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F4" w:rsidRDefault="006056F4" w:rsidP="006056F4">
      <w:r>
        <w:t xml:space="preserve">  </w:t>
      </w:r>
      <w:r>
        <w:rPr>
          <w:rFonts w:hint="eastAsia"/>
        </w:rPr>
        <w:t xml:space="preserve">                               </w:t>
      </w:r>
      <w:r>
        <w:t xml:space="preserve"> </w:t>
      </w:r>
      <w:r>
        <w:rPr>
          <w:rFonts w:hint="eastAsia"/>
        </w:rPr>
        <w:t>夢想與貴人</w:t>
      </w:r>
    </w:p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孫悟空是在取經的路上碰到的。</w:t>
      </w:r>
    </w:p>
    <w:p w:rsidR="006056F4" w:rsidRDefault="006056F4" w:rsidP="006056F4">
      <w:pPr>
        <w:rPr>
          <w:rFonts w:hint="eastAsia"/>
        </w:rPr>
      </w:pPr>
    </w:p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豬八戒是在取經的路上碰到的。</w:t>
      </w:r>
    </w:p>
    <w:p w:rsidR="006056F4" w:rsidRDefault="006056F4" w:rsidP="006056F4">
      <w:pPr>
        <w:rPr>
          <w:rFonts w:hint="eastAsia"/>
        </w:rPr>
      </w:pPr>
    </w:p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沙和尚是在取經路上碰到的。</w:t>
      </w:r>
    </w:p>
    <w:p w:rsidR="006056F4" w:rsidRDefault="006056F4" w:rsidP="006056F4">
      <w:pPr>
        <w:rPr>
          <w:rFonts w:hint="eastAsia"/>
        </w:rPr>
      </w:pPr>
      <w:bookmarkStart w:id="0" w:name="_GoBack"/>
      <w:bookmarkEnd w:id="0"/>
    </w:p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白龍馬也是在取經路上碰到的。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所以要碰到可與你一路同行的人，你須先上路！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為夢想而堅定前行時，幫手才會出現；為目標而堅定前行時，貴人才會出現！決定上路時總是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個人，但走著走著就出現了團隊！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唐僧師徒四人經過了九九八十一難，終於取到了真經，回到大唐以後，李世民給師徒四人接風擺設酒宴。</w:t>
      </w:r>
    </w:p>
    <w:p w:rsidR="006056F4" w:rsidRDefault="006056F4" w:rsidP="006056F4">
      <w:pPr>
        <w:rPr>
          <w:rFonts w:hint="eastAsia"/>
        </w:rPr>
      </w:pPr>
    </w:p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在宴會上，李世民問唐僧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「你今天成功靠的是什麼？」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唐僧回答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「我靠的是信念、只要我不死我就能取到真經！」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然後問孫悟空：「你靠的什麼？」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孫悟空說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「我靠的是能力和人脈！我沒辦法的時候我會借力。」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然後問八戒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「你動不動就摔耙子還好色你怎麼能成功？」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豬八戒說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「我選對團隊了一路有人幫有人教有人帶想不成功都難！」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最後</w:t>
      </w:r>
      <w:proofErr w:type="gramStart"/>
      <w:r>
        <w:rPr>
          <w:rFonts w:hint="eastAsia"/>
        </w:rPr>
        <w:t>又問沙和尚</w:t>
      </w:r>
      <w:proofErr w:type="gramEnd"/>
      <w:r>
        <w:rPr>
          <w:rFonts w:hint="eastAsia"/>
        </w:rPr>
        <w:t>：「你這麼老實怎麼也能成功？」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沙和尚說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「我簡單、聽話、相信、照做！原來、成功從來就不是一件難事、關鍵是要找到自己的定位！」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原來，成功從來就不是一件難事，關鍵是要找到自己的定位。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任何團隊的核心骨幹，都必須學會在沒有鼓勵、沒有認可、沒有幫助、沒有理解、沒有寬容、沒有退路，只有壓力的情況下，一起和團隊獲得勝利。</w:t>
      </w:r>
    </w:p>
    <w:p w:rsidR="006056F4" w:rsidRDefault="006056F4" w:rsidP="006056F4"/>
    <w:p w:rsidR="006056F4" w:rsidRDefault="006056F4" w:rsidP="006056F4">
      <w:r>
        <w:rPr>
          <w:rFonts w:hint="eastAsia"/>
        </w:rPr>
        <w:t xml:space="preserve">    </w:t>
      </w:r>
      <w:r>
        <w:rPr>
          <w:rFonts w:hint="eastAsia"/>
        </w:rPr>
        <w:t>成功，只有一個定義，就是對結果負責。如果你靠別人的鼓勵才能發光，你最多算個燈泡。</w:t>
      </w:r>
    </w:p>
    <w:p w:rsidR="006056F4" w:rsidRDefault="006056F4" w:rsidP="006056F4">
      <w:pPr>
        <w:rPr>
          <w:rFonts w:hint="eastAsia"/>
        </w:rPr>
      </w:pPr>
    </w:p>
    <w:p w:rsidR="00743284" w:rsidRPr="006056F4" w:rsidRDefault="006056F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我們必須成為發動機，去影響其他人發光，你自然就是核心</w:t>
      </w:r>
      <w:r>
        <w:rPr>
          <w:rFonts w:ascii="新細明體" w:hAnsi="新細明體" w:hint="eastAsia"/>
        </w:rPr>
        <w:t>。</w:t>
      </w:r>
    </w:p>
    <w:sectPr w:rsidR="00743284" w:rsidRPr="006056F4" w:rsidSect="00605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F4"/>
    <w:rsid w:val="006056F4"/>
    <w:rsid w:val="007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75CE"/>
  <w15:chartTrackingRefBased/>
  <w15:docId w15:val="{6A4ECCCF-4372-4B4D-BC01-2DA0FB9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BF1F-8825-4BEC-9DDB-FC51FA80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2017-09-11T07:08:00Z</dcterms:created>
  <dcterms:modified xsi:type="dcterms:W3CDTF">2017-09-11T07:12:00Z</dcterms:modified>
</cp:coreProperties>
</file>