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520" w:rsidRPr="00004AA1" w:rsidRDefault="00ED22BA" w:rsidP="00961520">
      <w:pPr>
        <w:rPr>
          <w:rFonts w:ascii="標楷體" w:eastAsia="標楷體" w:hAnsi="標楷體" w:cs="標楷體"/>
          <w:b/>
          <w:sz w:val="24"/>
          <w:szCs w:val="24"/>
          <w:u w:val="single"/>
        </w:rPr>
      </w:pPr>
      <w:r w:rsidRPr="00004AA1">
        <w:rPr>
          <w:rFonts w:ascii="標楷體" w:eastAsia="標楷體" w:hAnsi="標楷體" w:cs="標楷體"/>
          <w:b/>
          <w:sz w:val="24"/>
          <w:szCs w:val="24"/>
        </w:rPr>
        <w:t>新北市</w:t>
      </w:r>
      <w:r w:rsidRPr="00004AA1">
        <w:rPr>
          <w:rFonts w:ascii="標楷體" w:eastAsia="標楷體" w:hAnsi="標楷體" w:cs="標楷體"/>
          <w:b/>
          <w:sz w:val="24"/>
          <w:szCs w:val="24"/>
          <w:u w:val="single"/>
        </w:rPr>
        <w:t xml:space="preserve"> </w:t>
      </w:r>
      <w:r w:rsidRPr="00004AA1">
        <w:rPr>
          <w:rFonts w:ascii="標楷體" w:eastAsia="標楷體" w:hAnsi="標楷體" w:cs="標楷體" w:hint="eastAsia"/>
          <w:b/>
          <w:sz w:val="24"/>
          <w:szCs w:val="24"/>
          <w:u w:val="single"/>
        </w:rPr>
        <w:t>安和</w:t>
      </w:r>
      <w:r w:rsidRPr="00004AA1">
        <w:rPr>
          <w:rFonts w:ascii="標楷體" w:eastAsia="標楷體" w:hAnsi="標楷體" w:cs="標楷體"/>
          <w:b/>
          <w:sz w:val="24"/>
          <w:szCs w:val="24"/>
        </w:rPr>
        <w:t>國民中小學</w:t>
      </w:r>
      <w:r w:rsidRPr="00004AA1">
        <w:rPr>
          <w:rFonts w:ascii="標楷體" w:eastAsia="標楷體" w:hAnsi="標楷體" w:cs="標楷體"/>
          <w:b/>
          <w:sz w:val="24"/>
          <w:szCs w:val="24"/>
          <w:u w:val="single"/>
        </w:rPr>
        <w:t xml:space="preserve"> </w:t>
      </w:r>
      <w:r w:rsidR="00E10740" w:rsidRPr="00004AA1">
        <w:rPr>
          <w:rFonts w:ascii="標楷體" w:eastAsia="標楷體" w:hAnsi="標楷體" w:cs="標楷體" w:hint="eastAsia"/>
          <w:b/>
          <w:sz w:val="24"/>
          <w:szCs w:val="24"/>
          <w:u w:val="single"/>
        </w:rPr>
        <w:t xml:space="preserve">109 </w:t>
      </w:r>
      <w:r w:rsidRPr="00004AA1">
        <w:rPr>
          <w:rFonts w:ascii="標楷體" w:eastAsia="標楷體" w:hAnsi="標楷體" w:cs="標楷體"/>
          <w:b/>
          <w:sz w:val="24"/>
          <w:szCs w:val="24"/>
        </w:rPr>
        <w:t>學年度</w:t>
      </w:r>
      <w:r w:rsidRPr="00004AA1">
        <w:rPr>
          <w:rFonts w:ascii="標楷體" w:eastAsia="標楷體" w:hAnsi="標楷體" w:cs="標楷體"/>
          <w:b/>
          <w:sz w:val="24"/>
          <w:szCs w:val="24"/>
          <w:u w:val="single"/>
        </w:rPr>
        <w:t xml:space="preserve"> </w:t>
      </w:r>
      <w:r w:rsidR="00354715" w:rsidRPr="00004AA1">
        <w:rPr>
          <w:rFonts w:ascii="標楷體" w:eastAsia="標楷體" w:hAnsi="標楷體" w:cs="標楷體" w:hint="eastAsia"/>
          <w:b/>
          <w:sz w:val="24"/>
          <w:szCs w:val="24"/>
          <w:u w:val="single"/>
        </w:rPr>
        <w:t>六</w:t>
      </w:r>
      <w:r w:rsidRPr="00004AA1">
        <w:rPr>
          <w:rFonts w:ascii="標楷體" w:eastAsia="標楷體" w:hAnsi="標楷體" w:cs="標楷體"/>
          <w:b/>
          <w:sz w:val="24"/>
          <w:szCs w:val="24"/>
          <w:u w:val="single"/>
        </w:rPr>
        <w:t xml:space="preserve"> </w:t>
      </w:r>
      <w:r w:rsidRPr="00004AA1">
        <w:rPr>
          <w:rFonts w:ascii="標楷體" w:eastAsia="標楷體" w:hAnsi="標楷體" w:cs="標楷體"/>
          <w:b/>
          <w:sz w:val="24"/>
          <w:szCs w:val="24"/>
        </w:rPr>
        <w:t>年級</w:t>
      </w:r>
      <w:r w:rsidRPr="00004AA1">
        <w:rPr>
          <w:rFonts w:ascii="標楷體" w:eastAsia="標楷體" w:hAnsi="標楷體" w:cs="標楷體"/>
          <w:b/>
          <w:sz w:val="24"/>
          <w:szCs w:val="24"/>
          <w:u w:val="single"/>
        </w:rPr>
        <w:t xml:space="preserve"> </w:t>
      </w:r>
      <w:r w:rsidR="00E10740" w:rsidRPr="00004AA1">
        <w:rPr>
          <w:rFonts w:ascii="標楷體" w:eastAsia="標楷體" w:hAnsi="標楷體" w:cs="標楷體" w:hint="eastAsia"/>
          <w:b/>
          <w:sz w:val="24"/>
          <w:szCs w:val="24"/>
          <w:u w:val="single"/>
        </w:rPr>
        <w:t>第</w:t>
      </w:r>
      <w:r w:rsidR="00171C8B" w:rsidRPr="00004AA1">
        <w:rPr>
          <w:rFonts w:ascii="標楷體" w:eastAsia="標楷體" w:hAnsi="標楷體" w:cs="標楷體" w:hint="eastAsia"/>
          <w:b/>
          <w:sz w:val="24"/>
          <w:szCs w:val="24"/>
          <w:u w:val="single"/>
        </w:rPr>
        <w:t>二</w:t>
      </w:r>
      <w:r w:rsidR="00E10740" w:rsidRPr="00004AA1">
        <w:rPr>
          <w:rFonts w:ascii="標楷體" w:eastAsia="標楷體" w:hAnsi="標楷體" w:cs="標楷體" w:hint="eastAsia"/>
          <w:b/>
          <w:sz w:val="24"/>
          <w:szCs w:val="24"/>
          <w:u w:val="single"/>
        </w:rPr>
        <w:t xml:space="preserve"> </w:t>
      </w:r>
      <w:r w:rsidRPr="00004AA1">
        <w:rPr>
          <w:rFonts w:ascii="標楷體" w:eastAsia="標楷體" w:hAnsi="標楷體" w:cs="標楷體"/>
          <w:b/>
          <w:sz w:val="24"/>
          <w:szCs w:val="24"/>
        </w:rPr>
        <w:t>學期</w:t>
      </w:r>
      <w:r w:rsidR="00CB0F0E" w:rsidRPr="00004AA1">
        <w:rPr>
          <w:rFonts w:ascii="標楷體" w:eastAsia="標楷體" w:hAnsi="標楷體" w:cs="標楷體"/>
          <w:b/>
          <w:sz w:val="24"/>
          <w:szCs w:val="24"/>
          <w:u w:val="single"/>
        </w:rPr>
        <w:t xml:space="preserve">  </w:t>
      </w:r>
      <w:r w:rsidR="00CB0F0E" w:rsidRPr="00004AA1">
        <w:rPr>
          <w:rFonts w:ascii="標楷體" w:eastAsia="標楷體" w:hAnsi="標楷體" w:cs="標楷體" w:hint="eastAsia"/>
          <w:b/>
          <w:sz w:val="24"/>
          <w:szCs w:val="24"/>
          <w:u w:val="single"/>
        </w:rPr>
        <w:t>國語</w:t>
      </w:r>
      <w:r w:rsidRPr="00004AA1">
        <w:rPr>
          <w:rFonts w:ascii="標楷體" w:eastAsia="標楷體" w:hAnsi="標楷體" w:cs="標楷體"/>
          <w:b/>
          <w:sz w:val="24"/>
          <w:szCs w:val="24"/>
          <w:u w:val="single"/>
        </w:rPr>
        <w:t xml:space="preserve"> </w:t>
      </w:r>
      <w:r w:rsidRPr="00004AA1">
        <w:rPr>
          <w:rFonts w:ascii="標楷體" w:eastAsia="標楷體" w:hAnsi="標楷體" w:cs="標楷體" w:hint="eastAsia"/>
          <w:b/>
          <w:sz w:val="24"/>
          <w:szCs w:val="24"/>
          <w:u w:val="single"/>
        </w:rPr>
        <w:t>領</w:t>
      </w:r>
      <w:r w:rsidRPr="00004AA1">
        <w:rPr>
          <w:rFonts w:ascii="標楷體" w:eastAsia="標楷體" w:hAnsi="標楷體" w:cs="標楷體"/>
          <w:b/>
          <w:sz w:val="24"/>
          <w:szCs w:val="24"/>
        </w:rPr>
        <w:t>域課程計畫</w:t>
      </w:r>
      <w:r w:rsidRPr="00004AA1">
        <w:rPr>
          <w:rFonts w:ascii="標楷體" w:eastAsia="標楷體" w:hAnsi="標楷體" w:cs="標楷體"/>
          <w:sz w:val="24"/>
          <w:szCs w:val="24"/>
        </w:rPr>
        <w:t xml:space="preserve">  </w:t>
      </w:r>
      <w:r w:rsidRPr="00004AA1">
        <w:rPr>
          <w:rFonts w:ascii="標楷體" w:eastAsia="標楷體" w:hAnsi="標楷體" w:cs="標楷體"/>
          <w:b/>
          <w:sz w:val="24"/>
          <w:szCs w:val="24"/>
        </w:rPr>
        <w:t xml:space="preserve"> 設計者：</w:t>
      </w:r>
      <w:r w:rsidRPr="00004AA1">
        <w:rPr>
          <w:rFonts w:ascii="標楷體" w:eastAsia="標楷體" w:hAnsi="標楷體" w:cs="標楷體"/>
          <w:b/>
          <w:sz w:val="24"/>
          <w:szCs w:val="24"/>
          <w:u w:val="single"/>
        </w:rPr>
        <w:t xml:space="preserve">  </w:t>
      </w:r>
      <w:r w:rsidR="00CB0F0E" w:rsidRPr="00004AA1">
        <w:rPr>
          <w:rFonts w:ascii="標楷體" w:eastAsia="標楷體" w:hAnsi="標楷體" w:cs="標楷體" w:hint="eastAsia"/>
          <w:b/>
          <w:sz w:val="24"/>
          <w:szCs w:val="24"/>
          <w:u w:val="single"/>
        </w:rPr>
        <w:t>連彗君</w:t>
      </w:r>
      <w:r w:rsidRPr="00004AA1">
        <w:rPr>
          <w:rFonts w:ascii="標楷體" w:eastAsia="標楷體" w:hAnsi="標楷體" w:cs="標楷體"/>
          <w:b/>
          <w:sz w:val="24"/>
          <w:szCs w:val="24"/>
          <w:u w:val="single"/>
        </w:rPr>
        <w:t xml:space="preserve">  </w:t>
      </w:r>
    </w:p>
    <w:p w:rsidR="00ED22BA" w:rsidRPr="00004AA1" w:rsidRDefault="00ED22BA" w:rsidP="00961520">
      <w:pPr>
        <w:rPr>
          <w:rFonts w:ascii="標楷體" w:eastAsia="標楷體" w:hAnsi="標楷體" w:cs="標楷體"/>
          <w:b/>
          <w:sz w:val="24"/>
          <w:szCs w:val="24"/>
          <w:u w:val="single"/>
        </w:rPr>
      </w:pPr>
      <w:r w:rsidRPr="00004AA1">
        <w:rPr>
          <w:rFonts w:ascii="標楷體" w:eastAsia="標楷體" w:hAnsi="標楷體" w:cs="標楷體"/>
          <w:b/>
          <w:sz w:val="24"/>
          <w:szCs w:val="24"/>
        </w:rPr>
        <w:t>※彈性學習節數之「國語文補強教學」、「數學補強教學」、「英語」、「資訊教育」，請列於或併入相關學習領域課程計畫資料夾中，並納入相關學習領域課程計畫撰寫，以方便備查作業進行。</w:t>
      </w:r>
    </w:p>
    <w:p w:rsidR="00ED22BA" w:rsidRPr="00004AA1" w:rsidRDefault="00ED22BA" w:rsidP="00961520">
      <w:pPr>
        <w:pStyle w:val="a7"/>
        <w:numPr>
          <w:ilvl w:val="1"/>
          <w:numId w:val="1"/>
        </w:numPr>
        <w:spacing w:before="120" w:line="240" w:lineRule="atLeast"/>
        <w:ind w:leftChars="0"/>
        <w:rPr>
          <w:rFonts w:ascii="標楷體" w:eastAsia="標楷體" w:hAnsi="標楷體" w:cs="標楷體"/>
          <w:sz w:val="24"/>
          <w:szCs w:val="24"/>
        </w:rPr>
      </w:pPr>
      <w:r w:rsidRPr="00004AA1">
        <w:rPr>
          <w:rFonts w:ascii="標楷體" w:eastAsia="標楷體" w:hAnsi="標楷體" w:cs="標楷體"/>
          <w:sz w:val="24"/>
          <w:szCs w:val="24"/>
        </w:rPr>
        <w:t>本領域</w:t>
      </w:r>
      <w:r w:rsidRPr="00004AA1">
        <w:rPr>
          <w:rFonts w:ascii="標楷體" w:eastAsia="標楷體" w:hAnsi="標楷體" w:cs="標楷體" w:hint="eastAsia"/>
          <w:color w:val="auto"/>
          <w:sz w:val="24"/>
          <w:szCs w:val="24"/>
        </w:rPr>
        <w:t xml:space="preserve">實施( </w:t>
      </w:r>
      <w:r w:rsidR="00146477" w:rsidRPr="00004AA1">
        <w:rPr>
          <w:rFonts w:ascii="標楷體" w:eastAsia="標楷體" w:hAnsi="標楷體" w:cs="標楷體" w:hint="eastAsia"/>
          <w:color w:val="auto"/>
          <w:sz w:val="24"/>
          <w:szCs w:val="24"/>
        </w:rPr>
        <w:t>16</w:t>
      </w:r>
      <w:r w:rsidR="00171C8B" w:rsidRPr="00004AA1">
        <w:rPr>
          <w:rFonts w:ascii="標楷體" w:eastAsia="標楷體" w:hAnsi="標楷體" w:cs="標楷體" w:hint="eastAsia"/>
          <w:color w:val="auto"/>
          <w:sz w:val="24"/>
          <w:szCs w:val="24"/>
        </w:rPr>
        <w:t xml:space="preserve"> </w:t>
      </w:r>
      <w:r w:rsidRPr="00004AA1">
        <w:rPr>
          <w:rFonts w:ascii="標楷體" w:eastAsia="標楷體" w:hAnsi="標楷體" w:cs="標楷體" w:hint="eastAsia"/>
          <w:color w:val="auto"/>
          <w:sz w:val="24"/>
          <w:szCs w:val="24"/>
        </w:rPr>
        <w:t>)週</w:t>
      </w:r>
      <w:r w:rsidRPr="00004AA1">
        <w:rPr>
          <w:rFonts w:ascii="標楷體" w:eastAsia="標楷體" w:hAnsi="標楷體" w:cs="標楷體" w:hint="eastAsia"/>
          <w:sz w:val="24"/>
          <w:szCs w:val="24"/>
        </w:rPr>
        <w:t>，</w:t>
      </w:r>
      <w:r w:rsidRPr="00004AA1">
        <w:rPr>
          <w:rFonts w:ascii="標楷體" w:eastAsia="標楷體" w:hAnsi="標楷體" w:cs="標楷體"/>
          <w:sz w:val="24"/>
          <w:szCs w:val="24"/>
        </w:rPr>
        <w:t>每週學習節數（</w:t>
      </w:r>
      <w:r w:rsidR="006438F1" w:rsidRPr="00004AA1">
        <w:rPr>
          <w:rFonts w:ascii="標楷體" w:eastAsia="標楷體" w:hAnsi="標楷體" w:cs="標楷體" w:hint="eastAsia"/>
          <w:sz w:val="24"/>
          <w:szCs w:val="24"/>
        </w:rPr>
        <w:t>5</w:t>
      </w:r>
      <w:r w:rsidRPr="00004AA1">
        <w:rPr>
          <w:rFonts w:ascii="標楷體" w:eastAsia="標楷體" w:hAnsi="標楷體" w:cs="標楷體"/>
          <w:sz w:val="24"/>
          <w:szCs w:val="24"/>
        </w:rPr>
        <w:t>）節，銜接或補強節數﹙</w:t>
      </w:r>
      <w:r w:rsidR="006438F1" w:rsidRPr="00004AA1">
        <w:rPr>
          <w:rFonts w:ascii="標楷體" w:eastAsia="標楷體" w:hAnsi="標楷體" w:cs="標楷體" w:hint="eastAsia"/>
          <w:sz w:val="24"/>
          <w:szCs w:val="24"/>
        </w:rPr>
        <w:t>2</w:t>
      </w:r>
      <w:r w:rsidRPr="00004AA1">
        <w:rPr>
          <w:rFonts w:ascii="標楷體" w:eastAsia="標楷體" w:hAnsi="標楷體" w:cs="標楷體"/>
          <w:sz w:val="24"/>
          <w:szCs w:val="24"/>
        </w:rPr>
        <w:t>﹚節，本學期共﹙</w:t>
      </w:r>
      <w:r w:rsidR="00146477" w:rsidRPr="00004AA1">
        <w:rPr>
          <w:rFonts w:ascii="標楷體" w:eastAsia="標楷體" w:hAnsi="標楷體" w:cs="標楷體" w:hint="eastAsia"/>
          <w:sz w:val="24"/>
          <w:szCs w:val="24"/>
        </w:rPr>
        <w:t>112</w:t>
      </w:r>
      <w:r w:rsidRPr="00004AA1">
        <w:rPr>
          <w:rFonts w:ascii="標楷體" w:eastAsia="標楷體" w:hAnsi="標楷體" w:cs="標楷體"/>
          <w:sz w:val="24"/>
          <w:szCs w:val="24"/>
        </w:rPr>
        <w:t>﹚節。</w:t>
      </w:r>
    </w:p>
    <w:p w:rsidR="00ED22BA" w:rsidRPr="00004AA1" w:rsidRDefault="00ED22BA" w:rsidP="00ED22BA">
      <w:pPr>
        <w:numPr>
          <w:ilvl w:val="1"/>
          <w:numId w:val="1"/>
        </w:numPr>
        <w:spacing w:line="240" w:lineRule="atLeast"/>
        <w:rPr>
          <w:rFonts w:ascii="標楷體" w:eastAsia="標楷體" w:hAnsi="標楷體" w:cs="標楷體"/>
          <w:sz w:val="24"/>
          <w:szCs w:val="24"/>
        </w:rPr>
      </w:pPr>
      <w:r w:rsidRPr="00004AA1">
        <w:rPr>
          <w:rFonts w:ascii="標楷體" w:eastAsia="標楷體" w:hAnsi="標楷體" w:cs="標楷體"/>
          <w:sz w:val="24"/>
          <w:szCs w:val="24"/>
        </w:rPr>
        <w:t>本學期學習目標：﹙以條列式文字敘述﹚</w:t>
      </w:r>
    </w:p>
    <w:p w:rsidR="00ED22BA" w:rsidRPr="00004AA1" w:rsidRDefault="006438F1" w:rsidP="006438F1">
      <w:pPr>
        <w:pStyle w:val="a7"/>
        <w:numPr>
          <w:ilvl w:val="0"/>
          <w:numId w:val="3"/>
        </w:numPr>
        <w:spacing w:line="240" w:lineRule="atLeast"/>
        <w:ind w:leftChars="0"/>
        <w:rPr>
          <w:rFonts w:ascii="標楷體" w:eastAsia="標楷體" w:hAnsi="標楷體" w:cs="標楷體"/>
          <w:sz w:val="24"/>
          <w:szCs w:val="24"/>
        </w:rPr>
      </w:pPr>
      <w:r w:rsidRPr="00004AA1">
        <w:rPr>
          <w:rFonts w:ascii="標楷體" w:eastAsia="標楷體" w:hAnsi="標楷體" w:hint="eastAsia"/>
          <w:sz w:val="24"/>
          <w:szCs w:val="24"/>
        </w:rPr>
        <w:t>明白「詞」是中國古代文體的一種，能欣賞詩詞之美，並藉由詞意感受農家悠然自得的生活氣息。</w:t>
      </w:r>
    </w:p>
    <w:p w:rsidR="00ED22BA" w:rsidRPr="00004AA1" w:rsidRDefault="006438F1" w:rsidP="006438F1">
      <w:pPr>
        <w:pStyle w:val="a7"/>
        <w:widowControl w:val="0"/>
        <w:numPr>
          <w:ilvl w:val="0"/>
          <w:numId w:val="3"/>
        </w:numPr>
        <w:ind w:leftChars="0"/>
        <w:jc w:val="left"/>
        <w:rPr>
          <w:rFonts w:ascii="標楷體" w:eastAsia="標楷體" w:hAnsi="標楷體"/>
          <w:sz w:val="24"/>
          <w:szCs w:val="24"/>
        </w:rPr>
      </w:pPr>
      <w:r w:rsidRPr="00004AA1">
        <w:rPr>
          <w:rFonts w:ascii="標楷體" w:eastAsia="標楷體" w:hAnsi="標楷體" w:hint="eastAsia"/>
          <w:sz w:val="24"/>
          <w:szCs w:val="24"/>
        </w:rPr>
        <w:t>能知道作家朱自清的生平背景，藉由欣賞名家作品，獲得文中隱含的「把握春光、及時努力」的期許。</w:t>
      </w:r>
    </w:p>
    <w:p w:rsidR="007C0F59" w:rsidRPr="00004AA1" w:rsidRDefault="007C0F59" w:rsidP="007C0F59">
      <w:pPr>
        <w:widowControl w:val="0"/>
        <w:numPr>
          <w:ilvl w:val="0"/>
          <w:numId w:val="3"/>
        </w:numPr>
        <w:jc w:val="left"/>
        <w:rPr>
          <w:rFonts w:ascii="標楷體" w:eastAsia="標楷體" w:hAnsi="標楷體"/>
          <w:sz w:val="24"/>
          <w:szCs w:val="24"/>
        </w:rPr>
      </w:pPr>
      <w:r w:rsidRPr="00004AA1">
        <w:rPr>
          <w:rFonts w:ascii="標楷體" w:eastAsia="標楷體" w:hAnsi="標楷體" w:hint="eastAsia"/>
          <w:sz w:val="24"/>
          <w:szCs w:val="24"/>
        </w:rPr>
        <w:t>能知道大自然動物間掠食的規則，並欣賞大自然在不同時刻的景色變化。</w:t>
      </w:r>
    </w:p>
    <w:p w:rsidR="007C0F59" w:rsidRPr="00004AA1" w:rsidRDefault="007C0F59" w:rsidP="007C0F59">
      <w:pPr>
        <w:widowControl w:val="0"/>
        <w:numPr>
          <w:ilvl w:val="0"/>
          <w:numId w:val="3"/>
        </w:numPr>
        <w:jc w:val="left"/>
        <w:rPr>
          <w:rFonts w:ascii="標楷體" w:eastAsia="標楷體" w:hAnsi="標楷體"/>
          <w:sz w:val="24"/>
          <w:szCs w:val="24"/>
        </w:rPr>
      </w:pPr>
      <w:r w:rsidRPr="00004AA1">
        <w:rPr>
          <w:rFonts w:ascii="標楷體" w:eastAsia="標楷體" w:hAnsi="標楷體" w:hint="eastAsia"/>
          <w:sz w:val="24"/>
          <w:szCs w:val="24"/>
        </w:rPr>
        <w:t>了解生活中的事物能成為創作的題材</w:t>
      </w:r>
      <w:r w:rsidRPr="00004AA1">
        <w:rPr>
          <w:rFonts w:ascii="標楷體" w:eastAsia="標楷體" w:hAnsi="標楷體" w:cs="細明體" w:hint="eastAsia"/>
          <w:sz w:val="24"/>
          <w:szCs w:val="24"/>
        </w:rPr>
        <w:t>，</w:t>
      </w:r>
      <w:r w:rsidRPr="00004AA1">
        <w:rPr>
          <w:rFonts w:ascii="標楷體" w:eastAsia="標楷體" w:hAnsi="標楷體" w:cs="書法居中（注音二）" w:hint="eastAsia"/>
          <w:sz w:val="24"/>
          <w:szCs w:val="24"/>
        </w:rPr>
        <w:t>用心觀察</w:t>
      </w:r>
      <w:r w:rsidRPr="00004AA1">
        <w:rPr>
          <w:rFonts w:ascii="標楷體" w:eastAsia="標楷體" w:hAnsi="標楷體" w:cs="細明體" w:hint="eastAsia"/>
          <w:sz w:val="24"/>
          <w:szCs w:val="24"/>
        </w:rPr>
        <w:t>，</w:t>
      </w:r>
      <w:r w:rsidRPr="00004AA1">
        <w:rPr>
          <w:rFonts w:ascii="標楷體" w:eastAsia="標楷體" w:hAnsi="標楷體" w:cs="書法居中（注音二）" w:hint="eastAsia"/>
          <w:sz w:val="24"/>
          <w:szCs w:val="24"/>
        </w:rPr>
        <w:t>就有不一樣的感受</w:t>
      </w:r>
      <w:r w:rsidRPr="00004AA1">
        <w:rPr>
          <w:rFonts w:ascii="標楷體" w:eastAsia="標楷體" w:hAnsi="標楷體" w:cs="細明體" w:hint="eastAsia"/>
          <w:sz w:val="24"/>
          <w:szCs w:val="24"/>
        </w:rPr>
        <w:t>。</w:t>
      </w:r>
    </w:p>
    <w:p w:rsidR="006438F1" w:rsidRPr="00004AA1" w:rsidRDefault="007C0F59" w:rsidP="007C0F59">
      <w:pPr>
        <w:widowControl w:val="0"/>
        <w:numPr>
          <w:ilvl w:val="0"/>
          <w:numId w:val="3"/>
        </w:numPr>
        <w:jc w:val="left"/>
        <w:rPr>
          <w:rFonts w:ascii="標楷體" w:eastAsia="標楷體" w:hAnsi="標楷體"/>
          <w:sz w:val="24"/>
          <w:szCs w:val="24"/>
        </w:rPr>
      </w:pPr>
      <w:r w:rsidRPr="00004AA1">
        <w:rPr>
          <w:rFonts w:ascii="標楷體" w:eastAsia="標楷體" w:hAnsi="標楷體" w:hint="eastAsia"/>
          <w:sz w:val="24"/>
          <w:szCs w:val="24"/>
        </w:rPr>
        <w:t>了解透過</w:t>
      </w:r>
      <w:r w:rsidRPr="00004AA1">
        <w:rPr>
          <w:rFonts w:ascii="標楷體" w:eastAsia="標楷體" w:hAnsi="標楷體" w:cs="細明體" w:hint="eastAsia"/>
          <w:sz w:val="24"/>
          <w:szCs w:val="24"/>
        </w:rPr>
        <w:t>「</w:t>
      </w:r>
      <w:r w:rsidRPr="00004AA1">
        <w:rPr>
          <w:rFonts w:ascii="標楷體" w:eastAsia="標楷體" w:hAnsi="標楷體" w:cs="書法居中（注音二）" w:hint="eastAsia"/>
          <w:sz w:val="24"/>
          <w:szCs w:val="24"/>
        </w:rPr>
        <w:t>觀察</w:t>
      </w:r>
      <w:r w:rsidRPr="00004AA1">
        <w:rPr>
          <w:rFonts w:ascii="標楷體" w:eastAsia="標楷體" w:hAnsi="標楷體" w:cs="細明體" w:hint="eastAsia"/>
          <w:sz w:val="24"/>
          <w:szCs w:val="24"/>
        </w:rPr>
        <w:t>」，</w:t>
      </w:r>
      <w:r w:rsidRPr="00004AA1">
        <w:rPr>
          <w:rFonts w:ascii="標楷體" w:eastAsia="標楷體" w:hAnsi="標楷體" w:cs="書法居中（注音二）" w:hint="eastAsia"/>
          <w:sz w:val="24"/>
          <w:szCs w:val="24"/>
        </w:rPr>
        <w:t>可以豐富文章內容</w:t>
      </w:r>
      <w:r w:rsidRPr="00004AA1">
        <w:rPr>
          <w:rFonts w:ascii="標楷體" w:eastAsia="標楷體" w:hAnsi="標楷體" w:cs="細明體" w:hint="eastAsia"/>
          <w:sz w:val="24"/>
          <w:szCs w:val="24"/>
        </w:rPr>
        <w:t>，</w:t>
      </w:r>
      <w:r w:rsidRPr="00004AA1">
        <w:rPr>
          <w:rFonts w:ascii="標楷體" w:eastAsia="標楷體" w:hAnsi="標楷體" w:hint="eastAsia"/>
          <w:sz w:val="24"/>
          <w:szCs w:val="24"/>
        </w:rPr>
        <w:t>能知道透過觀察生活</w:t>
      </w:r>
      <w:r w:rsidRPr="00004AA1">
        <w:rPr>
          <w:rFonts w:ascii="標楷體" w:eastAsia="標楷體" w:hAnsi="標楷體" w:cs="細明體" w:hint="eastAsia"/>
          <w:sz w:val="24"/>
          <w:szCs w:val="24"/>
        </w:rPr>
        <w:t>，</w:t>
      </w:r>
      <w:r w:rsidRPr="00004AA1">
        <w:rPr>
          <w:rFonts w:ascii="標楷體" w:eastAsia="標楷體" w:hAnsi="標楷體" w:cs="書法居中（注音二）" w:hint="eastAsia"/>
          <w:sz w:val="24"/>
          <w:szCs w:val="24"/>
        </w:rPr>
        <w:t>細膩描寫呈現的情感</w:t>
      </w:r>
      <w:r w:rsidR="004E0414" w:rsidRPr="00004AA1">
        <w:rPr>
          <w:rFonts w:ascii="標楷體" w:eastAsia="標楷體" w:hAnsi="標楷體" w:cs="書法居中（注音二）" w:hint="eastAsia"/>
          <w:sz w:val="24"/>
          <w:szCs w:val="24"/>
        </w:rPr>
        <w:t>。</w:t>
      </w:r>
    </w:p>
    <w:p w:rsidR="007C0F59" w:rsidRPr="00004AA1" w:rsidRDefault="007C0F59" w:rsidP="007C0F59">
      <w:pPr>
        <w:widowControl w:val="0"/>
        <w:numPr>
          <w:ilvl w:val="0"/>
          <w:numId w:val="3"/>
        </w:numPr>
        <w:jc w:val="left"/>
        <w:rPr>
          <w:rFonts w:ascii="標楷體" w:eastAsia="標楷體" w:hAnsi="標楷體"/>
          <w:sz w:val="24"/>
          <w:szCs w:val="24"/>
        </w:rPr>
      </w:pPr>
      <w:r w:rsidRPr="00004AA1">
        <w:rPr>
          <w:rFonts w:ascii="標楷體" w:eastAsia="標楷體" w:hAnsi="標楷體" w:hint="eastAsia"/>
          <w:sz w:val="24"/>
          <w:szCs w:val="24"/>
        </w:rPr>
        <w:t>能欣賞文中作者觀察一窪水得到的趣味</w:t>
      </w:r>
      <w:r w:rsidR="004E0414" w:rsidRPr="00004AA1">
        <w:rPr>
          <w:rFonts w:ascii="標楷體" w:eastAsia="標楷體" w:hAnsi="標楷體" w:hint="eastAsia"/>
          <w:sz w:val="24"/>
          <w:szCs w:val="24"/>
        </w:rPr>
        <w:t>，</w:t>
      </w:r>
      <w:r w:rsidRPr="00004AA1">
        <w:rPr>
          <w:rFonts w:ascii="標楷體" w:eastAsia="標楷體" w:hAnsi="標楷體" w:hint="eastAsia"/>
          <w:sz w:val="24"/>
          <w:szCs w:val="24"/>
        </w:rPr>
        <w:t>透過本課多觀察身邊事物</w:t>
      </w:r>
      <w:r w:rsidRPr="00004AA1">
        <w:rPr>
          <w:rFonts w:ascii="標楷體" w:eastAsia="標楷體" w:hAnsi="標楷體" w:cs="細明體" w:hint="eastAsia"/>
          <w:sz w:val="24"/>
          <w:szCs w:val="24"/>
        </w:rPr>
        <w:t>，</w:t>
      </w:r>
      <w:r w:rsidRPr="00004AA1">
        <w:rPr>
          <w:rFonts w:ascii="標楷體" w:eastAsia="標楷體" w:hAnsi="標楷體" w:cs="書法居中（注音二）" w:hint="eastAsia"/>
          <w:sz w:val="24"/>
          <w:szCs w:val="24"/>
        </w:rPr>
        <w:t>發現樂趣</w:t>
      </w:r>
      <w:r w:rsidR="004E0414" w:rsidRPr="00004AA1">
        <w:rPr>
          <w:rFonts w:ascii="標楷體" w:eastAsia="標楷體" w:hAnsi="標楷體" w:cs="書法居中（注音二）" w:hint="eastAsia"/>
          <w:sz w:val="24"/>
          <w:szCs w:val="24"/>
        </w:rPr>
        <w:t>。</w:t>
      </w:r>
    </w:p>
    <w:p w:rsidR="007C0F59" w:rsidRPr="00004AA1" w:rsidRDefault="007C0F59" w:rsidP="007C0F59">
      <w:pPr>
        <w:widowControl w:val="0"/>
        <w:numPr>
          <w:ilvl w:val="0"/>
          <w:numId w:val="3"/>
        </w:numPr>
        <w:jc w:val="left"/>
        <w:rPr>
          <w:rFonts w:ascii="標楷體" w:eastAsia="標楷體" w:hAnsi="標楷體"/>
          <w:sz w:val="24"/>
          <w:szCs w:val="24"/>
        </w:rPr>
      </w:pPr>
      <w:r w:rsidRPr="00004AA1">
        <w:rPr>
          <w:rFonts w:ascii="標楷體" w:eastAsia="標楷體" w:hAnsi="標楷體" w:hint="eastAsia"/>
          <w:sz w:val="24"/>
          <w:szCs w:val="24"/>
        </w:rPr>
        <w:t>能認識</w:t>
      </w:r>
      <w:r w:rsidRPr="00004AA1">
        <w:rPr>
          <w:rFonts w:ascii="標楷體" w:eastAsia="標楷體" w:hAnsi="標楷體" w:cs="細明體" w:hint="eastAsia"/>
          <w:sz w:val="24"/>
          <w:szCs w:val="24"/>
        </w:rPr>
        <w:t>「</w:t>
      </w:r>
      <w:r w:rsidRPr="00004AA1">
        <w:rPr>
          <w:rFonts w:ascii="標楷體" w:eastAsia="標楷體" w:hAnsi="標楷體" w:cs="書法居中（注音二）" w:hint="eastAsia"/>
          <w:sz w:val="24"/>
          <w:szCs w:val="24"/>
        </w:rPr>
        <w:t>筆記小說</w:t>
      </w:r>
      <w:r w:rsidRPr="00004AA1">
        <w:rPr>
          <w:rFonts w:ascii="標楷體" w:eastAsia="標楷體" w:hAnsi="標楷體" w:cs="細明體" w:hint="eastAsia"/>
          <w:sz w:val="24"/>
          <w:szCs w:val="24"/>
        </w:rPr>
        <w:t>」</w:t>
      </w:r>
      <w:r w:rsidR="004E0414" w:rsidRPr="00004AA1">
        <w:rPr>
          <w:rFonts w:ascii="標楷體" w:eastAsia="標楷體" w:hAnsi="標楷體" w:cs="細明體" w:hint="eastAsia"/>
          <w:sz w:val="24"/>
          <w:szCs w:val="24"/>
        </w:rPr>
        <w:t>及</w:t>
      </w:r>
      <w:r w:rsidRPr="00004AA1">
        <w:rPr>
          <w:rFonts w:ascii="標楷體" w:eastAsia="標楷體" w:hAnsi="標楷體" w:hint="eastAsia"/>
          <w:sz w:val="24"/>
          <w:szCs w:val="24"/>
        </w:rPr>
        <w:t>古典名著</w:t>
      </w:r>
      <w:r w:rsidRPr="00004AA1">
        <w:rPr>
          <w:rFonts w:ascii="標楷體" w:eastAsia="標楷體" w:hAnsi="標楷體" w:cs="細明體" w:hint="eastAsia"/>
          <w:sz w:val="24"/>
          <w:szCs w:val="24"/>
        </w:rPr>
        <w:t>「</w:t>
      </w:r>
      <w:r w:rsidRPr="00004AA1">
        <w:rPr>
          <w:rFonts w:ascii="標楷體" w:eastAsia="標楷體" w:hAnsi="標楷體" w:cs="書法居中（注音二）" w:hint="eastAsia"/>
          <w:sz w:val="24"/>
          <w:szCs w:val="24"/>
        </w:rPr>
        <w:t>世說新語</w:t>
      </w:r>
      <w:r w:rsidR="004E0414" w:rsidRPr="00004AA1">
        <w:rPr>
          <w:rFonts w:ascii="標楷體" w:eastAsia="標楷體" w:hAnsi="標楷體" w:cs="細明體" w:hint="eastAsia"/>
          <w:sz w:val="24"/>
          <w:szCs w:val="24"/>
        </w:rPr>
        <w:t>」，並</w:t>
      </w:r>
      <w:r w:rsidRPr="00004AA1">
        <w:rPr>
          <w:rFonts w:ascii="標楷體" w:eastAsia="標楷體" w:hAnsi="標楷體" w:cs="書法居中（注音二）" w:hint="eastAsia"/>
          <w:sz w:val="24"/>
          <w:szCs w:val="24"/>
        </w:rPr>
        <w:t>從文中對話分析人物的性格</w:t>
      </w:r>
      <w:r w:rsidRPr="00004AA1">
        <w:rPr>
          <w:rFonts w:ascii="標楷體" w:eastAsia="標楷體" w:hAnsi="標楷體" w:cs="細明體" w:hint="eastAsia"/>
          <w:sz w:val="24"/>
          <w:szCs w:val="24"/>
        </w:rPr>
        <w:t>。</w:t>
      </w:r>
    </w:p>
    <w:p w:rsidR="007C0F59" w:rsidRPr="00004AA1" w:rsidRDefault="007C0F59" w:rsidP="007C0F59">
      <w:pPr>
        <w:widowControl w:val="0"/>
        <w:numPr>
          <w:ilvl w:val="0"/>
          <w:numId w:val="3"/>
        </w:numPr>
        <w:jc w:val="left"/>
        <w:rPr>
          <w:rFonts w:ascii="標楷體" w:eastAsia="標楷體" w:hAnsi="標楷體"/>
          <w:sz w:val="24"/>
          <w:szCs w:val="24"/>
        </w:rPr>
      </w:pPr>
      <w:r w:rsidRPr="00004AA1">
        <w:rPr>
          <w:rFonts w:ascii="標楷體" w:eastAsia="標楷體" w:hAnsi="標楷體" w:hint="eastAsia"/>
          <w:sz w:val="24"/>
          <w:szCs w:val="24"/>
        </w:rPr>
        <w:t>培養</w:t>
      </w:r>
      <w:r w:rsidRPr="00004AA1">
        <w:rPr>
          <w:rFonts w:ascii="標楷體" w:eastAsia="標楷體" w:hAnsi="標楷體" w:cs="細明體" w:hint="eastAsia"/>
          <w:sz w:val="24"/>
          <w:szCs w:val="24"/>
        </w:rPr>
        <w:t>「</w:t>
      </w:r>
      <w:r w:rsidRPr="00004AA1">
        <w:rPr>
          <w:rFonts w:ascii="標楷體" w:eastAsia="標楷體" w:hAnsi="標楷體" w:cs="書法居中（注音二）" w:hint="eastAsia"/>
          <w:sz w:val="24"/>
          <w:szCs w:val="24"/>
        </w:rPr>
        <w:t>愛動物就是讓牠自由活動</w:t>
      </w:r>
      <w:r w:rsidRPr="00004AA1">
        <w:rPr>
          <w:rFonts w:ascii="標楷體" w:eastAsia="標楷體" w:hAnsi="標楷體" w:cs="細明體" w:hint="eastAsia"/>
          <w:sz w:val="24"/>
          <w:szCs w:val="24"/>
        </w:rPr>
        <w:t>」</w:t>
      </w:r>
      <w:r w:rsidRPr="00004AA1">
        <w:rPr>
          <w:rFonts w:ascii="標楷體" w:eastAsia="標楷體" w:hAnsi="標楷體" w:cs="書法居中（注音二）" w:hint="eastAsia"/>
          <w:sz w:val="24"/>
          <w:szCs w:val="24"/>
        </w:rPr>
        <w:t>的正確觀念</w:t>
      </w:r>
      <w:r w:rsidR="004E0414" w:rsidRPr="00004AA1">
        <w:rPr>
          <w:rFonts w:ascii="標楷體" w:eastAsia="標楷體" w:hAnsi="標楷體" w:cs="細明體" w:hint="eastAsia"/>
          <w:sz w:val="24"/>
          <w:szCs w:val="24"/>
        </w:rPr>
        <w:t>，並</w:t>
      </w:r>
      <w:r w:rsidRPr="00004AA1">
        <w:rPr>
          <w:rFonts w:ascii="標楷體" w:eastAsia="標楷體" w:hAnsi="標楷體" w:hint="eastAsia"/>
          <w:sz w:val="24"/>
          <w:szCs w:val="24"/>
        </w:rPr>
        <w:t>從閱讀中同理動物需要人類的關懷</w:t>
      </w:r>
      <w:r w:rsidRPr="00004AA1">
        <w:rPr>
          <w:rFonts w:ascii="標楷體" w:eastAsia="標楷體" w:hAnsi="標楷體" w:cs="細明體" w:hint="eastAsia"/>
          <w:sz w:val="24"/>
          <w:szCs w:val="24"/>
        </w:rPr>
        <w:t>。</w:t>
      </w:r>
    </w:p>
    <w:p w:rsidR="007C0F59" w:rsidRPr="00004AA1" w:rsidRDefault="007C0F59" w:rsidP="007C0F59">
      <w:pPr>
        <w:widowControl w:val="0"/>
        <w:numPr>
          <w:ilvl w:val="0"/>
          <w:numId w:val="3"/>
        </w:numPr>
        <w:jc w:val="left"/>
        <w:rPr>
          <w:rFonts w:ascii="標楷體" w:eastAsia="標楷體" w:hAnsi="標楷體"/>
          <w:sz w:val="24"/>
          <w:szCs w:val="24"/>
        </w:rPr>
      </w:pPr>
      <w:r w:rsidRPr="00004AA1">
        <w:rPr>
          <w:rFonts w:ascii="標楷體" w:eastAsia="標楷體" w:hAnsi="標楷體" w:hint="eastAsia"/>
          <w:sz w:val="24"/>
          <w:szCs w:val="24"/>
        </w:rPr>
        <w:t>能認識以科幻為題材的小說</w:t>
      </w:r>
      <w:r w:rsidR="004E0414" w:rsidRPr="00004AA1">
        <w:rPr>
          <w:rFonts w:ascii="標楷體" w:eastAsia="標楷體" w:hAnsi="標楷體" w:hint="eastAsia"/>
          <w:sz w:val="24"/>
          <w:szCs w:val="24"/>
        </w:rPr>
        <w:t>，並</w:t>
      </w:r>
      <w:r w:rsidRPr="00004AA1">
        <w:rPr>
          <w:rFonts w:ascii="標楷體" w:eastAsia="標楷體" w:hAnsi="標楷體" w:hint="eastAsia"/>
          <w:sz w:val="24"/>
          <w:szCs w:val="24"/>
        </w:rPr>
        <w:t>依引導語接寫科學怪人文章後續的發展</w:t>
      </w:r>
      <w:r w:rsidRPr="00004AA1">
        <w:rPr>
          <w:rFonts w:ascii="標楷體" w:eastAsia="標楷體" w:hAnsi="標楷體" w:cs="細明體" w:hint="eastAsia"/>
          <w:sz w:val="24"/>
          <w:szCs w:val="24"/>
        </w:rPr>
        <w:t>。</w:t>
      </w:r>
    </w:p>
    <w:p w:rsidR="007C0F59" w:rsidRPr="00004AA1" w:rsidRDefault="004E0414" w:rsidP="007C0F59">
      <w:pPr>
        <w:widowControl w:val="0"/>
        <w:numPr>
          <w:ilvl w:val="0"/>
          <w:numId w:val="3"/>
        </w:numPr>
        <w:jc w:val="left"/>
        <w:rPr>
          <w:rFonts w:ascii="標楷體" w:eastAsia="標楷體" w:hAnsi="標楷體"/>
          <w:sz w:val="24"/>
          <w:szCs w:val="24"/>
        </w:rPr>
      </w:pPr>
      <w:r w:rsidRPr="00004AA1">
        <w:rPr>
          <w:rFonts w:ascii="標楷體" w:eastAsia="標楷體" w:hAnsi="標楷體" w:hint="eastAsia"/>
          <w:sz w:val="24"/>
          <w:szCs w:val="24"/>
        </w:rPr>
        <w:t>認識三國演義中有名的人物及其特徵，並</w:t>
      </w:r>
      <w:r w:rsidR="007C0F59" w:rsidRPr="00004AA1">
        <w:rPr>
          <w:rFonts w:ascii="標楷體" w:eastAsia="標楷體" w:hAnsi="標楷體" w:hint="eastAsia"/>
          <w:sz w:val="24"/>
          <w:szCs w:val="24"/>
        </w:rPr>
        <w:t>感受故事人物中應戰的心境</w:t>
      </w:r>
      <w:r w:rsidRPr="00004AA1">
        <w:rPr>
          <w:rFonts w:ascii="標楷體" w:eastAsia="標楷體" w:hAnsi="標楷體" w:hint="eastAsia"/>
          <w:sz w:val="24"/>
          <w:szCs w:val="24"/>
        </w:rPr>
        <w:t>。</w:t>
      </w:r>
    </w:p>
    <w:p w:rsidR="007C0F59" w:rsidRPr="00004AA1" w:rsidRDefault="004E0414" w:rsidP="004E0414">
      <w:pPr>
        <w:widowControl w:val="0"/>
        <w:ind w:left="709" w:firstLine="0"/>
        <w:jc w:val="left"/>
        <w:rPr>
          <w:rFonts w:ascii="標楷體" w:eastAsia="標楷體" w:hAnsi="標楷體"/>
          <w:sz w:val="24"/>
          <w:szCs w:val="24"/>
        </w:rPr>
      </w:pPr>
      <w:r w:rsidRPr="00004AA1">
        <w:rPr>
          <w:rFonts w:ascii="標楷體" w:eastAsia="標楷體" w:hAnsi="標楷體" w:hint="eastAsia"/>
          <w:sz w:val="24"/>
          <w:szCs w:val="24"/>
        </w:rPr>
        <w:t xml:space="preserve"> (十一) </w:t>
      </w:r>
      <w:r w:rsidR="007C0F59" w:rsidRPr="00004AA1">
        <w:rPr>
          <w:rFonts w:ascii="標楷體" w:eastAsia="標楷體" w:hAnsi="標楷體" w:hint="eastAsia"/>
          <w:sz w:val="24"/>
          <w:szCs w:val="24"/>
        </w:rPr>
        <w:t>能理解詩人對人生道路選擇的態度</w:t>
      </w:r>
      <w:r w:rsidRPr="00004AA1">
        <w:rPr>
          <w:rFonts w:ascii="標楷體" w:eastAsia="標楷體" w:hAnsi="標楷體" w:hint="eastAsia"/>
          <w:sz w:val="24"/>
          <w:szCs w:val="24"/>
        </w:rPr>
        <w:t>，並</w:t>
      </w:r>
      <w:r w:rsidR="007C0F59" w:rsidRPr="00004AA1">
        <w:rPr>
          <w:rFonts w:ascii="標楷體" w:eastAsia="標楷體" w:hAnsi="標楷體" w:hint="eastAsia"/>
          <w:sz w:val="24"/>
          <w:szCs w:val="24"/>
        </w:rPr>
        <w:t>透過詩歌中的意境分析詩人的智慧</w:t>
      </w:r>
      <w:r w:rsidR="007C0F59" w:rsidRPr="00004AA1">
        <w:rPr>
          <w:rFonts w:ascii="標楷體" w:eastAsia="標楷體" w:hAnsi="標楷體" w:cs="細明體" w:hint="eastAsia"/>
          <w:sz w:val="24"/>
          <w:szCs w:val="24"/>
        </w:rPr>
        <w:t>。</w:t>
      </w:r>
    </w:p>
    <w:p w:rsidR="007C0F59" w:rsidRPr="00004AA1" w:rsidRDefault="004E0414" w:rsidP="004E0414">
      <w:pPr>
        <w:widowControl w:val="0"/>
        <w:jc w:val="left"/>
        <w:rPr>
          <w:rFonts w:ascii="標楷體" w:eastAsia="標楷體" w:hAnsi="標楷體"/>
          <w:sz w:val="24"/>
          <w:szCs w:val="24"/>
        </w:rPr>
      </w:pPr>
      <w:r w:rsidRPr="00004AA1">
        <w:rPr>
          <w:rFonts w:ascii="標楷體" w:eastAsia="標楷體" w:hAnsi="標楷體" w:hint="eastAsia"/>
          <w:sz w:val="24"/>
          <w:szCs w:val="24"/>
        </w:rPr>
        <w:t xml:space="preserve">       (十二) </w:t>
      </w:r>
      <w:r w:rsidR="007C0F59" w:rsidRPr="00004AA1">
        <w:rPr>
          <w:rFonts w:ascii="標楷體" w:eastAsia="標楷體" w:hAnsi="標楷體" w:hint="eastAsia"/>
          <w:sz w:val="24"/>
          <w:szCs w:val="24"/>
        </w:rPr>
        <w:t>能學習生涯規畫</w:t>
      </w:r>
      <w:r w:rsidR="007C0F59" w:rsidRPr="00004AA1">
        <w:rPr>
          <w:rFonts w:ascii="標楷體" w:eastAsia="標楷體" w:hAnsi="標楷體" w:cs="細明體" w:hint="eastAsia"/>
          <w:sz w:val="24"/>
          <w:szCs w:val="24"/>
        </w:rPr>
        <w:t>，</w:t>
      </w:r>
      <w:r w:rsidR="007C0F59" w:rsidRPr="00004AA1">
        <w:rPr>
          <w:rFonts w:ascii="標楷體" w:eastAsia="標楷體" w:hAnsi="標楷體" w:cs="書法居中（注音二）" w:hint="eastAsia"/>
          <w:sz w:val="24"/>
          <w:szCs w:val="24"/>
        </w:rPr>
        <w:t>自我抉擇能與自我經驗連結</w:t>
      </w:r>
      <w:r w:rsidR="007C0F59" w:rsidRPr="00004AA1">
        <w:rPr>
          <w:rFonts w:ascii="標楷體" w:eastAsia="標楷體" w:hAnsi="標楷體" w:cs="細明體" w:hint="eastAsia"/>
          <w:sz w:val="24"/>
          <w:szCs w:val="24"/>
        </w:rPr>
        <w:t>，</w:t>
      </w:r>
      <w:r w:rsidR="007C0F59" w:rsidRPr="00004AA1">
        <w:rPr>
          <w:rFonts w:ascii="標楷體" w:eastAsia="標楷體" w:hAnsi="標楷體" w:cs="書法居中（注音二）" w:hint="eastAsia"/>
          <w:sz w:val="24"/>
          <w:szCs w:val="24"/>
        </w:rPr>
        <w:t>了解作者的感受及經歷</w:t>
      </w:r>
    </w:p>
    <w:p w:rsidR="007C0F59" w:rsidRPr="00004AA1" w:rsidRDefault="004E0414" w:rsidP="004E0414">
      <w:pPr>
        <w:widowControl w:val="0"/>
        <w:jc w:val="left"/>
        <w:rPr>
          <w:rFonts w:ascii="標楷體" w:eastAsia="標楷體" w:hAnsi="標楷體"/>
          <w:sz w:val="24"/>
          <w:szCs w:val="24"/>
        </w:rPr>
      </w:pPr>
      <w:r w:rsidRPr="00004AA1">
        <w:rPr>
          <w:rFonts w:ascii="標楷體" w:eastAsia="標楷體" w:hAnsi="標楷體" w:hint="eastAsia"/>
          <w:sz w:val="24"/>
          <w:szCs w:val="24"/>
        </w:rPr>
        <w:t xml:space="preserve">       (十三) </w:t>
      </w:r>
      <w:r w:rsidR="007C0F59" w:rsidRPr="00004AA1">
        <w:rPr>
          <w:rFonts w:ascii="標楷體" w:eastAsia="標楷體" w:hAnsi="標楷體" w:hint="eastAsia"/>
          <w:sz w:val="24"/>
          <w:szCs w:val="24"/>
        </w:rPr>
        <w:t>能珍惜同學相處的緣分</w:t>
      </w:r>
      <w:r w:rsidRPr="00004AA1">
        <w:rPr>
          <w:rFonts w:ascii="標楷體" w:eastAsia="標楷體" w:hAnsi="標楷體" w:hint="eastAsia"/>
          <w:sz w:val="24"/>
          <w:szCs w:val="24"/>
        </w:rPr>
        <w:t>、感念師長教學的用心、</w:t>
      </w:r>
      <w:r w:rsidR="007C0F59" w:rsidRPr="00004AA1">
        <w:rPr>
          <w:rFonts w:ascii="標楷體" w:eastAsia="標楷體" w:hAnsi="標楷體" w:hint="eastAsia"/>
          <w:sz w:val="24"/>
          <w:szCs w:val="24"/>
        </w:rPr>
        <w:t>感受青春時光的可貴</w:t>
      </w:r>
      <w:r w:rsidRPr="00004AA1">
        <w:rPr>
          <w:rFonts w:ascii="標楷體" w:eastAsia="標楷體" w:hAnsi="標楷體" w:hint="eastAsia"/>
          <w:sz w:val="24"/>
          <w:szCs w:val="24"/>
        </w:rPr>
        <w:t>。</w:t>
      </w:r>
    </w:p>
    <w:p w:rsidR="006438F1" w:rsidRPr="00004AA1" w:rsidRDefault="006438F1" w:rsidP="006438F1">
      <w:pPr>
        <w:pStyle w:val="a7"/>
        <w:widowControl w:val="0"/>
        <w:ind w:leftChars="0" w:left="1497" w:firstLine="0"/>
        <w:jc w:val="left"/>
        <w:rPr>
          <w:rFonts w:ascii="標楷體" w:eastAsia="標楷體" w:hAnsi="標楷體"/>
          <w:sz w:val="24"/>
          <w:szCs w:val="24"/>
        </w:rPr>
      </w:pPr>
    </w:p>
    <w:p w:rsidR="00961520" w:rsidRPr="00004AA1" w:rsidRDefault="00961520" w:rsidP="00961520">
      <w:pPr>
        <w:pStyle w:val="a7"/>
        <w:numPr>
          <w:ilvl w:val="1"/>
          <w:numId w:val="1"/>
        </w:numPr>
        <w:pBdr>
          <w:top w:val="nil"/>
          <w:left w:val="nil"/>
          <w:bottom w:val="nil"/>
          <w:right w:val="nil"/>
          <w:between w:val="nil"/>
        </w:pBdr>
        <w:spacing w:line="360" w:lineRule="auto"/>
        <w:ind w:leftChars="0"/>
        <w:rPr>
          <w:rFonts w:ascii="標楷體" w:eastAsia="標楷體" w:hAnsi="標楷體" w:cs="標楷體"/>
          <w:sz w:val="24"/>
          <w:szCs w:val="24"/>
          <w:highlight w:val="yellow"/>
          <w:u w:val="single"/>
        </w:rPr>
      </w:pPr>
      <w:r w:rsidRPr="00004AA1">
        <w:rPr>
          <w:rFonts w:ascii="標楷體" w:eastAsia="標楷體" w:hAnsi="標楷體" w:cs="標楷體" w:hint="eastAsia"/>
          <w:sz w:val="24"/>
          <w:szCs w:val="24"/>
          <w:highlight w:val="yellow"/>
        </w:rPr>
        <w:t>本課程是否實施混齡教學:</w:t>
      </w:r>
      <w:r w:rsidRPr="00004AA1">
        <w:rPr>
          <w:rFonts w:ascii="標楷體" w:eastAsia="標楷體" w:hAnsi="標楷體" w:cs="標楷體"/>
          <w:sz w:val="24"/>
          <w:szCs w:val="24"/>
          <w:highlight w:val="yellow"/>
          <w:shd w:val="clear" w:color="auto" w:fill="FFFF00"/>
        </w:rPr>
        <w:t xml:space="preserve">□是  </w:t>
      </w:r>
      <w:r w:rsidR="00CB0F0E" w:rsidRPr="00004AA1">
        <w:rPr>
          <w:rFonts w:ascii="標楷體" w:eastAsia="標楷體" w:hAnsi="標楷體" w:cs="標楷體" w:hint="eastAsia"/>
          <w:sz w:val="24"/>
          <w:szCs w:val="24"/>
          <w:highlight w:val="yellow"/>
          <w:shd w:val="clear" w:color="auto" w:fill="FFFF00"/>
        </w:rPr>
        <w:t>█</w:t>
      </w:r>
      <w:r w:rsidRPr="00004AA1">
        <w:rPr>
          <w:rFonts w:ascii="標楷體" w:eastAsia="標楷體" w:hAnsi="標楷體" w:cs="標楷體"/>
          <w:sz w:val="24"/>
          <w:szCs w:val="24"/>
          <w:highlight w:val="yellow"/>
          <w:shd w:val="clear" w:color="auto" w:fill="FFFF00"/>
        </w:rPr>
        <w:t>否</w:t>
      </w:r>
    </w:p>
    <w:p w:rsidR="00FC46ED" w:rsidRPr="00004AA1" w:rsidRDefault="00FC46ED" w:rsidP="00FC46ED">
      <w:pPr>
        <w:pBdr>
          <w:top w:val="nil"/>
          <w:left w:val="nil"/>
          <w:bottom w:val="nil"/>
          <w:right w:val="nil"/>
          <w:between w:val="nil"/>
        </w:pBdr>
        <w:spacing w:line="360" w:lineRule="auto"/>
        <w:rPr>
          <w:rFonts w:ascii="標楷體" w:eastAsia="標楷體" w:hAnsi="標楷體" w:cs="標楷體"/>
          <w:sz w:val="24"/>
          <w:szCs w:val="24"/>
          <w:highlight w:val="yellow"/>
          <w:u w:val="single"/>
        </w:rPr>
      </w:pPr>
    </w:p>
    <w:p w:rsidR="00FC46ED" w:rsidRPr="00004AA1" w:rsidRDefault="00FC46ED" w:rsidP="00FC46ED">
      <w:pPr>
        <w:pBdr>
          <w:top w:val="nil"/>
          <w:left w:val="nil"/>
          <w:bottom w:val="nil"/>
          <w:right w:val="nil"/>
          <w:between w:val="nil"/>
        </w:pBdr>
        <w:spacing w:line="360" w:lineRule="auto"/>
        <w:rPr>
          <w:rFonts w:ascii="標楷體" w:eastAsia="標楷體" w:hAnsi="標楷體" w:cs="標楷體"/>
          <w:sz w:val="24"/>
          <w:szCs w:val="24"/>
          <w:highlight w:val="yellow"/>
          <w:u w:val="single"/>
        </w:rPr>
      </w:pPr>
    </w:p>
    <w:p w:rsidR="00FC46ED" w:rsidRPr="00004AA1" w:rsidRDefault="00FC46ED" w:rsidP="00FC46ED">
      <w:pPr>
        <w:pBdr>
          <w:top w:val="nil"/>
          <w:left w:val="nil"/>
          <w:bottom w:val="nil"/>
          <w:right w:val="nil"/>
          <w:between w:val="nil"/>
        </w:pBdr>
        <w:spacing w:line="360" w:lineRule="auto"/>
        <w:rPr>
          <w:rFonts w:ascii="標楷體" w:eastAsia="標楷體" w:hAnsi="標楷體" w:cs="標楷體"/>
          <w:sz w:val="24"/>
          <w:szCs w:val="24"/>
          <w:highlight w:val="yellow"/>
          <w:u w:val="single"/>
        </w:rPr>
      </w:pPr>
    </w:p>
    <w:p w:rsidR="00FC46ED" w:rsidRPr="00004AA1" w:rsidRDefault="00FC46ED" w:rsidP="00FC46ED">
      <w:pPr>
        <w:pBdr>
          <w:top w:val="nil"/>
          <w:left w:val="nil"/>
          <w:bottom w:val="nil"/>
          <w:right w:val="nil"/>
          <w:between w:val="nil"/>
        </w:pBdr>
        <w:spacing w:line="360" w:lineRule="auto"/>
        <w:rPr>
          <w:rFonts w:ascii="標楷體" w:eastAsia="標楷體" w:hAnsi="標楷體" w:cs="標楷體"/>
          <w:sz w:val="24"/>
          <w:szCs w:val="24"/>
          <w:highlight w:val="yellow"/>
          <w:u w:val="single"/>
        </w:rPr>
      </w:pPr>
    </w:p>
    <w:p w:rsidR="00FC46ED" w:rsidRDefault="00FC46ED" w:rsidP="00FC46ED">
      <w:pPr>
        <w:pBdr>
          <w:top w:val="nil"/>
          <w:left w:val="nil"/>
          <w:bottom w:val="nil"/>
          <w:right w:val="nil"/>
          <w:between w:val="nil"/>
        </w:pBdr>
        <w:spacing w:line="360" w:lineRule="auto"/>
        <w:rPr>
          <w:rFonts w:ascii="標楷體" w:eastAsia="標楷體" w:hAnsi="標楷體" w:cs="標楷體" w:hint="eastAsia"/>
          <w:sz w:val="24"/>
          <w:szCs w:val="24"/>
          <w:highlight w:val="yellow"/>
          <w:u w:val="single"/>
        </w:rPr>
      </w:pPr>
    </w:p>
    <w:p w:rsidR="00004AA1" w:rsidRPr="00004AA1" w:rsidRDefault="00004AA1" w:rsidP="00FC46ED">
      <w:pPr>
        <w:pBdr>
          <w:top w:val="nil"/>
          <w:left w:val="nil"/>
          <w:bottom w:val="nil"/>
          <w:right w:val="nil"/>
          <w:between w:val="nil"/>
        </w:pBdr>
        <w:spacing w:line="360" w:lineRule="auto"/>
        <w:rPr>
          <w:rFonts w:ascii="標楷體" w:eastAsia="標楷體" w:hAnsi="標楷體" w:cs="標楷體"/>
          <w:sz w:val="24"/>
          <w:szCs w:val="24"/>
          <w:highlight w:val="yellow"/>
          <w:u w:val="single"/>
        </w:rPr>
      </w:pPr>
    </w:p>
    <w:p w:rsidR="00ED22BA" w:rsidRPr="00004AA1" w:rsidRDefault="00ED22BA" w:rsidP="00961520">
      <w:pPr>
        <w:pStyle w:val="a7"/>
        <w:numPr>
          <w:ilvl w:val="1"/>
          <w:numId w:val="1"/>
        </w:numPr>
        <w:pBdr>
          <w:top w:val="nil"/>
          <w:left w:val="nil"/>
          <w:bottom w:val="nil"/>
          <w:right w:val="nil"/>
          <w:between w:val="nil"/>
        </w:pBdr>
        <w:spacing w:line="360" w:lineRule="auto"/>
        <w:ind w:leftChars="0"/>
        <w:rPr>
          <w:rFonts w:ascii="標楷體" w:eastAsia="標楷體" w:hAnsi="標楷體" w:cs="標楷體"/>
          <w:sz w:val="24"/>
          <w:szCs w:val="24"/>
          <w:u w:val="single"/>
        </w:rPr>
      </w:pPr>
      <w:r w:rsidRPr="00004AA1">
        <w:rPr>
          <w:rFonts w:ascii="標楷體" w:eastAsia="標楷體" w:hAnsi="標楷體" w:cs="標楷體"/>
          <w:sz w:val="24"/>
          <w:szCs w:val="24"/>
        </w:rPr>
        <w:lastRenderedPageBreak/>
        <w:t>本學期課程內涵：</w:t>
      </w:r>
    </w:p>
    <w:tbl>
      <w:tblPr>
        <w:tblW w:w="1392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
        <w:gridCol w:w="2977"/>
        <w:gridCol w:w="5386"/>
        <w:gridCol w:w="993"/>
        <w:gridCol w:w="1417"/>
        <w:gridCol w:w="1276"/>
        <w:gridCol w:w="1021"/>
      </w:tblGrid>
      <w:tr w:rsidR="00ED22BA" w:rsidRPr="00004AA1" w:rsidTr="006C0B70">
        <w:tc>
          <w:tcPr>
            <w:tcW w:w="850" w:type="dxa"/>
            <w:vAlign w:val="center"/>
          </w:tcPr>
          <w:p w:rsidR="00ED22BA" w:rsidRPr="00004AA1" w:rsidRDefault="00ED22BA" w:rsidP="00ED22BA">
            <w:pPr>
              <w:jc w:val="center"/>
              <w:rPr>
                <w:rFonts w:ascii="標楷體" w:eastAsia="標楷體" w:hAnsi="標楷體" w:cs="標楷體"/>
                <w:sz w:val="24"/>
                <w:szCs w:val="24"/>
              </w:rPr>
            </w:pPr>
            <w:r w:rsidRPr="00004AA1">
              <w:rPr>
                <w:rFonts w:ascii="標楷體" w:eastAsia="標楷體" w:hAnsi="標楷體" w:cs="標楷體"/>
                <w:sz w:val="24"/>
                <w:szCs w:val="24"/>
              </w:rPr>
              <w:t>教學期程</w:t>
            </w:r>
          </w:p>
        </w:tc>
        <w:tc>
          <w:tcPr>
            <w:tcW w:w="2977" w:type="dxa"/>
            <w:vAlign w:val="center"/>
          </w:tcPr>
          <w:p w:rsidR="00ED22BA" w:rsidRPr="00004AA1" w:rsidRDefault="00ED22BA" w:rsidP="00ED22BA">
            <w:pPr>
              <w:jc w:val="center"/>
              <w:rPr>
                <w:rFonts w:ascii="標楷體" w:eastAsia="標楷體" w:hAnsi="標楷體" w:cs="標楷體"/>
                <w:sz w:val="24"/>
                <w:szCs w:val="24"/>
              </w:rPr>
            </w:pPr>
            <w:r w:rsidRPr="00004AA1">
              <w:rPr>
                <w:rFonts w:ascii="標楷體" w:eastAsia="標楷體" w:hAnsi="標楷體" w:cs="標楷體"/>
                <w:sz w:val="24"/>
                <w:szCs w:val="24"/>
              </w:rPr>
              <w:t>領域及議題能力指標</w:t>
            </w:r>
          </w:p>
        </w:tc>
        <w:tc>
          <w:tcPr>
            <w:tcW w:w="5386" w:type="dxa"/>
            <w:vAlign w:val="center"/>
          </w:tcPr>
          <w:p w:rsidR="00ED22BA" w:rsidRPr="00004AA1" w:rsidRDefault="00ED22BA" w:rsidP="00ED22BA">
            <w:pPr>
              <w:jc w:val="center"/>
              <w:rPr>
                <w:rFonts w:ascii="標楷體" w:eastAsia="標楷體" w:hAnsi="標楷體" w:cs="標楷體"/>
                <w:sz w:val="24"/>
                <w:szCs w:val="24"/>
              </w:rPr>
            </w:pPr>
            <w:r w:rsidRPr="00004AA1">
              <w:rPr>
                <w:rFonts w:ascii="標楷體" w:eastAsia="標楷體" w:hAnsi="標楷體" w:cs="標楷體"/>
                <w:sz w:val="24"/>
                <w:szCs w:val="24"/>
              </w:rPr>
              <w:t>主題或單元活動內容</w:t>
            </w:r>
          </w:p>
        </w:tc>
        <w:tc>
          <w:tcPr>
            <w:tcW w:w="993" w:type="dxa"/>
            <w:vAlign w:val="center"/>
          </w:tcPr>
          <w:p w:rsidR="00ED22BA" w:rsidRPr="00004AA1" w:rsidRDefault="00ED22BA" w:rsidP="00ED22BA">
            <w:pPr>
              <w:jc w:val="center"/>
              <w:rPr>
                <w:rFonts w:ascii="標楷體" w:eastAsia="標楷體" w:hAnsi="標楷體" w:cs="標楷體"/>
                <w:sz w:val="24"/>
                <w:szCs w:val="24"/>
              </w:rPr>
            </w:pPr>
            <w:r w:rsidRPr="00004AA1">
              <w:rPr>
                <w:rFonts w:ascii="標楷體" w:eastAsia="標楷體" w:hAnsi="標楷體" w:cs="標楷體"/>
                <w:sz w:val="24"/>
                <w:szCs w:val="24"/>
              </w:rPr>
              <w:t>節數</w:t>
            </w:r>
          </w:p>
        </w:tc>
        <w:tc>
          <w:tcPr>
            <w:tcW w:w="1417" w:type="dxa"/>
            <w:vAlign w:val="center"/>
          </w:tcPr>
          <w:p w:rsidR="00ED22BA" w:rsidRPr="00004AA1" w:rsidRDefault="00ED22BA" w:rsidP="00ED22BA">
            <w:pPr>
              <w:jc w:val="center"/>
              <w:rPr>
                <w:rFonts w:ascii="標楷體" w:eastAsia="標楷體" w:hAnsi="標楷體" w:cs="標楷體"/>
                <w:sz w:val="24"/>
                <w:szCs w:val="24"/>
              </w:rPr>
            </w:pPr>
            <w:r w:rsidRPr="00004AA1">
              <w:rPr>
                <w:rFonts w:ascii="標楷體" w:eastAsia="標楷體" w:hAnsi="標楷體" w:cs="標楷體"/>
                <w:sz w:val="24"/>
                <w:szCs w:val="24"/>
              </w:rPr>
              <w:t>使用教材</w:t>
            </w:r>
          </w:p>
        </w:tc>
        <w:tc>
          <w:tcPr>
            <w:tcW w:w="1276" w:type="dxa"/>
            <w:vAlign w:val="center"/>
          </w:tcPr>
          <w:p w:rsidR="00ED22BA" w:rsidRPr="00004AA1" w:rsidRDefault="00ED22BA" w:rsidP="00ED22BA">
            <w:pPr>
              <w:jc w:val="center"/>
              <w:rPr>
                <w:rFonts w:ascii="標楷體" w:eastAsia="標楷體" w:hAnsi="標楷體" w:cs="標楷體"/>
                <w:sz w:val="24"/>
                <w:szCs w:val="24"/>
              </w:rPr>
            </w:pPr>
            <w:r w:rsidRPr="00004AA1">
              <w:rPr>
                <w:rFonts w:ascii="標楷體" w:eastAsia="標楷體" w:hAnsi="標楷體" w:cs="標楷體"/>
                <w:sz w:val="24"/>
                <w:szCs w:val="24"/>
              </w:rPr>
              <w:t>評量方式</w:t>
            </w:r>
          </w:p>
        </w:tc>
        <w:tc>
          <w:tcPr>
            <w:tcW w:w="1021" w:type="dxa"/>
            <w:vAlign w:val="center"/>
          </w:tcPr>
          <w:p w:rsidR="00ED22BA" w:rsidRPr="00004AA1" w:rsidRDefault="00ED22BA" w:rsidP="00ED22BA">
            <w:pPr>
              <w:jc w:val="center"/>
              <w:rPr>
                <w:rFonts w:ascii="標楷體" w:eastAsia="標楷體" w:hAnsi="標楷體" w:cs="標楷體"/>
                <w:sz w:val="24"/>
                <w:szCs w:val="24"/>
              </w:rPr>
            </w:pPr>
            <w:r w:rsidRPr="00004AA1">
              <w:rPr>
                <w:rFonts w:ascii="標楷體" w:eastAsia="標楷體" w:hAnsi="標楷體" w:cs="標楷體"/>
                <w:sz w:val="24"/>
                <w:szCs w:val="24"/>
              </w:rPr>
              <w:t>備註</w:t>
            </w:r>
          </w:p>
        </w:tc>
      </w:tr>
      <w:tr w:rsidR="00ED22BA" w:rsidRPr="00004AA1" w:rsidTr="006C0B70">
        <w:trPr>
          <w:trHeight w:val="1580"/>
        </w:trPr>
        <w:tc>
          <w:tcPr>
            <w:tcW w:w="850" w:type="dxa"/>
          </w:tcPr>
          <w:p w:rsidR="00FC46ED" w:rsidRPr="00004AA1" w:rsidRDefault="00FC46ED"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第一週</w:t>
            </w:r>
          </w:p>
          <w:p w:rsidR="00FC46ED" w:rsidRPr="00004AA1" w:rsidRDefault="00FC46ED"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2/18</w:t>
            </w:r>
          </w:p>
          <w:p w:rsidR="00FC46ED" w:rsidRPr="00004AA1" w:rsidRDefault="00FC46ED"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w:t>
            </w:r>
          </w:p>
          <w:p w:rsidR="00ED22BA" w:rsidRPr="00004AA1" w:rsidRDefault="00FC46ED"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2/20</w:t>
            </w:r>
          </w:p>
          <w:p w:rsidR="006C0B70" w:rsidRPr="00004AA1" w:rsidRDefault="006C0B70"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開學週</w:t>
            </w:r>
          </w:p>
        </w:tc>
        <w:tc>
          <w:tcPr>
            <w:tcW w:w="2977" w:type="dxa"/>
          </w:tcPr>
          <w:p w:rsidR="006C0B70" w:rsidRPr="00004AA1" w:rsidRDefault="006C0B70" w:rsidP="006C0B70">
            <w:pPr>
              <w:rPr>
                <w:rFonts w:ascii="標楷體" w:eastAsia="標楷體" w:hAnsi="標楷體" w:cs="Arial Unicode MS"/>
                <w:sz w:val="24"/>
                <w:szCs w:val="24"/>
              </w:rPr>
            </w:pPr>
            <w:r w:rsidRPr="00004AA1">
              <w:rPr>
                <w:rFonts w:ascii="標楷體" w:eastAsia="標楷體" w:hAnsi="標楷體" w:cs="Arial Unicode MS" w:hint="eastAsia"/>
                <w:sz w:val="24"/>
                <w:szCs w:val="24"/>
              </w:rPr>
              <w:t>1-3-1能運用注音符號，理解字詞音義，提升閱讀效能。</w:t>
            </w:r>
          </w:p>
          <w:p w:rsidR="006C0B70" w:rsidRPr="00004AA1" w:rsidRDefault="006C0B70" w:rsidP="006C0B70">
            <w:pPr>
              <w:rPr>
                <w:rFonts w:ascii="標楷體" w:eastAsia="標楷體" w:hAnsi="標楷體" w:cs="Arial Unicode MS"/>
                <w:sz w:val="24"/>
                <w:szCs w:val="24"/>
              </w:rPr>
            </w:pPr>
            <w:r w:rsidRPr="00004AA1">
              <w:rPr>
                <w:rFonts w:ascii="標楷體" w:eastAsia="標楷體" w:hAnsi="標楷體" w:cs="Arial Unicode MS" w:hint="eastAsia"/>
                <w:sz w:val="24"/>
                <w:szCs w:val="24"/>
              </w:rPr>
              <w:t>4-3-1能認識常用漢字2,200-2,700字。</w:t>
            </w:r>
          </w:p>
          <w:p w:rsidR="006C0B70" w:rsidRPr="00004AA1" w:rsidRDefault="006C0B70" w:rsidP="006C0B70">
            <w:pPr>
              <w:rPr>
                <w:rFonts w:ascii="標楷體" w:eastAsia="標楷體" w:hAnsi="標楷體" w:cs="Arial Unicode MS"/>
                <w:sz w:val="24"/>
                <w:szCs w:val="24"/>
              </w:rPr>
            </w:pPr>
            <w:r w:rsidRPr="00004AA1">
              <w:rPr>
                <w:rFonts w:ascii="標楷體" w:eastAsia="標楷體" w:hAnsi="標楷體" w:cs="Arial Unicode MS" w:hint="eastAsia"/>
                <w:sz w:val="24"/>
                <w:szCs w:val="24"/>
              </w:rPr>
              <w:t>4-3-2會查字辭典，並能利用字辭典，分辨字義。</w:t>
            </w:r>
          </w:p>
          <w:p w:rsidR="006C0B70" w:rsidRPr="00004AA1" w:rsidRDefault="006C0B70" w:rsidP="006C0B70">
            <w:pPr>
              <w:rPr>
                <w:rFonts w:ascii="標楷體" w:eastAsia="標楷體" w:hAnsi="標楷體" w:cs="Arial Unicode MS"/>
                <w:sz w:val="24"/>
                <w:szCs w:val="24"/>
              </w:rPr>
            </w:pPr>
            <w:r w:rsidRPr="00004AA1">
              <w:rPr>
                <w:rFonts w:ascii="標楷體" w:eastAsia="標楷體" w:hAnsi="標楷體" w:cs="Arial Unicode MS" w:hint="eastAsia"/>
                <w:sz w:val="24"/>
                <w:szCs w:val="24"/>
              </w:rPr>
              <w:t>4-3-3能概略瞭解筆畫、偏旁變化及結構原理。</w:t>
            </w:r>
          </w:p>
          <w:p w:rsidR="006C0B70" w:rsidRPr="00004AA1" w:rsidRDefault="006C0B70" w:rsidP="006C0B70">
            <w:pPr>
              <w:rPr>
                <w:rFonts w:ascii="標楷體" w:eastAsia="標楷體" w:hAnsi="標楷體" w:cs="Arial Unicode MS"/>
                <w:sz w:val="24"/>
                <w:szCs w:val="24"/>
              </w:rPr>
            </w:pPr>
            <w:r w:rsidRPr="00004AA1">
              <w:rPr>
                <w:rFonts w:ascii="標楷體" w:eastAsia="標楷體" w:hAnsi="標楷體" w:cs="Arial Unicode MS" w:hint="eastAsia"/>
                <w:sz w:val="24"/>
                <w:szCs w:val="24"/>
              </w:rPr>
              <w:t>5-3-1能掌握文章要點，並熟習字詞句型。</w:t>
            </w:r>
          </w:p>
          <w:p w:rsidR="006C0B70" w:rsidRPr="00004AA1" w:rsidRDefault="006C0B70" w:rsidP="006C0B70">
            <w:pPr>
              <w:rPr>
                <w:rFonts w:ascii="標楷體" w:eastAsia="標楷體" w:hAnsi="標楷體" w:cs="Arial Unicode MS"/>
                <w:sz w:val="24"/>
                <w:szCs w:val="24"/>
              </w:rPr>
            </w:pPr>
            <w:r w:rsidRPr="00004AA1">
              <w:rPr>
                <w:rFonts w:ascii="標楷體" w:eastAsia="標楷體" w:hAnsi="標楷體" w:cs="Arial Unicode MS" w:hint="eastAsia"/>
                <w:sz w:val="24"/>
                <w:szCs w:val="24"/>
              </w:rPr>
              <w:t>5-3-4-4能將閱讀材料與實際生活經驗相結合。</w:t>
            </w:r>
          </w:p>
          <w:p w:rsidR="006C0B70" w:rsidRPr="00004AA1" w:rsidRDefault="006C0B70" w:rsidP="006C0B70">
            <w:pPr>
              <w:rPr>
                <w:rFonts w:ascii="標楷體" w:eastAsia="標楷體" w:hAnsi="標楷體" w:cs="Arial Unicode MS"/>
                <w:sz w:val="24"/>
                <w:szCs w:val="24"/>
              </w:rPr>
            </w:pPr>
            <w:r w:rsidRPr="00004AA1">
              <w:rPr>
                <w:rFonts w:ascii="標楷體" w:eastAsia="標楷體" w:hAnsi="標楷體" w:cs="Arial Unicode MS" w:hint="eastAsia"/>
                <w:sz w:val="24"/>
                <w:szCs w:val="24"/>
              </w:rPr>
              <w:t>5-3-5-3能用心精讀，記取細節，深究內容，開展思路。</w:t>
            </w:r>
          </w:p>
          <w:p w:rsidR="006C0B70" w:rsidRPr="00004AA1" w:rsidRDefault="006C0B70" w:rsidP="006C0B70">
            <w:pPr>
              <w:rPr>
                <w:rFonts w:ascii="標楷體" w:eastAsia="標楷體" w:hAnsi="標楷體" w:cs="Arial Unicode MS"/>
                <w:sz w:val="24"/>
                <w:szCs w:val="24"/>
              </w:rPr>
            </w:pPr>
            <w:r w:rsidRPr="00004AA1">
              <w:rPr>
                <w:rFonts w:ascii="標楷體" w:eastAsia="標楷體" w:hAnsi="標楷體" w:cs="Arial Unicode MS" w:hint="eastAsia"/>
                <w:sz w:val="24"/>
                <w:szCs w:val="24"/>
              </w:rPr>
              <w:t>5-3-8-4能主動記下個人感想及心得，並對作品內容摘要整理</w:t>
            </w:r>
          </w:p>
          <w:p w:rsidR="006C0B70" w:rsidRPr="00004AA1" w:rsidRDefault="006C0B70" w:rsidP="006C0B70">
            <w:pPr>
              <w:rPr>
                <w:rFonts w:ascii="標楷體" w:eastAsia="標楷體" w:hAnsi="標楷體" w:cs="Arial Unicode MS"/>
                <w:sz w:val="24"/>
                <w:szCs w:val="24"/>
              </w:rPr>
            </w:pPr>
            <w:r w:rsidRPr="00004AA1">
              <w:rPr>
                <w:rFonts w:ascii="標楷體" w:eastAsia="標楷體" w:hAnsi="標楷體" w:cs="Arial Unicode MS" w:hint="eastAsia"/>
                <w:sz w:val="24"/>
                <w:szCs w:val="24"/>
              </w:rPr>
              <w:t>6-3-3-1能養成觀察周圍事物，並寫下重點的習慣。</w:t>
            </w:r>
          </w:p>
          <w:p w:rsidR="006C0B70" w:rsidRPr="00004AA1" w:rsidRDefault="006C0B70" w:rsidP="006C0B70">
            <w:pPr>
              <w:rPr>
                <w:rFonts w:ascii="標楷體" w:eastAsia="標楷體" w:hAnsi="標楷體" w:cs="Arial Unicode MS"/>
                <w:sz w:val="24"/>
                <w:szCs w:val="24"/>
              </w:rPr>
            </w:pPr>
            <w:r w:rsidRPr="00004AA1">
              <w:rPr>
                <w:rFonts w:ascii="標楷體" w:eastAsia="標楷體" w:hAnsi="標楷體" w:cs="Arial Unicode MS" w:hint="eastAsia"/>
                <w:sz w:val="24"/>
                <w:szCs w:val="24"/>
              </w:rPr>
              <w:t>6-3-1能正確流暢的遣詞造句、安排段落、組織成篇。</w:t>
            </w:r>
          </w:p>
          <w:p w:rsidR="000900C6" w:rsidRPr="00004AA1" w:rsidRDefault="000900C6" w:rsidP="006C0B70">
            <w:pPr>
              <w:rPr>
                <w:rFonts w:ascii="標楷體" w:eastAsia="標楷體" w:hAnsi="標楷體" w:cs="標楷體"/>
                <w:sz w:val="24"/>
                <w:szCs w:val="24"/>
              </w:rPr>
            </w:pPr>
          </w:p>
        </w:tc>
        <w:tc>
          <w:tcPr>
            <w:tcW w:w="5386" w:type="dxa"/>
          </w:tcPr>
          <w:p w:rsidR="00ED22BA" w:rsidRPr="00004AA1" w:rsidRDefault="002104E2" w:rsidP="000900C6">
            <w:pPr>
              <w:jc w:val="center"/>
              <w:rPr>
                <w:rFonts w:ascii="標楷體" w:eastAsia="標楷體" w:hAnsi="標楷體"/>
                <w:b/>
                <w:sz w:val="24"/>
                <w:szCs w:val="24"/>
              </w:rPr>
            </w:pPr>
            <w:r w:rsidRPr="00004AA1">
              <w:rPr>
                <w:rFonts w:ascii="標楷體" w:eastAsia="標楷體" w:hAnsi="標楷體" w:hint="eastAsia"/>
                <w:b/>
                <w:sz w:val="24"/>
                <w:szCs w:val="24"/>
              </w:rPr>
              <w:t>第一單元</w:t>
            </w:r>
            <w:r w:rsidR="006C0B70" w:rsidRPr="00004AA1">
              <w:rPr>
                <w:rFonts w:ascii="標楷體" w:eastAsia="標楷體" w:hAnsi="標楷體" w:hint="eastAsia"/>
                <w:b/>
                <w:sz w:val="24"/>
                <w:szCs w:val="24"/>
              </w:rPr>
              <w:t>、</w:t>
            </w:r>
            <w:r w:rsidRPr="00004AA1">
              <w:rPr>
                <w:rFonts w:ascii="標楷體" w:eastAsia="標楷體" w:hAnsi="標楷體" w:hint="eastAsia"/>
                <w:b/>
                <w:sz w:val="24"/>
                <w:szCs w:val="24"/>
              </w:rPr>
              <w:t>生活即景</w:t>
            </w:r>
          </w:p>
          <w:p w:rsidR="002104E2" w:rsidRPr="00004AA1" w:rsidRDefault="002104E2" w:rsidP="000900C6">
            <w:pPr>
              <w:jc w:val="center"/>
              <w:rPr>
                <w:rFonts w:ascii="標楷體" w:eastAsia="標楷體" w:hAnsi="標楷體"/>
                <w:b/>
                <w:sz w:val="24"/>
                <w:szCs w:val="24"/>
              </w:rPr>
            </w:pPr>
            <w:r w:rsidRPr="00004AA1">
              <w:rPr>
                <w:rFonts w:ascii="標楷體" w:eastAsia="標楷體" w:hAnsi="標楷體" w:hint="eastAsia"/>
                <w:b/>
                <w:sz w:val="24"/>
                <w:szCs w:val="24"/>
              </w:rPr>
              <w:t>第一課&lt;清平樂‧村居&gt;</w:t>
            </w:r>
          </w:p>
          <w:p w:rsidR="006C0B70" w:rsidRPr="00004AA1" w:rsidRDefault="00DF1AEF" w:rsidP="00DF1AEF">
            <w:pPr>
              <w:rPr>
                <w:rFonts w:ascii="標楷體" w:eastAsia="標楷體" w:hAnsi="標楷體" w:cs="Arial Unicode MS"/>
                <w:sz w:val="24"/>
                <w:szCs w:val="24"/>
              </w:rPr>
            </w:pPr>
            <w:r w:rsidRPr="00004AA1">
              <w:rPr>
                <w:rFonts w:ascii="標楷體" w:eastAsia="標楷體" w:hAnsi="標楷體" w:cs="Arial Unicode MS" w:hint="eastAsia"/>
                <w:sz w:val="24"/>
                <w:szCs w:val="24"/>
              </w:rPr>
              <w:t>1介紹「詞」是中國古代文體的一種。</w:t>
            </w:r>
          </w:p>
          <w:p w:rsidR="00DF1AEF" w:rsidRPr="00004AA1" w:rsidRDefault="00DF1AEF" w:rsidP="00DF1AEF">
            <w:pPr>
              <w:rPr>
                <w:rFonts w:ascii="標楷體" w:eastAsia="標楷體" w:hAnsi="標楷體"/>
                <w:sz w:val="24"/>
                <w:szCs w:val="24"/>
              </w:rPr>
            </w:pPr>
            <w:r w:rsidRPr="00004AA1">
              <w:rPr>
                <w:rFonts w:ascii="標楷體" w:eastAsia="標楷體" w:hAnsi="標楷體" w:cs="Arial Unicode MS" w:hint="eastAsia"/>
                <w:sz w:val="24"/>
                <w:szCs w:val="24"/>
              </w:rPr>
              <w:t>2.介紹古代農作及生活方式。</w:t>
            </w:r>
          </w:p>
          <w:p w:rsidR="006C0B70" w:rsidRPr="00004AA1" w:rsidRDefault="00DF1AEF" w:rsidP="006C0B70">
            <w:pPr>
              <w:rPr>
                <w:rFonts w:ascii="標楷體" w:eastAsia="標楷體" w:hAnsi="標楷體" w:cs="Arial Unicode MS"/>
                <w:sz w:val="24"/>
                <w:szCs w:val="24"/>
              </w:rPr>
            </w:pPr>
            <w:r w:rsidRPr="00004AA1">
              <w:rPr>
                <w:rFonts w:ascii="標楷體" w:eastAsia="標楷體" w:hAnsi="標楷體" w:cs="Arial Unicode MS" w:hint="eastAsia"/>
                <w:sz w:val="24"/>
                <w:szCs w:val="24"/>
              </w:rPr>
              <w:t>3.本課</w:t>
            </w:r>
            <w:r w:rsidR="006C0B70" w:rsidRPr="00004AA1">
              <w:rPr>
                <w:rFonts w:ascii="標楷體" w:eastAsia="標楷體" w:hAnsi="標楷體" w:cs="Arial Unicode MS" w:hint="eastAsia"/>
                <w:sz w:val="24"/>
                <w:szCs w:val="24"/>
              </w:rPr>
              <w:t>這首詞以短短幾句，將農村生活描寫得淋漓盡致。作者先寫看見的茅屋再寫人物，樸素的詞句符合農村生活的質樸調性，別富趣味。</w:t>
            </w:r>
          </w:p>
          <w:p w:rsidR="006C0B70" w:rsidRPr="00004AA1" w:rsidRDefault="00DF1AEF" w:rsidP="006C0B70">
            <w:pPr>
              <w:rPr>
                <w:rFonts w:ascii="標楷體" w:eastAsia="標楷體" w:hAnsi="標楷體" w:cs="Arial Unicode MS"/>
                <w:sz w:val="24"/>
                <w:szCs w:val="24"/>
              </w:rPr>
            </w:pPr>
            <w:r w:rsidRPr="00004AA1">
              <w:rPr>
                <w:rFonts w:ascii="標楷體" w:eastAsia="標楷體" w:hAnsi="標楷體" w:cs="Arial Unicode MS" w:hint="eastAsia"/>
                <w:sz w:val="24"/>
                <w:szCs w:val="24"/>
              </w:rPr>
              <w:t>4.</w:t>
            </w:r>
            <w:r w:rsidR="006C0B70" w:rsidRPr="00004AA1">
              <w:rPr>
                <w:rFonts w:ascii="標楷體" w:eastAsia="標楷體" w:hAnsi="標楷體" w:cs="Arial Unicode MS" w:hint="eastAsia"/>
                <w:sz w:val="24"/>
                <w:szCs w:val="24"/>
              </w:rPr>
              <w:t>仔細聆聽詞的吟唱。</w:t>
            </w:r>
          </w:p>
          <w:p w:rsidR="006C0B70" w:rsidRPr="00004AA1" w:rsidRDefault="00DF1AEF" w:rsidP="006C0B70">
            <w:pPr>
              <w:rPr>
                <w:rFonts w:ascii="標楷體" w:eastAsia="標楷體" w:hAnsi="標楷體" w:cs="Arial Unicode MS"/>
                <w:sz w:val="24"/>
                <w:szCs w:val="24"/>
              </w:rPr>
            </w:pPr>
            <w:r w:rsidRPr="00004AA1">
              <w:rPr>
                <w:rFonts w:ascii="標楷體" w:eastAsia="標楷體" w:hAnsi="標楷體" w:cs="Arial Unicode MS" w:hint="eastAsia"/>
                <w:sz w:val="24"/>
                <w:szCs w:val="24"/>
              </w:rPr>
              <w:t>5.</w:t>
            </w:r>
            <w:r w:rsidR="006C0B70" w:rsidRPr="00004AA1">
              <w:rPr>
                <w:rFonts w:ascii="標楷體" w:eastAsia="標楷體" w:hAnsi="標楷體" w:cs="Arial Unicode MS" w:hint="eastAsia"/>
                <w:sz w:val="24"/>
                <w:szCs w:val="24"/>
              </w:rPr>
              <w:t>能說出詞中營造的氣氛，以及分享自身和農村有關的經驗。</w:t>
            </w:r>
          </w:p>
          <w:p w:rsidR="006C0B70" w:rsidRPr="00004AA1" w:rsidRDefault="00DF1AEF" w:rsidP="006C0B70">
            <w:pPr>
              <w:rPr>
                <w:rFonts w:ascii="標楷體" w:eastAsia="標楷體" w:hAnsi="標楷體" w:cs="Arial Unicode MS"/>
                <w:color w:val="auto"/>
                <w:sz w:val="24"/>
                <w:szCs w:val="24"/>
              </w:rPr>
            </w:pPr>
            <w:r w:rsidRPr="00004AA1">
              <w:rPr>
                <w:rFonts w:ascii="標楷體" w:eastAsia="標楷體" w:hAnsi="標楷體" w:cs="Arial Unicode MS" w:hint="eastAsia"/>
                <w:color w:val="auto"/>
                <w:sz w:val="24"/>
                <w:szCs w:val="24"/>
              </w:rPr>
              <w:t>6.</w:t>
            </w:r>
            <w:r w:rsidR="006C0B70" w:rsidRPr="00004AA1">
              <w:rPr>
                <w:rFonts w:ascii="標楷體" w:eastAsia="標楷體" w:hAnsi="標楷體" w:cs="Arial Unicode MS" w:hint="eastAsia"/>
                <w:color w:val="auto"/>
                <w:sz w:val="24"/>
                <w:szCs w:val="24"/>
              </w:rPr>
              <w:t>請學生用演戲方式呈現出詩境。</w:t>
            </w:r>
            <w:r w:rsidR="00796FF9" w:rsidRPr="00004AA1">
              <w:rPr>
                <w:rFonts w:ascii="標楷體" w:eastAsia="標楷體" w:hAnsi="標楷體" w:cs="Arial Unicode MS" w:hint="eastAsia"/>
                <w:color w:val="auto"/>
                <w:sz w:val="24"/>
                <w:szCs w:val="24"/>
              </w:rPr>
              <w:t>(2)(3)</w:t>
            </w:r>
          </w:p>
          <w:p w:rsidR="000900C6" w:rsidRPr="00004AA1" w:rsidRDefault="00DF1AEF" w:rsidP="006C0B70">
            <w:pPr>
              <w:rPr>
                <w:rFonts w:ascii="標楷體" w:eastAsia="標楷體" w:hAnsi="標楷體" w:cs="Arial Unicode MS"/>
                <w:color w:val="auto"/>
                <w:sz w:val="24"/>
                <w:szCs w:val="24"/>
              </w:rPr>
            </w:pPr>
            <w:r w:rsidRPr="00004AA1">
              <w:rPr>
                <w:rFonts w:ascii="標楷體" w:eastAsia="標楷體" w:hAnsi="標楷體" w:cs="Arial Unicode MS" w:hint="eastAsia"/>
                <w:color w:val="auto"/>
                <w:sz w:val="24"/>
                <w:szCs w:val="24"/>
              </w:rPr>
              <w:t>7.</w:t>
            </w:r>
            <w:r w:rsidR="000900C6" w:rsidRPr="00004AA1">
              <w:rPr>
                <w:rFonts w:ascii="標楷體" w:eastAsia="標楷體" w:hAnsi="標楷體" w:cs="Arial Unicode MS" w:hint="eastAsia"/>
                <w:color w:val="auto"/>
                <w:sz w:val="24"/>
                <w:szCs w:val="24"/>
              </w:rPr>
              <w:t>將課文內容以心智圖呈現。</w:t>
            </w:r>
          </w:p>
          <w:p w:rsidR="0096046A" w:rsidRPr="00004AA1" w:rsidRDefault="0096046A" w:rsidP="00796FF9">
            <w:pPr>
              <w:ind w:left="240"/>
              <w:jc w:val="center"/>
              <w:rPr>
                <w:rFonts w:ascii="標楷體" w:eastAsia="標楷體" w:hAnsi="標楷體" w:hint="eastAsia"/>
                <w:b/>
                <w:color w:val="7030A0"/>
                <w:sz w:val="24"/>
                <w:szCs w:val="24"/>
              </w:rPr>
            </w:pPr>
            <w:r w:rsidRPr="00004AA1">
              <w:rPr>
                <w:rFonts w:ascii="標楷體" w:eastAsia="標楷體" w:hAnsi="標楷體" w:hint="eastAsia"/>
                <w:b/>
                <w:color w:val="538135"/>
                <w:sz w:val="24"/>
                <w:szCs w:val="24"/>
              </w:rPr>
              <w:t>【</w:t>
            </w:r>
            <w:r w:rsidRPr="00004AA1">
              <w:rPr>
                <w:rFonts w:ascii="標楷體" w:eastAsia="標楷體" w:hAnsi="標楷體"/>
                <w:b/>
                <w:color w:val="538135"/>
                <w:sz w:val="24"/>
                <w:szCs w:val="24"/>
              </w:rPr>
              <w:t>學習扶助規劃</w:t>
            </w:r>
            <w:r w:rsidRPr="00004AA1">
              <w:rPr>
                <w:rFonts w:ascii="標楷體" w:eastAsia="標楷體" w:hAnsi="標楷體" w:hint="eastAsia"/>
                <w:b/>
                <w:color w:val="538135"/>
                <w:sz w:val="24"/>
                <w:szCs w:val="24"/>
              </w:rPr>
              <w:t>】</w:t>
            </w:r>
          </w:p>
          <w:p w:rsidR="0096046A" w:rsidRPr="00004AA1" w:rsidRDefault="0096046A" w:rsidP="0096046A">
            <w:pPr>
              <w:widowControl w:val="0"/>
              <w:jc w:val="left"/>
              <w:rPr>
                <w:rFonts w:ascii="標楷體" w:eastAsia="標楷體" w:hAnsi="標楷體"/>
                <w:b/>
                <w:color w:val="7030A0"/>
                <w:kern w:val="2"/>
                <w:sz w:val="24"/>
                <w:szCs w:val="24"/>
              </w:rPr>
            </w:pPr>
            <w:r w:rsidRPr="00004AA1">
              <w:rPr>
                <w:rFonts w:ascii="標楷體" w:eastAsia="標楷體" w:hAnsi="標楷體" w:hint="eastAsia"/>
                <w:b/>
                <w:color w:val="7030A0"/>
                <w:sz w:val="24"/>
                <w:szCs w:val="24"/>
              </w:rPr>
              <w:t>1.</w:t>
            </w:r>
            <w:r w:rsidRPr="00004AA1">
              <w:rPr>
                <w:rFonts w:ascii="標楷體" w:eastAsia="標楷體" w:hAnsi="標楷體" w:hint="eastAsia"/>
                <w:b/>
                <w:color w:val="7030A0"/>
                <w:kern w:val="2"/>
                <w:sz w:val="24"/>
                <w:szCs w:val="24"/>
              </w:rPr>
              <w:t>一字多音與成語補救教學活動</w:t>
            </w:r>
          </w:p>
          <w:p w:rsidR="0096046A" w:rsidRPr="00004AA1" w:rsidRDefault="00796FF9" w:rsidP="0096046A">
            <w:pPr>
              <w:widowControl w:val="0"/>
              <w:jc w:val="left"/>
              <w:rPr>
                <w:rFonts w:ascii="標楷體" w:eastAsia="標楷體" w:hAnsi="標楷體" w:hint="eastAsia"/>
                <w:kern w:val="2"/>
                <w:sz w:val="24"/>
                <w:szCs w:val="24"/>
              </w:rPr>
            </w:pPr>
            <w:r w:rsidRPr="00004AA1">
              <w:rPr>
                <w:rFonts w:ascii="標楷體" w:eastAsia="標楷體" w:hAnsi="標楷體" w:hint="eastAsia"/>
                <w:color w:val="auto"/>
                <w:kern w:val="2"/>
                <w:sz w:val="24"/>
                <w:szCs w:val="24"/>
              </w:rPr>
              <w:t>(1)</w:t>
            </w:r>
            <w:r w:rsidR="0096046A" w:rsidRPr="00004AA1">
              <w:rPr>
                <w:rFonts w:ascii="標楷體" w:eastAsia="標楷體" w:hAnsi="標楷體" w:hint="eastAsia"/>
                <w:kern w:val="2"/>
                <w:sz w:val="24"/>
                <w:szCs w:val="24"/>
              </w:rPr>
              <w:t>字找字，音找音：累積一字多音的字、字音相近的字，進行造詞練習後，設定語境後，讓各組競賽造句。</w:t>
            </w:r>
          </w:p>
          <w:p w:rsidR="0096046A"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cs="Arial Unicode MS" w:hint="eastAsia"/>
                <w:color w:val="auto"/>
                <w:sz w:val="24"/>
                <w:szCs w:val="24"/>
              </w:rPr>
              <w:t>(2)</w:t>
            </w:r>
            <w:r w:rsidR="0096046A" w:rsidRPr="00004AA1">
              <w:rPr>
                <w:rFonts w:ascii="標楷體" w:eastAsia="標楷體" w:hAnsi="標楷體" w:hint="eastAsia"/>
                <w:kern w:val="2"/>
                <w:sz w:val="24"/>
                <w:szCs w:val="24"/>
              </w:rPr>
              <w:t>成語成句：將學過的四字語詞、成語、成詞等製作成小卡，每組輪流派人上台依序抽取卡片，設定語境，進行造句競賽。</w:t>
            </w:r>
          </w:p>
          <w:p w:rsidR="0096046A"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cs="Arial Unicode MS" w:hint="eastAsia"/>
                <w:color w:val="auto"/>
                <w:sz w:val="24"/>
                <w:szCs w:val="24"/>
              </w:rPr>
              <w:t>(3)</w:t>
            </w:r>
            <w:r w:rsidR="0096046A" w:rsidRPr="00004AA1">
              <w:rPr>
                <w:rFonts w:ascii="標楷體" w:eastAsia="標楷體" w:hAnsi="標楷體" w:hint="eastAsia"/>
                <w:kern w:val="2"/>
                <w:sz w:val="24"/>
                <w:szCs w:val="24"/>
              </w:rPr>
              <w:t>成語故事接龍：將學過的四字語詞、成語、成詞等製作成小卡，每組輪流派人上台依序抽取卡片，設定語境，進行造句故事接龍競賽。亦可抽取5個成語，設定語境，進行短文寫作練習。</w:t>
            </w:r>
          </w:p>
          <w:p w:rsidR="0096046A" w:rsidRPr="00004AA1" w:rsidRDefault="0096046A" w:rsidP="0096046A">
            <w:pPr>
              <w:widowControl w:val="0"/>
              <w:ind w:firstLine="0"/>
              <w:jc w:val="left"/>
              <w:rPr>
                <w:rFonts w:ascii="標楷體" w:eastAsia="標楷體" w:hAnsi="標楷體" w:hint="eastAsia"/>
                <w:b/>
                <w:color w:val="7030A0"/>
                <w:kern w:val="2"/>
                <w:sz w:val="24"/>
                <w:szCs w:val="24"/>
              </w:rPr>
            </w:pPr>
            <w:r w:rsidRPr="00004AA1">
              <w:rPr>
                <w:rFonts w:ascii="標楷體" w:eastAsia="標楷體" w:hAnsi="標楷體" w:hint="eastAsia"/>
                <w:b/>
                <w:color w:val="7030A0"/>
                <w:sz w:val="24"/>
                <w:szCs w:val="24"/>
              </w:rPr>
              <w:t>2.</w:t>
            </w:r>
            <w:r w:rsidRPr="00004AA1">
              <w:rPr>
                <w:rFonts w:ascii="標楷體" w:eastAsia="標楷體" w:hAnsi="標楷體" w:hint="eastAsia"/>
                <w:b/>
                <w:color w:val="7030A0"/>
                <w:kern w:val="2"/>
                <w:sz w:val="24"/>
                <w:szCs w:val="24"/>
              </w:rPr>
              <w:t>符號補救教學活動</w:t>
            </w:r>
          </w:p>
          <w:p w:rsidR="0096046A"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hint="eastAsia"/>
                <w:color w:val="auto"/>
                <w:kern w:val="2"/>
                <w:sz w:val="24"/>
                <w:szCs w:val="24"/>
              </w:rPr>
              <w:t>(1)</w:t>
            </w:r>
            <w:r w:rsidR="0096046A" w:rsidRPr="00004AA1">
              <w:rPr>
                <w:rFonts w:ascii="標楷體" w:eastAsia="標楷體" w:hAnsi="標楷體" w:hint="eastAsia"/>
                <w:kern w:val="2"/>
                <w:sz w:val="24"/>
                <w:szCs w:val="24"/>
              </w:rPr>
              <w:t>標點符號大進擊：將標點符號的意義與使用方</w:t>
            </w:r>
            <w:r w:rsidR="0096046A" w:rsidRPr="00004AA1">
              <w:rPr>
                <w:rFonts w:ascii="標楷體" w:eastAsia="標楷體" w:hAnsi="標楷體" w:hint="eastAsia"/>
                <w:kern w:val="2"/>
                <w:sz w:val="24"/>
                <w:szCs w:val="24"/>
              </w:rPr>
              <w:lastRenderedPageBreak/>
              <w:t>式製成卡片，隨機抽取，各組進行搶答競賽。</w:t>
            </w:r>
          </w:p>
          <w:p w:rsidR="0096046A"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cs="Arial Unicode MS" w:hint="eastAsia"/>
                <w:color w:val="auto"/>
                <w:sz w:val="24"/>
                <w:szCs w:val="24"/>
              </w:rPr>
              <w:t>(2)</w:t>
            </w:r>
            <w:r w:rsidR="0096046A" w:rsidRPr="00004AA1">
              <w:rPr>
                <w:rFonts w:ascii="標楷體" w:eastAsia="標楷體" w:hAnsi="標楷體" w:hint="eastAsia"/>
                <w:kern w:val="2"/>
                <w:sz w:val="24"/>
                <w:szCs w:val="24"/>
              </w:rPr>
              <w:t>標點斷句練習：將一篇以前學過或是其他版本的課文，抽去所有標點符號，讓學生練習添加標點符號，進行斷句練習。</w:t>
            </w:r>
          </w:p>
          <w:p w:rsidR="000900C6" w:rsidRPr="00004AA1" w:rsidRDefault="000900C6" w:rsidP="006C0B70">
            <w:pPr>
              <w:rPr>
                <w:rFonts w:ascii="標楷體" w:eastAsia="標楷體" w:hAnsi="標楷體" w:cs="標楷體"/>
                <w:color w:val="0066FF"/>
                <w:sz w:val="24"/>
                <w:szCs w:val="24"/>
              </w:rPr>
            </w:pPr>
          </w:p>
        </w:tc>
        <w:tc>
          <w:tcPr>
            <w:tcW w:w="993" w:type="dxa"/>
          </w:tcPr>
          <w:p w:rsidR="00ED22BA" w:rsidRPr="00004AA1" w:rsidRDefault="0096046A" w:rsidP="00ED22BA">
            <w:pPr>
              <w:ind w:left="264" w:hanging="264"/>
              <w:rPr>
                <w:rFonts w:ascii="標楷體" w:eastAsia="標楷體" w:hAnsi="標楷體" w:cs="標楷體"/>
                <w:sz w:val="24"/>
                <w:szCs w:val="24"/>
              </w:rPr>
            </w:pPr>
            <w:r w:rsidRPr="00004AA1">
              <w:rPr>
                <w:rFonts w:ascii="標楷體" w:eastAsia="標楷體" w:hAnsi="標楷體" w:cs="標楷體" w:hint="eastAsia"/>
                <w:sz w:val="24"/>
                <w:szCs w:val="24"/>
              </w:rPr>
              <w:lastRenderedPageBreak/>
              <w:t>7</w:t>
            </w:r>
          </w:p>
        </w:tc>
        <w:tc>
          <w:tcPr>
            <w:tcW w:w="1417" w:type="dxa"/>
          </w:tcPr>
          <w:p w:rsidR="001E04DD" w:rsidRPr="00004AA1" w:rsidRDefault="001E04DD" w:rsidP="001E04DD">
            <w:pPr>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1.南一電子書</w:t>
            </w:r>
          </w:p>
          <w:p w:rsidR="00ED22BA" w:rsidRPr="00004AA1" w:rsidRDefault="001E04DD" w:rsidP="00ED22BA">
            <w:pPr>
              <w:rPr>
                <w:rFonts w:ascii="標楷體" w:eastAsia="標楷體" w:hAnsi="標楷體" w:cs="標楷體"/>
                <w:sz w:val="24"/>
                <w:szCs w:val="24"/>
              </w:rPr>
            </w:pPr>
            <w:r w:rsidRPr="00004AA1">
              <w:rPr>
                <w:rFonts w:ascii="標楷體" w:eastAsia="標楷體" w:hAnsi="標楷體" w:cs="標楷體" w:hint="eastAsia"/>
                <w:sz w:val="24"/>
                <w:szCs w:val="24"/>
              </w:rPr>
              <w:t>2.演戲道具</w:t>
            </w:r>
          </w:p>
        </w:tc>
        <w:tc>
          <w:tcPr>
            <w:tcW w:w="1276" w:type="dxa"/>
          </w:tcPr>
          <w:p w:rsidR="00ED22BA" w:rsidRPr="00004AA1" w:rsidRDefault="006C0B70" w:rsidP="00ED22BA">
            <w:pPr>
              <w:ind w:left="-18" w:hanging="5"/>
              <w:rPr>
                <w:rFonts w:ascii="標楷體" w:eastAsia="標楷體" w:hAnsi="標楷體" w:cs="標楷體"/>
                <w:sz w:val="24"/>
                <w:szCs w:val="24"/>
              </w:rPr>
            </w:pPr>
            <w:r w:rsidRPr="00004AA1">
              <w:rPr>
                <w:rFonts w:ascii="標楷體" w:eastAsia="標楷體" w:hAnsi="標楷體" w:hint="eastAsia"/>
                <w:sz w:val="24"/>
                <w:szCs w:val="24"/>
              </w:rPr>
              <w:t>字形檢核</w:t>
            </w:r>
            <w:r w:rsidRPr="00004AA1">
              <w:rPr>
                <w:rFonts w:ascii="標楷體" w:eastAsia="標楷體" w:hAnsi="標楷體" w:hint="eastAsia"/>
                <w:sz w:val="24"/>
                <w:szCs w:val="24"/>
              </w:rPr>
              <w:br/>
              <w:t>聲調檢核</w:t>
            </w:r>
            <w:r w:rsidRPr="00004AA1">
              <w:rPr>
                <w:rFonts w:ascii="標楷體" w:eastAsia="標楷體" w:hAnsi="標楷體" w:hint="eastAsia"/>
                <w:sz w:val="24"/>
                <w:szCs w:val="24"/>
              </w:rPr>
              <w:br/>
              <w:t>寫字檢核</w:t>
            </w:r>
            <w:r w:rsidRPr="00004AA1">
              <w:rPr>
                <w:rFonts w:ascii="標楷體" w:eastAsia="標楷體" w:hAnsi="標楷體" w:hint="eastAsia"/>
                <w:sz w:val="24"/>
                <w:szCs w:val="24"/>
              </w:rPr>
              <w:br/>
              <w:t>口語評量</w:t>
            </w:r>
            <w:r w:rsidRPr="00004AA1">
              <w:rPr>
                <w:rFonts w:ascii="標楷體" w:eastAsia="標楷體" w:hAnsi="標楷體" w:hint="eastAsia"/>
                <w:sz w:val="24"/>
                <w:szCs w:val="24"/>
              </w:rPr>
              <w:br/>
              <w:t>仿作評量</w:t>
            </w:r>
            <w:r w:rsidRPr="00004AA1">
              <w:rPr>
                <w:rFonts w:ascii="標楷體" w:eastAsia="標楷體" w:hAnsi="標楷體" w:hint="eastAsia"/>
                <w:sz w:val="24"/>
                <w:szCs w:val="24"/>
              </w:rPr>
              <w:br/>
              <w:t>觀察評量</w:t>
            </w:r>
            <w:r w:rsidRPr="00004AA1">
              <w:rPr>
                <w:rFonts w:ascii="標楷體" w:eastAsia="標楷體" w:hAnsi="標楷體" w:hint="eastAsia"/>
                <w:sz w:val="24"/>
                <w:szCs w:val="24"/>
              </w:rPr>
              <w:br/>
              <w:t>態度評量</w:t>
            </w:r>
          </w:p>
        </w:tc>
        <w:tc>
          <w:tcPr>
            <w:tcW w:w="1021" w:type="dxa"/>
          </w:tcPr>
          <w:p w:rsidR="00ED22BA" w:rsidRPr="00004AA1" w:rsidRDefault="00ED22BA" w:rsidP="00ED22BA">
            <w:pPr>
              <w:ind w:left="-18" w:hanging="5"/>
              <w:rPr>
                <w:rFonts w:ascii="標楷體" w:eastAsia="標楷體" w:hAnsi="標楷體" w:cs="標楷體"/>
                <w:sz w:val="24"/>
                <w:szCs w:val="24"/>
              </w:rPr>
            </w:pPr>
          </w:p>
        </w:tc>
      </w:tr>
      <w:tr w:rsidR="00961520" w:rsidRPr="00004AA1" w:rsidTr="006C0B70">
        <w:trPr>
          <w:trHeight w:val="1580"/>
        </w:trPr>
        <w:tc>
          <w:tcPr>
            <w:tcW w:w="850" w:type="dxa"/>
          </w:tcPr>
          <w:p w:rsidR="00FC46ED" w:rsidRPr="00004AA1" w:rsidRDefault="00FC46ED"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lastRenderedPageBreak/>
              <w:t>第二週</w:t>
            </w:r>
          </w:p>
          <w:p w:rsidR="00FC46ED" w:rsidRPr="00004AA1" w:rsidRDefault="00FC46ED"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2/22</w:t>
            </w:r>
          </w:p>
          <w:p w:rsidR="00FC46ED" w:rsidRPr="00004AA1" w:rsidRDefault="00FC46ED"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w:t>
            </w:r>
          </w:p>
          <w:p w:rsidR="00961520" w:rsidRPr="00004AA1" w:rsidRDefault="00FC46ED"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2/26</w:t>
            </w:r>
          </w:p>
        </w:tc>
        <w:tc>
          <w:tcPr>
            <w:tcW w:w="2977" w:type="dxa"/>
          </w:tcPr>
          <w:p w:rsidR="000900C6" w:rsidRPr="00004AA1" w:rsidRDefault="000900C6" w:rsidP="000900C6">
            <w:pPr>
              <w:rPr>
                <w:rFonts w:ascii="標楷體" w:eastAsia="標楷體" w:hAnsi="標楷體" w:cs="Arial Unicode MS"/>
                <w:sz w:val="24"/>
                <w:szCs w:val="24"/>
              </w:rPr>
            </w:pPr>
            <w:r w:rsidRPr="00004AA1">
              <w:rPr>
                <w:rFonts w:ascii="標楷體" w:eastAsia="標楷體" w:hAnsi="標楷體" w:cs="Arial Unicode MS" w:hint="eastAsia"/>
                <w:sz w:val="24"/>
                <w:szCs w:val="24"/>
              </w:rPr>
              <w:t>1-3-1能運用注音符號，理解字詞音義，提升閱讀效能。</w:t>
            </w:r>
          </w:p>
          <w:p w:rsidR="000900C6" w:rsidRPr="00004AA1" w:rsidRDefault="000900C6" w:rsidP="000900C6">
            <w:pPr>
              <w:rPr>
                <w:rFonts w:ascii="標楷體" w:eastAsia="標楷體" w:hAnsi="標楷體" w:cs="Arial Unicode MS"/>
                <w:sz w:val="24"/>
                <w:szCs w:val="24"/>
              </w:rPr>
            </w:pPr>
            <w:r w:rsidRPr="00004AA1">
              <w:rPr>
                <w:rFonts w:ascii="標楷體" w:eastAsia="標楷體" w:hAnsi="標楷體" w:cs="Arial Unicode MS" w:hint="eastAsia"/>
                <w:sz w:val="24"/>
                <w:szCs w:val="24"/>
              </w:rPr>
              <w:t>4-3-1能認識常用漢字2,200-2,700字。</w:t>
            </w:r>
          </w:p>
          <w:p w:rsidR="000900C6" w:rsidRPr="00004AA1" w:rsidRDefault="000900C6" w:rsidP="000900C6">
            <w:pPr>
              <w:rPr>
                <w:rFonts w:ascii="標楷體" w:eastAsia="標楷體" w:hAnsi="標楷體" w:cs="Arial Unicode MS"/>
                <w:sz w:val="24"/>
                <w:szCs w:val="24"/>
              </w:rPr>
            </w:pPr>
            <w:r w:rsidRPr="00004AA1">
              <w:rPr>
                <w:rFonts w:ascii="標楷體" w:eastAsia="標楷體" w:hAnsi="標楷體" w:cs="Arial Unicode MS" w:hint="eastAsia"/>
                <w:sz w:val="24"/>
                <w:szCs w:val="24"/>
              </w:rPr>
              <w:t>4-3-2會查字辭典，並能利用字辭典，分辨字義。</w:t>
            </w:r>
          </w:p>
          <w:p w:rsidR="000900C6" w:rsidRPr="00004AA1" w:rsidRDefault="000900C6" w:rsidP="000900C6">
            <w:pPr>
              <w:rPr>
                <w:rFonts w:ascii="標楷體" w:eastAsia="標楷體" w:hAnsi="標楷體" w:cs="Arial Unicode MS"/>
                <w:sz w:val="24"/>
                <w:szCs w:val="24"/>
              </w:rPr>
            </w:pPr>
            <w:r w:rsidRPr="00004AA1">
              <w:rPr>
                <w:rFonts w:ascii="標楷體" w:eastAsia="標楷體" w:hAnsi="標楷體" w:cs="Arial Unicode MS" w:hint="eastAsia"/>
                <w:sz w:val="24"/>
                <w:szCs w:val="24"/>
              </w:rPr>
              <w:t>4-3-3能概略瞭解筆畫、偏旁變化及結構原理。</w:t>
            </w:r>
          </w:p>
          <w:p w:rsidR="000900C6" w:rsidRPr="00004AA1" w:rsidRDefault="000900C6" w:rsidP="000900C6">
            <w:pPr>
              <w:rPr>
                <w:rFonts w:ascii="標楷體" w:eastAsia="標楷體" w:hAnsi="標楷體" w:cs="Arial Unicode MS"/>
                <w:sz w:val="24"/>
                <w:szCs w:val="24"/>
              </w:rPr>
            </w:pPr>
            <w:r w:rsidRPr="00004AA1">
              <w:rPr>
                <w:rFonts w:ascii="標楷體" w:eastAsia="標楷體" w:hAnsi="標楷體" w:cs="Arial Unicode MS" w:hint="eastAsia"/>
                <w:sz w:val="24"/>
                <w:szCs w:val="24"/>
              </w:rPr>
              <w:t>5-3-1能掌握文章要點，並熟習字詞句型。</w:t>
            </w:r>
          </w:p>
          <w:p w:rsidR="000900C6" w:rsidRPr="00004AA1" w:rsidRDefault="000900C6" w:rsidP="000900C6">
            <w:pPr>
              <w:rPr>
                <w:rFonts w:ascii="標楷體" w:eastAsia="標楷體" w:hAnsi="標楷體" w:cs="Arial Unicode MS"/>
                <w:sz w:val="24"/>
                <w:szCs w:val="24"/>
              </w:rPr>
            </w:pPr>
            <w:r w:rsidRPr="00004AA1">
              <w:rPr>
                <w:rFonts w:ascii="標楷體" w:eastAsia="標楷體" w:hAnsi="標楷體" w:cs="Arial Unicode MS" w:hint="eastAsia"/>
                <w:sz w:val="24"/>
                <w:szCs w:val="24"/>
              </w:rPr>
              <w:t>5-3-4-4能將閱讀材料與實際生活經驗相結合。</w:t>
            </w:r>
          </w:p>
          <w:p w:rsidR="000900C6" w:rsidRPr="00004AA1" w:rsidRDefault="000900C6" w:rsidP="000900C6">
            <w:pPr>
              <w:rPr>
                <w:rFonts w:ascii="標楷體" w:eastAsia="標楷體" w:hAnsi="標楷體" w:cs="Arial Unicode MS"/>
                <w:sz w:val="24"/>
                <w:szCs w:val="24"/>
              </w:rPr>
            </w:pPr>
            <w:r w:rsidRPr="00004AA1">
              <w:rPr>
                <w:rFonts w:ascii="標楷體" w:eastAsia="標楷體" w:hAnsi="標楷體" w:cs="Arial Unicode MS" w:hint="eastAsia"/>
                <w:sz w:val="24"/>
                <w:szCs w:val="24"/>
              </w:rPr>
              <w:t>5-3-5-3能用心精讀，記取細節，深究內容，開展思路。</w:t>
            </w:r>
          </w:p>
          <w:p w:rsidR="000900C6" w:rsidRPr="00004AA1" w:rsidRDefault="000900C6" w:rsidP="000900C6">
            <w:pPr>
              <w:rPr>
                <w:rFonts w:ascii="標楷體" w:eastAsia="標楷體" w:hAnsi="標楷體" w:cs="Arial Unicode MS"/>
                <w:sz w:val="24"/>
                <w:szCs w:val="24"/>
              </w:rPr>
            </w:pPr>
            <w:r w:rsidRPr="00004AA1">
              <w:rPr>
                <w:rFonts w:ascii="標楷體" w:eastAsia="標楷體" w:hAnsi="標楷體" w:cs="Arial Unicode MS" w:hint="eastAsia"/>
                <w:sz w:val="24"/>
                <w:szCs w:val="24"/>
              </w:rPr>
              <w:t>5-3-8-4能主動記下個人感想及心得，並對作品內容摘要整理</w:t>
            </w:r>
          </w:p>
          <w:p w:rsidR="000900C6" w:rsidRPr="00004AA1" w:rsidRDefault="000900C6" w:rsidP="000900C6">
            <w:pPr>
              <w:rPr>
                <w:rFonts w:ascii="標楷體" w:eastAsia="標楷體" w:hAnsi="標楷體" w:cs="Arial Unicode MS"/>
                <w:sz w:val="24"/>
                <w:szCs w:val="24"/>
              </w:rPr>
            </w:pPr>
            <w:r w:rsidRPr="00004AA1">
              <w:rPr>
                <w:rFonts w:ascii="標楷體" w:eastAsia="標楷體" w:hAnsi="標楷體" w:cs="Arial Unicode MS" w:hint="eastAsia"/>
                <w:sz w:val="24"/>
                <w:szCs w:val="24"/>
              </w:rPr>
              <w:t>6-3-3-1能養成觀察周圍事物，並寫下重點的習慣。</w:t>
            </w:r>
          </w:p>
          <w:p w:rsidR="000900C6" w:rsidRDefault="000900C6" w:rsidP="000900C6">
            <w:pPr>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6-3-1能正確流暢的遣詞造句、安排段落、組織成篇。</w:t>
            </w:r>
          </w:p>
          <w:p w:rsidR="00004AA1" w:rsidRDefault="00004AA1" w:rsidP="000900C6">
            <w:pPr>
              <w:rPr>
                <w:rFonts w:ascii="標楷體" w:eastAsia="標楷體" w:hAnsi="標楷體" w:cs="Arial Unicode MS" w:hint="eastAsia"/>
                <w:sz w:val="24"/>
                <w:szCs w:val="24"/>
              </w:rPr>
            </w:pPr>
          </w:p>
          <w:p w:rsidR="00004AA1" w:rsidRDefault="00004AA1" w:rsidP="000900C6">
            <w:pPr>
              <w:rPr>
                <w:rFonts w:ascii="標楷體" w:eastAsia="標楷體" w:hAnsi="標楷體" w:cs="Arial Unicode MS" w:hint="eastAsia"/>
                <w:sz w:val="24"/>
                <w:szCs w:val="24"/>
              </w:rPr>
            </w:pPr>
          </w:p>
          <w:p w:rsidR="00004AA1" w:rsidRDefault="00004AA1" w:rsidP="000900C6">
            <w:pPr>
              <w:rPr>
                <w:rFonts w:ascii="標楷體" w:eastAsia="標楷體" w:hAnsi="標楷體" w:cs="Arial Unicode MS" w:hint="eastAsia"/>
                <w:sz w:val="24"/>
                <w:szCs w:val="24"/>
              </w:rPr>
            </w:pPr>
          </w:p>
          <w:p w:rsidR="00004AA1" w:rsidRDefault="00004AA1" w:rsidP="000900C6">
            <w:pPr>
              <w:rPr>
                <w:rFonts w:ascii="標楷體" w:eastAsia="標楷體" w:hAnsi="標楷體" w:cs="Arial Unicode MS" w:hint="eastAsia"/>
                <w:sz w:val="24"/>
                <w:szCs w:val="24"/>
              </w:rPr>
            </w:pPr>
          </w:p>
          <w:p w:rsidR="00004AA1" w:rsidRDefault="00004AA1" w:rsidP="000900C6">
            <w:pPr>
              <w:rPr>
                <w:rFonts w:ascii="標楷體" w:eastAsia="標楷體" w:hAnsi="標楷體" w:cs="Arial Unicode MS" w:hint="eastAsia"/>
                <w:sz w:val="24"/>
                <w:szCs w:val="24"/>
              </w:rPr>
            </w:pPr>
          </w:p>
          <w:p w:rsidR="00004AA1" w:rsidRDefault="00004AA1" w:rsidP="000900C6">
            <w:pPr>
              <w:rPr>
                <w:rFonts w:ascii="標楷體" w:eastAsia="標楷體" w:hAnsi="標楷體" w:cs="Arial Unicode MS" w:hint="eastAsia"/>
                <w:sz w:val="24"/>
                <w:szCs w:val="24"/>
              </w:rPr>
            </w:pPr>
          </w:p>
          <w:p w:rsidR="00004AA1" w:rsidRDefault="00004AA1" w:rsidP="000900C6">
            <w:pPr>
              <w:rPr>
                <w:rFonts w:ascii="標楷體" w:eastAsia="標楷體" w:hAnsi="標楷體" w:cs="Arial Unicode MS" w:hint="eastAsia"/>
                <w:sz w:val="24"/>
                <w:szCs w:val="24"/>
              </w:rPr>
            </w:pPr>
          </w:p>
          <w:p w:rsidR="00004AA1" w:rsidRPr="00004AA1" w:rsidRDefault="00004AA1" w:rsidP="000900C6">
            <w:pPr>
              <w:rPr>
                <w:rFonts w:ascii="標楷體" w:eastAsia="標楷體" w:hAnsi="標楷體" w:cs="Arial Unicode MS"/>
                <w:sz w:val="24"/>
                <w:szCs w:val="24"/>
              </w:rPr>
            </w:pPr>
          </w:p>
          <w:p w:rsidR="000900C6" w:rsidRPr="00004AA1" w:rsidRDefault="000900C6" w:rsidP="000900C6">
            <w:pPr>
              <w:rPr>
                <w:rFonts w:ascii="標楷體" w:eastAsia="標楷體" w:hAnsi="標楷體"/>
                <w:color w:val="FF0000"/>
                <w:sz w:val="24"/>
                <w:szCs w:val="24"/>
              </w:rPr>
            </w:pPr>
            <w:r w:rsidRPr="00004AA1">
              <w:rPr>
                <w:rFonts w:ascii="標楷體" w:eastAsia="標楷體" w:hAnsi="標楷體"/>
                <w:color w:val="FF0000"/>
                <w:sz w:val="24"/>
                <w:szCs w:val="24"/>
              </w:rPr>
              <w:t>I</w:t>
            </w:r>
            <w:r w:rsidRPr="00004AA1">
              <w:rPr>
                <w:rFonts w:ascii="標楷體" w:eastAsia="標楷體" w:hAnsi="標楷體"/>
                <w:color w:val="FF0000"/>
                <w:sz w:val="24"/>
                <w:szCs w:val="24"/>
              </w:rPr>
              <w:softHyphen/>
              <w:t>1</w:t>
            </w:r>
            <w:r w:rsidRPr="00004AA1">
              <w:rPr>
                <w:rFonts w:ascii="標楷體" w:eastAsia="標楷體" w:hAnsi="標楷體"/>
                <w:color w:val="FF0000"/>
                <w:sz w:val="24"/>
                <w:szCs w:val="24"/>
              </w:rPr>
              <w:softHyphen/>
              <w:t>3</w:t>
            </w:r>
            <w:r w:rsidRPr="00004AA1">
              <w:rPr>
                <w:rFonts w:ascii="標楷體" w:eastAsia="標楷體" w:hAnsi="標楷體"/>
                <w:color w:val="FF0000"/>
                <w:sz w:val="24"/>
                <w:szCs w:val="24"/>
              </w:rPr>
              <w:softHyphen/>
              <w:t>1 瞭解家庭成員的發展樣貌，並正向看待家庭成員</w:t>
            </w:r>
          </w:p>
          <w:p w:rsidR="000900C6" w:rsidRPr="00004AA1" w:rsidRDefault="000900C6" w:rsidP="000900C6">
            <w:pPr>
              <w:rPr>
                <w:rFonts w:ascii="標楷體" w:eastAsia="標楷體" w:hAnsi="標楷體" w:cs="Arial Unicode MS"/>
                <w:color w:val="FF0000"/>
                <w:sz w:val="24"/>
                <w:szCs w:val="24"/>
              </w:rPr>
            </w:pPr>
            <w:r w:rsidRPr="00004AA1">
              <w:rPr>
                <w:rFonts w:ascii="標楷體" w:eastAsia="標楷體" w:hAnsi="標楷體"/>
                <w:color w:val="FF0000"/>
                <w:sz w:val="24"/>
                <w:szCs w:val="24"/>
              </w:rPr>
              <w:t>I</w:t>
            </w:r>
            <w:r w:rsidRPr="00004AA1">
              <w:rPr>
                <w:rFonts w:ascii="標楷體" w:eastAsia="標楷體" w:hAnsi="標楷體"/>
                <w:color w:val="FF0000"/>
                <w:sz w:val="24"/>
                <w:szCs w:val="24"/>
              </w:rPr>
              <w:softHyphen/>
              <w:t>1</w:t>
            </w:r>
            <w:r w:rsidRPr="00004AA1">
              <w:rPr>
                <w:rFonts w:ascii="標楷體" w:eastAsia="標楷體" w:hAnsi="標楷體"/>
                <w:color w:val="FF0000"/>
                <w:sz w:val="24"/>
                <w:szCs w:val="24"/>
              </w:rPr>
              <w:softHyphen/>
              <w:t>3</w:t>
            </w:r>
            <w:r w:rsidRPr="00004AA1">
              <w:rPr>
                <w:rFonts w:ascii="標楷體" w:eastAsia="標楷體" w:hAnsi="標楷體"/>
                <w:color w:val="FF0000"/>
                <w:sz w:val="24"/>
                <w:szCs w:val="24"/>
              </w:rPr>
              <w:softHyphen/>
              <w:t>2 瞭解兒童的家庭責任</w:t>
            </w:r>
          </w:p>
          <w:p w:rsidR="000900C6" w:rsidRPr="00004AA1" w:rsidRDefault="000900C6" w:rsidP="000900C6">
            <w:pPr>
              <w:rPr>
                <w:rFonts w:ascii="標楷體" w:eastAsia="標楷體" w:hAnsi="標楷體"/>
                <w:color w:val="FF0000"/>
                <w:sz w:val="24"/>
                <w:szCs w:val="24"/>
              </w:rPr>
            </w:pPr>
            <w:r w:rsidRPr="00004AA1">
              <w:rPr>
                <w:rFonts w:ascii="標楷體" w:eastAsia="標楷體" w:hAnsi="標楷體"/>
                <w:color w:val="FF0000"/>
                <w:sz w:val="24"/>
                <w:szCs w:val="24"/>
              </w:rPr>
              <w:t>I</w:t>
            </w:r>
            <w:r w:rsidRPr="00004AA1">
              <w:rPr>
                <w:rFonts w:ascii="標楷體" w:eastAsia="標楷體" w:hAnsi="標楷體"/>
                <w:color w:val="FF0000"/>
                <w:sz w:val="24"/>
                <w:szCs w:val="24"/>
              </w:rPr>
              <w:softHyphen/>
              <w:t>1</w:t>
            </w:r>
            <w:r w:rsidRPr="00004AA1">
              <w:rPr>
                <w:rFonts w:ascii="標楷體" w:eastAsia="標楷體" w:hAnsi="標楷體"/>
                <w:color w:val="FF0000"/>
                <w:sz w:val="24"/>
                <w:szCs w:val="24"/>
              </w:rPr>
              <w:softHyphen/>
              <w:t>3</w:t>
            </w:r>
            <w:r w:rsidRPr="00004AA1">
              <w:rPr>
                <w:rFonts w:ascii="標楷體" w:eastAsia="標楷體" w:hAnsi="標楷體"/>
                <w:color w:val="FF0000"/>
                <w:sz w:val="24"/>
                <w:szCs w:val="24"/>
              </w:rPr>
              <w:softHyphen/>
              <w:t>4 參與家庭活動，並省思文化及傳統如何影響個人與家庭發展</w:t>
            </w:r>
          </w:p>
          <w:p w:rsidR="000900C6" w:rsidRPr="00004AA1" w:rsidRDefault="000900C6" w:rsidP="000900C6">
            <w:pPr>
              <w:rPr>
                <w:rFonts w:ascii="標楷體" w:eastAsia="標楷體" w:hAnsi="標楷體"/>
                <w:color w:val="FF0000"/>
                <w:sz w:val="24"/>
                <w:szCs w:val="24"/>
              </w:rPr>
            </w:pPr>
            <w:r w:rsidRPr="00004AA1">
              <w:rPr>
                <w:rFonts w:ascii="標楷體" w:eastAsia="標楷體" w:hAnsi="標楷體"/>
                <w:color w:val="FF0000"/>
                <w:sz w:val="24"/>
                <w:szCs w:val="24"/>
              </w:rPr>
              <w:t>I</w:t>
            </w:r>
            <w:r w:rsidRPr="00004AA1">
              <w:rPr>
                <w:rFonts w:ascii="標楷體" w:eastAsia="標楷體" w:hAnsi="標楷體"/>
                <w:color w:val="FF0000"/>
                <w:sz w:val="24"/>
                <w:szCs w:val="24"/>
              </w:rPr>
              <w:softHyphen/>
              <w:t>2</w:t>
            </w:r>
            <w:r w:rsidRPr="00004AA1">
              <w:rPr>
                <w:rFonts w:ascii="標楷體" w:eastAsia="標楷體" w:hAnsi="標楷體"/>
                <w:color w:val="FF0000"/>
                <w:sz w:val="24"/>
                <w:szCs w:val="24"/>
              </w:rPr>
              <w:softHyphen/>
              <w:t>3</w:t>
            </w:r>
            <w:r w:rsidRPr="00004AA1">
              <w:rPr>
                <w:rFonts w:ascii="標楷體" w:eastAsia="標楷體" w:hAnsi="標楷體"/>
                <w:color w:val="FF0000"/>
                <w:sz w:val="24"/>
                <w:szCs w:val="24"/>
              </w:rPr>
              <w:softHyphen/>
              <w:t>3 主動關懷家族成員</w:t>
            </w:r>
          </w:p>
          <w:p w:rsidR="000900C6" w:rsidRPr="00004AA1" w:rsidRDefault="000900C6" w:rsidP="000900C6">
            <w:pPr>
              <w:rPr>
                <w:rFonts w:ascii="標楷體" w:eastAsia="標楷體" w:hAnsi="標楷體"/>
                <w:color w:val="FF0000"/>
                <w:sz w:val="24"/>
                <w:szCs w:val="24"/>
              </w:rPr>
            </w:pPr>
            <w:r w:rsidRPr="00004AA1">
              <w:rPr>
                <w:rFonts w:ascii="標楷體" w:eastAsia="標楷體" w:hAnsi="標楷體"/>
                <w:color w:val="FF0000"/>
                <w:sz w:val="24"/>
                <w:szCs w:val="24"/>
              </w:rPr>
              <w:t>II</w:t>
            </w:r>
            <w:r w:rsidRPr="00004AA1">
              <w:rPr>
                <w:rFonts w:ascii="標楷體" w:eastAsia="標楷體" w:hAnsi="標楷體"/>
                <w:color w:val="FF0000"/>
                <w:sz w:val="24"/>
                <w:szCs w:val="24"/>
              </w:rPr>
              <w:softHyphen/>
              <w:t>1</w:t>
            </w:r>
            <w:r w:rsidRPr="00004AA1">
              <w:rPr>
                <w:rFonts w:ascii="標楷體" w:eastAsia="標楷體" w:hAnsi="標楷體"/>
                <w:color w:val="FF0000"/>
                <w:sz w:val="24"/>
                <w:szCs w:val="24"/>
              </w:rPr>
              <w:softHyphen/>
              <w:t>3</w:t>
            </w:r>
            <w:r w:rsidRPr="00004AA1">
              <w:rPr>
                <w:rFonts w:ascii="標楷體" w:eastAsia="標楷體" w:hAnsi="標楷體"/>
                <w:color w:val="FF0000"/>
                <w:sz w:val="24"/>
                <w:szCs w:val="24"/>
              </w:rPr>
              <w:softHyphen/>
              <w:t>1 熟悉如何運用個人與家庭資源</w:t>
            </w:r>
          </w:p>
          <w:p w:rsidR="00961520" w:rsidRPr="00004AA1" w:rsidRDefault="000900C6" w:rsidP="000900C6">
            <w:pPr>
              <w:rPr>
                <w:rFonts w:ascii="標楷體" w:eastAsia="標楷體" w:hAnsi="標楷體" w:cs="標楷體"/>
                <w:sz w:val="24"/>
                <w:szCs w:val="24"/>
              </w:rPr>
            </w:pPr>
            <w:r w:rsidRPr="00004AA1">
              <w:rPr>
                <w:rFonts w:ascii="標楷體" w:eastAsia="標楷體" w:hAnsi="標楷體"/>
                <w:color w:val="FF0000"/>
                <w:sz w:val="24"/>
                <w:szCs w:val="24"/>
              </w:rPr>
              <w:t>II</w:t>
            </w:r>
            <w:r w:rsidRPr="00004AA1">
              <w:rPr>
                <w:rFonts w:ascii="標楷體" w:eastAsia="標楷體" w:hAnsi="標楷體"/>
                <w:color w:val="FF0000"/>
                <w:sz w:val="24"/>
                <w:szCs w:val="24"/>
              </w:rPr>
              <w:softHyphen/>
              <w:t>2</w:t>
            </w:r>
            <w:r w:rsidRPr="00004AA1">
              <w:rPr>
                <w:rFonts w:ascii="標楷體" w:eastAsia="標楷體" w:hAnsi="標楷體"/>
                <w:color w:val="FF0000"/>
                <w:sz w:val="24"/>
                <w:szCs w:val="24"/>
              </w:rPr>
              <w:softHyphen/>
              <w:t>3</w:t>
            </w:r>
            <w:r w:rsidRPr="00004AA1">
              <w:rPr>
                <w:rFonts w:ascii="標楷體" w:eastAsia="標楷體" w:hAnsi="標楷體"/>
                <w:color w:val="FF0000"/>
                <w:sz w:val="24"/>
                <w:szCs w:val="24"/>
              </w:rPr>
              <w:softHyphen/>
              <w:t>1 瞭解家人作息，並參與規劃家庭生活活動</w:t>
            </w:r>
          </w:p>
        </w:tc>
        <w:tc>
          <w:tcPr>
            <w:tcW w:w="5386" w:type="dxa"/>
          </w:tcPr>
          <w:p w:rsidR="002104E2" w:rsidRPr="00004AA1" w:rsidRDefault="002104E2" w:rsidP="000900C6">
            <w:pPr>
              <w:jc w:val="center"/>
              <w:rPr>
                <w:rFonts w:ascii="標楷體" w:eastAsia="標楷體" w:hAnsi="標楷體"/>
                <w:b/>
                <w:sz w:val="24"/>
                <w:szCs w:val="24"/>
              </w:rPr>
            </w:pPr>
            <w:r w:rsidRPr="00004AA1">
              <w:rPr>
                <w:rFonts w:ascii="標楷體" w:eastAsia="標楷體" w:hAnsi="標楷體" w:hint="eastAsia"/>
                <w:b/>
                <w:sz w:val="24"/>
                <w:szCs w:val="24"/>
              </w:rPr>
              <w:lastRenderedPageBreak/>
              <w:t>第一單元</w:t>
            </w:r>
            <w:r w:rsidR="006C0B70" w:rsidRPr="00004AA1">
              <w:rPr>
                <w:rFonts w:ascii="標楷體" w:eastAsia="標楷體" w:hAnsi="標楷體" w:hint="eastAsia"/>
                <w:b/>
                <w:sz w:val="24"/>
                <w:szCs w:val="24"/>
              </w:rPr>
              <w:t>、</w:t>
            </w:r>
            <w:r w:rsidRPr="00004AA1">
              <w:rPr>
                <w:rFonts w:ascii="標楷體" w:eastAsia="標楷體" w:hAnsi="標楷體" w:hint="eastAsia"/>
                <w:b/>
                <w:sz w:val="24"/>
                <w:szCs w:val="24"/>
              </w:rPr>
              <w:t>生活即景</w:t>
            </w:r>
          </w:p>
          <w:p w:rsidR="00961520" w:rsidRPr="00004AA1" w:rsidRDefault="002104E2" w:rsidP="000900C6">
            <w:pPr>
              <w:jc w:val="center"/>
              <w:rPr>
                <w:rFonts w:ascii="標楷體" w:eastAsia="標楷體" w:hAnsi="標楷體"/>
                <w:b/>
                <w:sz w:val="24"/>
                <w:szCs w:val="24"/>
              </w:rPr>
            </w:pPr>
            <w:r w:rsidRPr="00004AA1">
              <w:rPr>
                <w:rFonts w:ascii="標楷體" w:eastAsia="標楷體" w:hAnsi="標楷體" w:hint="eastAsia"/>
                <w:b/>
                <w:sz w:val="24"/>
                <w:szCs w:val="24"/>
              </w:rPr>
              <w:t>第一課&lt;清平樂‧村居&gt;</w:t>
            </w:r>
          </w:p>
          <w:p w:rsidR="00DF1AEF" w:rsidRPr="00004AA1" w:rsidRDefault="00DF1AEF" w:rsidP="00DF1AEF">
            <w:pPr>
              <w:rPr>
                <w:rFonts w:ascii="標楷體" w:eastAsia="標楷體" w:hAnsi="標楷體" w:cs="Arial Unicode MS"/>
                <w:sz w:val="24"/>
                <w:szCs w:val="24"/>
              </w:rPr>
            </w:pPr>
            <w:r w:rsidRPr="00004AA1">
              <w:rPr>
                <w:rFonts w:ascii="標楷體" w:eastAsia="標楷體" w:hAnsi="標楷體" w:cs="Arial Unicode MS" w:hint="eastAsia"/>
                <w:sz w:val="24"/>
                <w:szCs w:val="24"/>
              </w:rPr>
              <w:t>1介紹「詞」是中國古代文體的一種。</w:t>
            </w:r>
          </w:p>
          <w:p w:rsidR="00DF1AEF" w:rsidRPr="00004AA1" w:rsidRDefault="00DF1AEF" w:rsidP="00DF1AEF">
            <w:pPr>
              <w:rPr>
                <w:rFonts w:ascii="標楷體" w:eastAsia="標楷體" w:hAnsi="標楷體"/>
                <w:sz w:val="24"/>
                <w:szCs w:val="24"/>
              </w:rPr>
            </w:pPr>
            <w:r w:rsidRPr="00004AA1">
              <w:rPr>
                <w:rFonts w:ascii="標楷體" w:eastAsia="標楷體" w:hAnsi="標楷體" w:cs="Arial Unicode MS" w:hint="eastAsia"/>
                <w:sz w:val="24"/>
                <w:szCs w:val="24"/>
              </w:rPr>
              <w:t>2.介紹古代農作及生活方式。</w:t>
            </w:r>
          </w:p>
          <w:p w:rsidR="00DF1AEF" w:rsidRPr="00004AA1" w:rsidRDefault="00DF1AEF" w:rsidP="00DF1AEF">
            <w:pPr>
              <w:rPr>
                <w:rFonts w:ascii="標楷體" w:eastAsia="標楷體" w:hAnsi="標楷體" w:cs="Arial Unicode MS"/>
                <w:sz w:val="24"/>
                <w:szCs w:val="24"/>
              </w:rPr>
            </w:pPr>
            <w:r w:rsidRPr="00004AA1">
              <w:rPr>
                <w:rFonts w:ascii="標楷體" w:eastAsia="標楷體" w:hAnsi="標楷體" w:cs="Arial Unicode MS" w:hint="eastAsia"/>
                <w:sz w:val="24"/>
                <w:szCs w:val="24"/>
              </w:rPr>
              <w:t>3.本課這首詞以短短幾句，將農村生活描寫得淋漓盡致。作者先寫看見的茅屋再寫人物，樸素的詞句符合農村生活的質樸調性，別富趣味。</w:t>
            </w:r>
          </w:p>
          <w:p w:rsidR="00DF1AEF" w:rsidRPr="00004AA1" w:rsidRDefault="00DF1AEF" w:rsidP="00DF1AEF">
            <w:pPr>
              <w:rPr>
                <w:rFonts w:ascii="標楷體" w:eastAsia="標楷體" w:hAnsi="標楷體" w:cs="Arial Unicode MS"/>
                <w:sz w:val="24"/>
                <w:szCs w:val="24"/>
              </w:rPr>
            </w:pPr>
            <w:r w:rsidRPr="00004AA1">
              <w:rPr>
                <w:rFonts w:ascii="標楷體" w:eastAsia="標楷體" w:hAnsi="標楷體" w:cs="Arial Unicode MS" w:hint="eastAsia"/>
                <w:sz w:val="24"/>
                <w:szCs w:val="24"/>
              </w:rPr>
              <w:t>4.仔細聆聽詞的吟唱。</w:t>
            </w:r>
          </w:p>
          <w:p w:rsidR="00DF1AEF" w:rsidRPr="00004AA1" w:rsidRDefault="00DF1AEF" w:rsidP="00DF1AEF">
            <w:pPr>
              <w:rPr>
                <w:rFonts w:ascii="標楷體" w:eastAsia="標楷體" w:hAnsi="標楷體" w:cs="Arial Unicode MS"/>
                <w:sz w:val="24"/>
                <w:szCs w:val="24"/>
              </w:rPr>
            </w:pPr>
            <w:r w:rsidRPr="00004AA1">
              <w:rPr>
                <w:rFonts w:ascii="標楷體" w:eastAsia="標楷體" w:hAnsi="標楷體" w:cs="Arial Unicode MS" w:hint="eastAsia"/>
                <w:sz w:val="24"/>
                <w:szCs w:val="24"/>
              </w:rPr>
              <w:t>5.能說出詞中營造的氣氛，以及分享自身和農村有關的經驗。</w:t>
            </w:r>
          </w:p>
          <w:p w:rsidR="00DF1AEF" w:rsidRPr="00004AA1" w:rsidRDefault="00DF1AEF" w:rsidP="00DF1AEF">
            <w:pPr>
              <w:rPr>
                <w:rFonts w:ascii="標楷體" w:eastAsia="標楷體" w:hAnsi="標楷體" w:cs="Arial Unicode MS"/>
                <w:color w:val="auto"/>
                <w:sz w:val="24"/>
                <w:szCs w:val="24"/>
              </w:rPr>
            </w:pPr>
            <w:r w:rsidRPr="00004AA1">
              <w:rPr>
                <w:rFonts w:ascii="標楷體" w:eastAsia="標楷體" w:hAnsi="標楷體" w:cs="Arial Unicode MS" w:hint="eastAsia"/>
                <w:color w:val="auto"/>
                <w:sz w:val="24"/>
                <w:szCs w:val="24"/>
              </w:rPr>
              <w:t>6.請學生用演戲方式呈現出詩境。</w:t>
            </w:r>
          </w:p>
          <w:p w:rsidR="000900C6" w:rsidRPr="00004AA1" w:rsidRDefault="00DF1AEF" w:rsidP="00DF1AEF">
            <w:pPr>
              <w:rPr>
                <w:rFonts w:ascii="標楷體" w:eastAsia="標楷體" w:hAnsi="標楷體" w:cs="Arial Unicode MS" w:hint="eastAsia"/>
                <w:color w:val="auto"/>
                <w:sz w:val="24"/>
                <w:szCs w:val="24"/>
              </w:rPr>
            </w:pPr>
            <w:r w:rsidRPr="00004AA1">
              <w:rPr>
                <w:rFonts w:ascii="標楷體" w:eastAsia="標楷體" w:hAnsi="標楷體" w:cs="Arial Unicode MS" w:hint="eastAsia"/>
                <w:color w:val="auto"/>
                <w:sz w:val="24"/>
                <w:szCs w:val="24"/>
              </w:rPr>
              <w:t>7.將課文內容以心智圖呈現。</w:t>
            </w:r>
          </w:p>
          <w:p w:rsidR="00796FF9" w:rsidRPr="00004AA1" w:rsidRDefault="00796FF9" w:rsidP="00796FF9">
            <w:pPr>
              <w:ind w:left="240"/>
              <w:jc w:val="center"/>
              <w:rPr>
                <w:rFonts w:ascii="標楷體" w:eastAsia="標楷體" w:hAnsi="標楷體" w:hint="eastAsia"/>
                <w:b/>
                <w:color w:val="7030A0"/>
                <w:sz w:val="24"/>
                <w:szCs w:val="24"/>
              </w:rPr>
            </w:pPr>
            <w:r w:rsidRPr="00004AA1">
              <w:rPr>
                <w:rFonts w:ascii="標楷體" w:eastAsia="標楷體" w:hAnsi="標楷體" w:hint="eastAsia"/>
                <w:b/>
                <w:color w:val="538135"/>
                <w:sz w:val="24"/>
                <w:szCs w:val="24"/>
              </w:rPr>
              <w:t>【</w:t>
            </w:r>
            <w:r w:rsidRPr="00004AA1">
              <w:rPr>
                <w:rFonts w:ascii="標楷體" w:eastAsia="標楷體" w:hAnsi="標楷體"/>
                <w:b/>
                <w:color w:val="538135"/>
                <w:sz w:val="24"/>
                <w:szCs w:val="24"/>
              </w:rPr>
              <w:t>學習扶助規劃</w:t>
            </w:r>
            <w:r w:rsidRPr="00004AA1">
              <w:rPr>
                <w:rFonts w:ascii="標楷體" w:eastAsia="標楷體" w:hAnsi="標楷體" w:hint="eastAsia"/>
                <w:b/>
                <w:color w:val="538135"/>
                <w:sz w:val="24"/>
                <w:szCs w:val="24"/>
              </w:rPr>
              <w:t>】</w:t>
            </w:r>
          </w:p>
          <w:p w:rsidR="00796FF9" w:rsidRPr="00004AA1" w:rsidRDefault="00796FF9" w:rsidP="00796FF9">
            <w:pPr>
              <w:widowControl w:val="0"/>
              <w:jc w:val="left"/>
              <w:rPr>
                <w:rFonts w:ascii="標楷體" w:eastAsia="標楷體" w:hAnsi="標楷體"/>
                <w:b/>
                <w:color w:val="7030A0"/>
                <w:kern w:val="2"/>
                <w:sz w:val="24"/>
                <w:szCs w:val="24"/>
              </w:rPr>
            </w:pPr>
            <w:r w:rsidRPr="00004AA1">
              <w:rPr>
                <w:rFonts w:ascii="標楷體" w:eastAsia="標楷體" w:hAnsi="標楷體" w:hint="eastAsia"/>
                <w:b/>
                <w:color w:val="7030A0"/>
                <w:sz w:val="24"/>
                <w:szCs w:val="24"/>
              </w:rPr>
              <w:t>1.</w:t>
            </w:r>
            <w:r w:rsidRPr="00004AA1">
              <w:rPr>
                <w:rFonts w:ascii="標楷體" w:eastAsia="標楷體" w:hAnsi="標楷體" w:hint="eastAsia"/>
                <w:b/>
                <w:color w:val="7030A0"/>
                <w:kern w:val="2"/>
                <w:sz w:val="24"/>
                <w:szCs w:val="24"/>
              </w:rPr>
              <w:t>一字多音與成語補救教學活動</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hint="eastAsia"/>
                <w:color w:val="auto"/>
                <w:kern w:val="2"/>
                <w:sz w:val="24"/>
                <w:szCs w:val="24"/>
              </w:rPr>
              <w:t>(1)</w:t>
            </w:r>
            <w:r w:rsidRPr="00004AA1">
              <w:rPr>
                <w:rFonts w:ascii="標楷體" w:eastAsia="標楷體" w:hAnsi="標楷體" w:hint="eastAsia"/>
                <w:kern w:val="2"/>
                <w:sz w:val="24"/>
                <w:szCs w:val="24"/>
              </w:rPr>
              <w:t>字找字，音找音：累積一字多音的字、字音相近的字，進行造詞練習後，設定語境後，讓各組競賽造句。</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cs="Arial Unicode MS" w:hint="eastAsia"/>
                <w:color w:val="auto"/>
                <w:sz w:val="24"/>
                <w:szCs w:val="24"/>
              </w:rPr>
              <w:t>(2)</w:t>
            </w:r>
            <w:r w:rsidRPr="00004AA1">
              <w:rPr>
                <w:rFonts w:ascii="標楷體" w:eastAsia="標楷體" w:hAnsi="標楷體" w:hint="eastAsia"/>
                <w:kern w:val="2"/>
                <w:sz w:val="24"/>
                <w:szCs w:val="24"/>
              </w:rPr>
              <w:t>成語成句：將學過的四字語詞、成語、成詞等製作成小卡，每組輪流派人上台依序抽取卡片，設定語境，進行造句競賽。</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cs="Arial Unicode MS" w:hint="eastAsia"/>
                <w:color w:val="auto"/>
                <w:sz w:val="24"/>
                <w:szCs w:val="24"/>
              </w:rPr>
              <w:t>(3)</w:t>
            </w:r>
            <w:r w:rsidRPr="00004AA1">
              <w:rPr>
                <w:rFonts w:ascii="標楷體" w:eastAsia="標楷體" w:hAnsi="標楷體" w:hint="eastAsia"/>
                <w:kern w:val="2"/>
                <w:sz w:val="24"/>
                <w:szCs w:val="24"/>
              </w:rPr>
              <w:t>成語故事接龍：將學過的四字語詞、成語、成詞等製作成小卡，每組輪流派人上台依序抽取卡片，設定語境，進行造句故事接龍競賽。亦可抽取5個成語，設定語境，進行短文寫作練習。</w:t>
            </w:r>
          </w:p>
          <w:p w:rsidR="00796FF9" w:rsidRPr="00004AA1" w:rsidRDefault="00796FF9" w:rsidP="00796FF9">
            <w:pPr>
              <w:widowControl w:val="0"/>
              <w:ind w:firstLine="0"/>
              <w:jc w:val="left"/>
              <w:rPr>
                <w:rFonts w:ascii="標楷體" w:eastAsia="標楷體" w:hAnsi="標楷體" w:hint="eastAsia"/>
                <w:b/>
                <w:color w:val="7030A0"/>
                <w:kern w:val="2"/>
                <w:sz w:val="24"/>
                <w:szCs w:val="24"/>
              </w:rPr>
            </w:pPr>
            <w:r w:rsidRPr="00004AA1">
              <w:rPr>
                <w:rFonts w:ascii="標楷體" w:eastAsia="標楷體" w:hAnsi="標楷體" w:hint="eastAsia"/>
                <w:b/>
                <w:color w:val="7030A0"/>
                <w:sz w:val="24"/>
                <w:szCs w:val="24"/>
              </w:rPr>
              <w:t>2.</w:t>
            </w:r>
            <w:r w:rsidRPr="00004AA1">
              <w:rPr>
                <w:rFonts w:ascii="標楷體" w:eastAsia="標楷體" w:hAnsi="標楷體" w:hint="eastAsia"/>
                <w:b/>
                <w:color w:val="7030A0"/>
                <w:kern w:val="2"/>
                <w:sz w:val="24"/>
                <w:szCs w:val="24"/>
              </w:rPr>
              <w:t>符號補救教學活動</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hint="eastAsia"/>
                <w:color w:val="auto"/>
                <w:kern w:val="2"/>
                <w:sz w:val="24"/>
                <w:szCs w:val="24"/>
              </w:rPr>
              <w:lastRenderedPageBreak/>
              <w:t>(1)</w:t>
            </w:r>
            <w:r w:rsidRPr="00004AA1">
              <w:rPr>
                <w:rFonts w:ascii="標楷體" w:eastAsia="標楷體" w:hAnsi="標楷體" w:hint="eastAsia"/>
                <w:kern w:val="2"/>
                <w:sz w:val="24"/>
                <w:szCs w:val="24"/>
              </w:rPr>
              <w:t>標點符號大進擊：將標點符號的意義與使用方式製成卡片，隨機抽取，各組進行搶答競賽。</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cs="Arial Unicode MS" w:hint="eastAsia"/>
                <w:color w:val="auto"/>
                <w:sz w:val="24"/>
                <w:szCs w:val="24"/>
              </w:rPr>
              <w:t>(2)</w:t>
            </w:r>
            <w:r w:rsidRPr="00004AA1">
              <w:rPr>
                <w:rFonts w:ascii="標楷體" w:eastAsia="標楷體" w:hAnsi="標楷體" w:hint="eastAsia"/>
                <w:kern w:val="2"/>
                <w:sz w:val="24"/>
                <w:szCs w:val="24"/>
              </w:rPr>
              <w:t>標點斷句練習：將一篇以前學過或是其他版本的課文，抽去所有標點符號，讓學生練習添加標點符號，進行斷句練習。</w:t>
            </w:r>
          </w:p>
          <w:p w:rsidR="0096046A" w:rsidRPr="00004AA1" w:rsidRDefault="0096046A" w:rsidP="00DF1AEF">
            <w:pPr>
              <w:rPr>
                <w:rFonts w:ascii="標楷體" w:eastAsia="標楷體" w:hAnsi="標楷體" w:cs="Arial Unicode MS" w:hint="eastAsia"/>
                <w:color w:val="auto"/>
                <w:sz w:val="24"/>
                <w:szCs w:val="24"/>
              </w:rPr>
            </w:pPr>
          </w:p>
          <w:p w:rsidR="00205D58" w:rsidRPr="00004AA1" w:rsidRDefault="00205D58" w:rsidP="00205D58">
            <w:pPr>
              <w:jc w:val="center"/>
              <w:rPr>
                <w:rFonts w:ascii="標楷體" w:eastAsia="標楷體" w:hAnsi="標楷體" w:cs="Arial Unicode MS"/>
                <w:color w:val="FF0000"/>
                <w:sz w:val="24"/>
                <w:szCs w:val="24"/>
              </w:rPr>
            </w:pPr>
            <w:r w:rsidRPr="00004AA1">
              <w:rPr>
                <w:rFonts w:ascii="標楷體" w:eastAsia="標楷體" w:hAnsi="標楷體" w:cs="Arial Unicode MS" w:hint="eastAsia"/>
                <w:color w:val="FF0000"/>
                <w:sz w:val="24"/>
                <w:szCs w:val="24"/>
              </w:rPr>
              <w:t>【家庭教育介紹】</w:t>
            </w:r>
          </w:p>
          <w:p w:rsidR="000900C6" w:rsidRPr="00004AA1" w:rsidRDefault="00205D58" w:rsidP="000900C6">
            <w:pPr>
              <w:ind w:firstLine="0"/>
              <w:rPr>
                <w:rFonts w:ascii="標楷體" w:eastAsia="標楷體" w:hAnsi="標楷體"/>
                <w:color w:val="FF0000"/>
                <w:sz w:val="24"/>
                <w:szCs w:val="24"/>
              </w:rPr>
            </w:pPr>
            <w:r w:rsidRPr="00004AA1">
              <w:rPr>
                <w:rFonts w:ascii="標楷體" w:eastAsia="標楷體" w:hAnsi="標楷體" w:hint="eastAsia"/>
                <w:color w:val="FF0000"/>
                <w:sz w:val="24"/>
                <w:szCs w:val="24"/>
              </w:rPr>
              <w:t>1</w:t>
            </w:r>
            <w:r w:rsidR="000900C6" w:rsidRPr="00004AA1">
              <w:rPr>
                <w:rFonts w:ascii="標楷體" w:eastAsia="標楷體" w:hAnsi="標楷體" w:hint="eastAsia"/>
                <w:color w:val="FF0000"/>
                <w:sz w:val="24"/>
                <w:szCs w:val="24"/>
              </w:rPr>
              <w:t>.讓學生理解</w:t>
            </w:r>
            <w:r w:rsidR="000900C6" w:rsidRPr="00004AA1">
              <w:rPr>
                <w:rFonts w:ascii="標楷體" w:eastAsia="標楷體" w:hAnsi="標楷體"/>
                <w:color w:val="FF0000"/>
                <w:sz w:val="24"/>
                <w:szCs w:val="24"/>
              </w:rPr>
              <w:t>家庭成員的發展樣貌</w:t>
            </w:r>
            <w:r w:rsidR="000900C6" w:rsidRPr="00004AA1">
              <w:rPr>
                <w:rFonts w:ascii="標楷體" w:eastAsia="標楷體" w:hAnsi="標楷體" w:hint="eastAsia"/>
                <w:color w:val="FF0000"/>
                <w:sz w:val="24"/>
                <w:szCs w:val="24"/>
              </w:rPr>
              <w:t>：</w:t>
            </w:r>
            <w:r w:rsidR="000900C6" w:rsidRPr="00004AA1">
              <w:rPr>
                <w:rFonts w:ascii="標楷體" w:eastAsia="標楷體" w:hAnsi="標楷體"/>
                <w:color w:val="FF0000"/>
                <w:sz w:val="24"/>
                <w:szCs w:val="24"/>
              </w:rPr>
              <w:t>指家庭成員的身體、心理的發展。舉凡家人的五官長相、身高、體重、膚色、語言、心智、能力、動機、 情緒、社會能力等</w:t>
            </w:r>
            <w:r w:rsidR="000900C6" w:rsidRPr="00004AA1">
              <w:rPr>
                <w:rFonts w:ascii="標楷體" w:eastAsia="標楷體" w:hAnsi="標楷體" w:hint="eastAsia"/>
                <w:color w:val="FF0000"/>
                <w:sz w:val="24"/>
                <w:szCs w:val="24"/>
              </w:rPr>
              <w:t>。</w:t>
            </w:r>
            <w:r w:rsidR="000900C6" w:rsidRPr="00004AA1">
              <w:rPr>
                <w:rFonts w:ascii="標楷體" w:eastAsia="標楷體" w:hAnsi="標楷體"/>
                <w:color w:val="FF0000"/>
                <w:sz w:val="24"/>
                <w:szCs w:val="24"/>
              </w:rPr>
              <w:t>正向看待家人的發展；尤其是正向看待長輩的老化。</w:t>
            </w:r>
          </w:p>
          <w:p w:rsidR="000900C6" w:rsidRPr="00004AA1" w:rsidRDefault="00205D58" w:rsidP="000900C6">
            <w:pPr>
              <w:ind w:firstLine="0"/>
              <w:rPr>
                <w:rFonts w:ascii="標楷體" w:eastAsia="標楷體" w:hAnsi="標楷體"/>
                <w:sz w:val="24"/>
                <w:szCs w:val="24"/>
              </w:rPr>
            </w:pPr>
            <w:r w:rsidRPr="00004AA1">
              <w:rPr>
                <w:rFonts w:ascii="標楷體" w:eastAsia="標楷體" w:hAnsi="標楷體" w:hint="eastAsia"/>
                <w:color w:val="FF0000"/>
                <w:sz w:val="24"/>
                <w:szCs w:val="24"/>
              </w:rPr>
              <w:t>2</w:t>
            </w:r>
            <w:r w:rsidR="00DF1AEF" w:rsidRPr="00004AA1">
              <w:rPr>
                <w:rFonts w:ascii="標楷體" w:eastAsia="標楷體" w:hAnsi="標楷體" w:hint="eastAsia"/>
                <w:color w:val="FF0000"/>
                <w:sz w:val="24"/>
                <w:szCs w:val="24"/>
              </w:rPr>
              <w:t>.</w:t>
            </w:r>
            <w:r w:rsidR="000900C6" w:rsidRPr="00004AA1">
              <w:rPr>
                <w:rFonts w:ascii="標楷體" w:eastAsia="標楷體" w:hAnsi="標楷體" w:hint="eastAsia"/>
                <w:color w:val="FF0000"/>
                <w:sz w:val="24"/>
                <w:szCs w:val="24"/>
              </w:rPr>
              <w:t>帶領學生分享及討論：</w:t>
            </w:r>
            <w:r w:rsidR="000900C6" w:rsidRPr="00004AA1">
              <w:rPr>
                <w:rFonts w:ascii="標楷體" w:eastAsia="標楷體" w:hAnsi="標楷體"/>
                <w:color w:val="FF0000"/>
                <w:sz w:val="24"/>
                <w:szCs w:val="24"/>
              </w:rPr>
              <w:t>個人與家庭發展過程中，會經歷許多家庭儀式與活動，這些儀式與活動受到許多因素的影響，明顯受到中西方固有文化傳承影響的有特定家庭節日 （如春節、清明節、端午節、中秋節、萬聖節、感恩節、聖誕節等）、 家庭習俗（如婚喪習俗、生育習俗）等。而有些則是家庭自己的獨特傳統，如約定每個月家庭成員聚餐一次、每個月開一次家庭會議等。透過這些活動的參與，瞭解家庭儀式與活動的獨特意義，從中學習個人及家庭的發展。</w:t>
            </w:r>
          </w:p>
        </w:tc>
        <w:tc>
          <w:tcPr>
            <w:tcW w:w="993" w:type="dxa"/>
          </w:tcPr>
          <w:p w:rsidR="00961520" w:rsidRPr="00004AA1" w:rsidRDefault="0096046A" w:rsidP="00ED22BA">
            <w:pPr>
              <w:ind w:left="264" w:hanging="264"/>
              <w:rPr>
                <w:rFonts w:ascii="標楷體" w:eastAsia="標楷體" w:hAnsi="標楷體" w:cs="標楷體"/>
                <w:sz w:val="24"/>
                <w:szCs w:val="24"/>
              </w:rPr>
            </w:pPr>
            <w:r w:rsidRPr="00004AA1">
              <w:rPr>
                <w:rFonts w:ascii="標楷體" w:eastAsia="標楷體" w:hAnsi="標楷體" w:cs="標楷體" w:hint="eastAsia"/>
                <w:sz w:val="24"/>
                <w:szCs w:val="24"/>
              </w:rPr>
              <w:lastRenderedPageBreak/>
              <w:t>7</w:t>
            </w:r>
          </w:p>
        </w:tc>
        <w:tc>
          <w:tcPr>
            <w:tcW w:w="1417" w:type="dxa"/>
          </w:tcPr>
          <w:p w:rsidR="001E04DD" w:rsidRPr="00004AA1" w:rsidRDefault="001E04DD" w:rsidP="001E04DD">
            <w:pPr>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1.南一電子書</w:t>
            </w:r>
          </w:p>
          <w:p w:rsidR="00961520" w:rsidRPr="00004AA1" w:rsidRDefault="001E04DD" w:rsidP="001E04DD">
            <w:pPr>
              <w:ind w:left="264" w:hanging="264"/>
              <w:rPr>
                <w:rFonts w:ascii="標楷體" w:eastAsia="標楷體" w:hAnsi="標楷體" w:cs="標楷體"/>
                <w:sz w:val="24"/>
                <w:szCs w:val="24"/>
              </w:rPr>
            </w:pPr>
            <w:r w:rsidRPr="00004AA1">
              <w:rPr>
                <w:rFonts w:ascii="標楷體" w:eastAsia="標楷體" w:hAnsi="標楷體" w:cs="標楷體" w:hint="eastAsia"/>
                <w:sz w:val="24"/>
                <w:szCs w:val="24"/>
              </w:rPr>
              <w:t>2.家庭教育影片</w:t>
            </w:r>
          </w:p>
        </w:tc>
        <w:tc>
          <w:tcPr>
            <w:tcW w:w="1276" w:type="dxa"/>
          </w:tcPr>
          <w:p w:rsidR="00961520" w:rsidRPr="00004AA1" w:rsidRDefault="001E04DD" w:rsidP="00ED22BA">
            <w:pPr>
              <w:ind w:left="-18" w:hanging="5"/>
              <w:rPr>
                <w:rFonts w:ascii="標楷體" w:eastAsia="標楷體" w:hAnsi="標楷體" w:cs="標楷體"/>
                <w:sz w:val="24"/>
                <w:szCs w:val="24"/>
              </w:rPr>
            </w:pPr>
            <w:r w:rsidRPr="00004AA1">
              <w:rPr>
                <w:rFonts w:ascii="標楷體" w:eastAsia="標楷體" w:hAnsi="標楷體" w:hint="eastAsia"/>
                <w:sz w:val="24"/>
                <w:szCs w:val="24"/>
              </w:rPr>
              <w:t>字形檢核</w:t>
            </w:r>
            <w:r w:rsidRPr="00004AA1">
              <w:rPr>
                <w:rFonts w:ascii="標楷體" w:eastAsia="標楷體" w:hAnsi="標楷體"/>
                <w:sz w:val="24"/>
                <w:szCs w:val="24"/>
              </w:rPr>
              <w:br/>
            </w:r>
            <w:r w:rsidRPr="00004AA1">
              <w:rPr>
                <w:rFonts w:ascii="標楷體" w:eastAsia="標楷體" w:hAnsi="標楷體" w:hint="eastAsia"/>
                <w:sz w:val="24"/>
                <w:szCs w:val="24"/>
              </w:rPr>
              <w:t>聲調檢核</w:t>
            </w:r>
            <w:r w:rsidRPr="00004AA1">
              <w:rPr>
                <w:rFonts w:ascii="標楷體" w:eastAsia="標楷體" w:hAnsi="標楷體"/>
                <w:sz w:val="24"/>
                <w:szCs w:val="24"/>
              </w:rPr>
              <w:br/>
            </w:r>
            <w:r w:rsidRPr="00004AA1">
              <w:rPr>
                <w:rFonts w:ascii="標楷體" w:eastAsia="標楷體" w:hAnsi="標楷體" w:hint="eastAsia"/>
                <w:sz w:val="24"/>
                <w:szCs w:val="24"/>
              </w:rPr>
              <w:t>寫字檢核</w:t>
            </w:r>
            <w:r w:rsidRPr="00004AA1">
              <w:rPr>
                <w:rFonts w:ascii="標楷體" w:eastAsia="標楷體" w:hAnsi="標楷體"/>
                <w:sz w:val="24"/>
                <w:szCs w:val="24"/>
              </w:rPr>
              <w:br/>
            </w:r>
            <w:r w:rsidRPr="00004AA1">
              <w:rPr>
                <w:rFonts w:ascii="標楷體" w:eastAsia="標楷體" w:hAnsi="標楷體" w:hint="eastAsia"/>
                <w:sz w:val="24"/>
                <w:szCs w:val="24"/>
              </w:rPr>
              <w:t>口語評量</w:t>
            </w:r>
            <w:r w:rsidRPr="00004AA1">
              <w:rPr>
                <w:rFonts w:ascii="標楷體" w:eastAsia="標楷體" w:hAnsi="標楷體"/>
                <w:sz w:val="24"/>
                <w:szCs w:val="24"/>
              </w:rPr>
              <w:br/>
            </w:r>
            <w:r w:rsidRPr="00004AA1">
              <w:rPr>
                <w:rFonts w:ascii="標楷體" w:eastAsia="標楷體" w:hAnsi="標楷體" w:hint="eastAsia"/>
                <w:sz w:val="24"/>
                <w:szCs w:val="24"/>
              </w:rPr>
              <w:t>觀察評量</w:t>
            </w:r>
            <w:r w:rsidRPr="00004AA1">
              <w:rPr>
                <w:rFonts w:ascii="標楷體" w:eastAsia="標楷體" w:hAnsi="標楷體"/>
                <w:sz w:val="24"/>
                <w:szCs w:val="24"/>
              </w:rPr>
              <w:br/>
            </w:r>
            <w:r w:rsidRPr="00004AA1">
              <w:rPr>
                <w:rFonts w:ascii="標楷體" w:eastAsia="標楷體" w:hAnsi="標楷體" w:hint="eastAsia"/>
                <w:sz w:val="24"/>
                <w:szCs w:val="24"/>
              </w:rPr>
              <w:t>態度評量</w:t>
            </w:r>
          </w:p>
        </w:tc>
        <w:tc>
          <w:tcPr>
            <w:tcW w:w="1021" w:type="dxa"/>
          </w:tcPr>
          <w:p w:rsidR="00961520" w:rsidRPr="00004AA1" w:rsidRDefault="00961520" w:rsidP="00ED22BA">
            <w:pPr>
              <w:ind w:left="-18" w:hanging="5"/>
              <w:rPr>
                <w:rFonts w:ascii="標楷體" w:eastAsia="標楷體" w:hAnsi="標楷體" w:cs="標楷體"/>
                <w:sz w:val="24"/>
                <w:szCs w:val="24"/>
              </w:rPr>
            </w:pPr>
          </w:p>
        </w:tc>
      </w:tr>
      <w:tr w:rsidR="00FC46ED" w:rsidRPr="00004AA1" w:rsidTr="006C0B70">
        <w:trPr>
          <w:trHeight w:val="1580"/>
        </w:trPr>
        <w:tc>
          <w:tcPr>
            <w:tcW w:w="850" w:type="dxa"/>
          </w:tcPr>
          <w:p w:rsidR="00FC46ED" w:rsidRPr="00004AA1" w:rsidRDefault="00FC46ED"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lastRenderedPageBreak/>
              <w:t>第三週</w:t>
            </w:r>
          </w:p>
          <w:p w:rsidR="00FC46ED" w:rsidRPr="00004AA1" w:rsidRDefault="00FC46ED"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3/2</w:t>
            </w:r>
          </w:p>
          <w:p w:rsidR="00FC46ED" w:rsidRPr="00004AA1" w:rsidRDefault="00FC46ED"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w:t>
            </w:r>
          </w:p>
          <w:p w:rsidR="00FC46ED" w:rsidRPr="00004AA1" w:rsidRDefault="00FC46ED"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3/5</w:t>
            </w:r>
          </w:p>
        </w:tc>
        <w:tc>
          <w:tcPr>
            <w:tcW w:w="2977" w:type="dxa"/>
          </w:tcPr>
          <w:p w:rsidR="000900C6" w:rsidRPr="00004AA1" w:rsidRDefault="000900C6" w:rsidP="000900C6">
            <w:pPr>
              <w:rPr>
                <w:rFonts w:ascii="標楷體" w:eastAsia="標楷體" w:hAnsi="標楷體" w:cs="Arial Unicode MS"/>
                <w:sz w:val="24"/>
                <w:szCs w:val="24"/>
              </w:rPr>
            </w:pPr>
            <w:r w:rsidRPr="00004AA1">
              <w:rPr>
                <w:rFonts w:ascii="標楷體" w:eastAsia="標楷體" w:hAnsi="標楷體" w:cs="Arial Unicode MS" w:hint="eastAsia"/>
                <w:sz w:val="24"/>
                <w:szCs w:val="24"/>
              </w:rPr>
              <w:t>1-3-1能運用注音符號，理解字詞音義，提升閱讀效能。</w:t>
            </w:r>
          </w:p>
          <w:p w:rsidR="000900C6" w:rsidRPr="00004AA1" w:rsidRDefault="000900C6" w:rsidP="000900C6">
            <w:pPr>
              <w:rPr>
                <w:rFonts w:ascii="標楷體" w:eastAsia="標楷體" w:hAnsi="標楷體" w:cs="Arial Unicode MS"/>
                <w:sz w:val="24"/>
                <w:szCs w:val="24"/>
              </w:rPr>
            </w:pPr>
            <w:r w:rsidRPr="00004AA1">
              <w:rPr>
                <w:rFonts w:ascii="標楷體" w:eastAsia="標楷體" w:hAnsi="標楷體" w:cs="Arial Unicode MS" w:hint="eastAsia"/>
                <w:sz w:val="24"/>
                <w:szCs w:val="24"/>
              </w:rPr>
              <w:t>4-3-1能認識常用漢字2,200-2,700字。</w:t>
            </w:r>
          </w:p>
          <w:p w:rsidR="000900C6" w:rsidRPr="00004AA1" w:rsidRDefault="000900C6" w:rsidP="000900C6">
            <w:pPr>
              <w:rPr>
                <w:rFonts w:ascii="標楷體" w:eastAsia="標楷體" w:hAnsi="標楷體" w:cs="Arial Unicode MS"/>
                <w:sz w:val="24"/>
                <w:szCs w:val="24"/>
              </w:rPr>
            </w:pPr>
            <w:r w:rsidRPr="00004AA1">
              <w:rPr>
                <w:rFonts w:ascii="標楷體" w:eastAsia="標楷體" w:hAnsi="標楷體" w:cs="Arial Unicode MS" w:hint="eastAsia"/>
                <w:sz w:val="24"/>
                <w:szCs w:val="24"/>
              </w:rPr>
              <w:t>4-3-2會查字辭典，並能利用字辭典，分辨字義。</w:t>
            </w:r>
          </w:p>
          <w:p w:rsidR="000900C6" w:rsidRPr="00004AA1" w:rsidRDefault="000900C6" w:rsidP="000900C6">
            <w:pPr>
              <w:rPr>
                <w:rFonts w:ascii="標楷體" w:eastAsia="標楷體" w:hAnsi="標楷體" w:cs="Arial Unicode MS"/>
                <w:sz w:val="24"/>
                <w:szCs w:val="24"/>
              </w:rPr>
            </w:pPr>
            <w:r w:rsidRPr="00004AA1">
              <w:rPr>
                <w:rFonts w:ascii="標楷體" w:eastAsia="標楷體" w:hAnsi="標楷體" w:cs="Arial Unicode MS" w:hint="eastAsia"/>
                <w:sz w:val="24"/>
                <w:szCs w:val="24"/>
              </w:rPr>
              <w:t>4-3-3能概略瞭解筆畫、偏</w:t>
            </w:r>
            <w:r w:rsidRPr="00004AA1">
              <w:rPr>
                <w:rFonts w:ascii="標楷體" w:eastAsia="標楷體" w:hAnsi="標楷體" w:cs="Arial Unicode MS" w:hint="eastAsia"/>
                <w:sz w:val="24"/>
                <w:szCs w:val="24"/>
              </w:rPr>
              <w:lastRenderedPageBreak/>
              <w:t>旁變化及結構原理。</w:t>
            </w:r>
          </w:p>
          <w:p w:rsidR="000900C6" w:rsidRPr="00004AA1" w:rsidRDefault="000900C6" w:rsidP="000900C6">
            <w:pPr>
              <w:rPr>
                <w:rFonts w:ascii="標楷體" w:eastAsia="標楷體" w:hAnsi="標楷體" w:cs="Arial Unicode MS"/>
                <w:sz w:val="24"/>
                <w:szCs w:val="24"/>
              </w:rPr>
            </w:pPr>
            <w:r w:rsidRPr="00004AA1">
              <w:rPr>
                <w:rFonts w:ascii="標楷體" w:eastAsia="標楷體" w:hAnsi="標楷體" w:cs="Arial Unicode MS" w:hint="eastAsia"/>
                <w:sz w:val="24"/>
                <w:szCs w:val="24"/>
              </w:rPr>
              <w:t>5-3-1能掌握文章要點，並熟習字詞句型。</w:t>
            </w:r>
          </w:p>
          <w:p w:rsidR="000900C6" w:rsidRPr="00004AA1" w:rsidRDefault="000900C6" w:rsidP="000900C6">
            <w:pPr>
              <w:rPr>
                <w:rFonts w:ascii="標楷體" w:eastAsia="標楷體" w:hAnsi="標楷體" w:cs="Arial Unicode MS"/>
                <w:sz w:val="24"/>
                <w:szCs w:val="24"/>
              </w:rPr>
            </w:pPr>
            <w:r w:rsidRPr="00004AA1">
              <w:rPr>
                <w:rFonts w:ascii="標楷體" w:eastAsia="標楷體" w:hAnsi="標楷體" w:cs="Arial Unicode MS" w:hint="eastAsia"/>
                <w:sz w:val="24"/>
                <w:szCs w:val="24"/>
              </w:rPr>
              <w:t>5-3-4-4能將閱讀材料與實際生活經驗相結合。</w:t>
            </w:r>
          </w:p>
          <w:p w:rsidR="000900C6" w:rsidRPr="00004AA1" w:rsidRDefault="000900C6" w:rsidP="000900C6">
            <w:pPr>
              <w:rPr>
                <w:rFonts w:ascii="標楷體" w:eastAsia="標楷體" w:hAnsi="標楷體" w:cs="Arial Unicode MS"/>
                <w:sz w:val="24"/>
                <w:szCs w:val="24"/>
              </w:rPr>
            </w:pPr>
            <w:r w:rsidRPr="00004AA1">
              <w:rPr>
                <w:rFonts w:ascii="標楷體" w:eastAsia="標楷體" w:hAnsi="標楷體" w:cs="Arial Unicode MS" w:hint="eastAsia"/>
                <w:sz w:val="24"/>
                <w:szCs w:val="24"/>
              </w:rPr>
              <w:t>5-3-5-3能用心精讀，記取細節，深究內容，開展思路。</w:t>
            </w:r>
          </w:p>
          <w:p w:rsidR="000900C6" w:rsidRPr="00004AA1" w:rsidRDefault="000900C6" w:rsidP="000900C6">
            <w:pPr>
              <w:rPr>
                <w:rFonts w:ascii="標楷體" w:eastAsia="標楷體" w:hAnsi="標楷體" w:cs="Arial Unicode MS"/>
                <w:sz w:val="24"/>
                <w:szCs w:val="24"/>
              </w:rPr>
            </w:pPr>
            <w:r w:rsidRPr="00004AA1">
              <w:rPr>
                <w:rFonts w:ascii="標楷體" w:eastAsia="標楷體" w:hAnsi="標楷體" w:cs="Arial Unicode MS" w:hint="eastAsia"/>
                <w:sz w:val="24"/>
                <w:szCs w:val="24"/>
              </w:rPr>
              <w:t>5-3-8-4能主動記下個人感想及心得，並對作品內容摘要整理</w:t>
            </w:r>
          </w:p>
          <w:p w:rsidR="000900C6" w:rsidRPr="00004AA1" w:rsidRDefault="000900C6" w:rsidP="000900C6">
            <w:pPr>
              <w:rPr>
                <w:rFonts w:ascii="標楷體" w:eastAsia="標楷體" w:hAnsi="標楷體" w:cs="Arial Unicode MS"/>
                <w:sz w:val="24"/>
                <w:szCs w:val="24"/>
              </w:rPr>
            </w:pPr>
            <w:r w:rsidRPr="00004AA1">
              <w:rPr>
                <w:rFonts w:ascii="標楷體" w:eastAsia="標楷體" w:hAnsi="標楷體" w:cs="Arial Unicode MS" w:hint="eastAsia"/>
                <w:sz w:val="24"/>
                <w:szCs w:val="24"/>
              </w:rPr>
              <w:t>6-3-3-1能養成觀察周圍事物，並寫下重點的習慣。</w:t>
            </w:r>
          </w:p>
          <w:p w:rsidR="000900C6" w:rsidRPr="00004AA1" w:rsidRDefault="000900C6" w:rsidP="000900C6">
            <w:pPr>
              <w:rPr>
                <w:rFonts w:ascii="標楷體" w:eastAsia="標楷體" w:hAnsi="標楷體" w:cs="Arial Unicode MS"/>
                <w:sz w:val="24"/>
                <w:szCs w:val="24"/>
              </w:rPr>
            </w:pPr>
            <w:r w:rsidRPr="00004AA1">
              <w:rPr>
                <w:rFonts w:ascii="標楷體" w:eastAsia="標楷體" w:hAnsi="標楷體" w:cs="Arial Unicode MS" w:hint="eastAsia"/>
                <w:sz w:val="24"/>
                <w:szCs w:val="24"/>
              </w:rPr>
              <w:t>6-3-1能正確流暢的遣詞造句、安排段落、組織成篇。</w:t>
            </w:r>
          </w:p>
          <w:p w:rsidR="00FC46ED" w:rsidRPr="00004AA1" w:rsidRDefault="00FC46ED" w:rsidP="00ED22BA">
            <w:pPr>
              <w:rPr>
                <w:rFonts w:ascii="標楷體" w:eastAsia="標楷體" w:hAnsi="標楷體" w:cs="標楷體"/>
                <w:sz w:val="24"/>
                <w:szCs w:val="24"/>
              </w:rPr>
            </w:pPr>
          </w:p>
        </w:tc>
        <w:tc>
          <w:tcPr>
            <w:tcW w:w="5386" w:type="dxa"/>
          </w:tcPr>
          <w:p w:rsidR="002104E2" w:rsidRPr="00004AA1" w:rsidRDefault="002104E2" w:rsidP="000900C6">
            <w:pPr>
              <w:jc w:val="center"/>
              <w:rPr>
                <w:rFonts w:ascii="標楷體" w:eastAsia="標楷體" w:hAnsi="標楷體"/>
                <w:b/>
                <w:sz w:val="24"/>
                <w:szCs w:val="24"/>
              </w:rPr>
            </w:pPr>
            <w:r w:rsidRPr="00004AA1">
              <w:rPr>
                <w:rFonts w:ascii="標楷體" w:eastAsia="標楷體" w:hAnsi="標楷體" w:hint="eastAsia"/>
                <w:b/>
                <w:sz w:val="24"/>
                <w:szCs w:val="24"/>
              </w:rPr>
              <w:lastRenderedPageBreak/>
              <w:t>第一單元</w:t>
            </w:r>
            <w:r w:rsidR="006C0B70" w:rsidRPr="00004AA1">
              <w:rPr>
                <w:rFonts w:ascii="標楷體" w:eastAsia="標楷體" w:hAnsi="標楷體" w:hint="eastAsia"/>
                <w:b/>
                <w:sz w:val="24"/>
                <w:szCs w:val="24"/>
              </w:rPr>
              <w:t>、</w:t>
            </w:r>
            <w:r w:rsidRPr="00004AA1">
              <w:rPr>
                <w:rFonts w:ascii="標楷體" w:eastAsia="標楷體" w:hAnsi="標楷體" w:hint="eastAsia"/>
                <w:b/>
                <w:sz w:val="24"/>
                <w:szCs w:val="24"/>
              </w:rPr>
              <w:t>生活即景</w:t>
            </w:r>
          </w:p>
          <w:p w:rsidR="00FC46ED" w:rsidRPr="00004AA1" w:rsidRDefault="002104E2" w:rsidP="000900C6">
            <w:pPr>
              <w:ind w:firstLine="0"/>
              <w:jc w:val="center"/>
              <w:rPr>
                <w:rFonts w:ascii="標楷體" w:eastAsia="標楷體" w:hAnsi="標楷體"/>
                <w:b/>
                <w:sz w:val="24"/>
                <w:szCs w:val="24"/>
              </w:rPr>
            </w:pPr>
            <w:r w:rsidRPr="00004AA1">
              <w:rPr>
                <w:rFonts w:ascii="標楷體" w:eastAsia="標楷體" w:hAnsi="標楷體" w:hint="eastAsia"/>
                <w:b/>
                <w:sz w:val="24"/>
                <w:szCs w:val="24"/>
              </w:rPr>
              <w:t>第二課&lt;春&gt;</w:t>
            </w:r>
          </w:p>
          <w:p w:rsidR="00DF1AEF" w:rsidRPr="00004AA1" w:rsidRDefault="00DF1AEF" w:rsidP="00DF1AEF">
            <w:pPr>
              <w:rPr>
                <w:rFonts w:ascii="標楷體" w:eastAsia="標楷體" w:hAnsi="標楷體" w:cs="Arial Unicode MS"/>
                <w:sz w:val="24"/>
                <w:szCs w:val="24"/>
              </w:rPr>
            </w:pPr>
            <w:r w:rsidRPr="00004AA1">
              <w:rPr>
                <w:rFonts w:ascii="標楷體" w:eastAsia="標楷體" w:hAnsi="標楷體" w:cs="Arial Unicode MS" w:hint="eastAsia"/>
                <w:sz w:val="24"/>
                <w:szCs w:val="24"/>
              </w:rPr>
              <w:t>1.引導學生分享春、夏、秋、東四季的變化。</w:t>
            </w:r>
          </w:p>
          <w:p w:rsidR="00DF1AEF" w:rsidRPr="00004AA1" w:rsidRDefault="00DF1AEF" w:rsidP="00DF1AEF">
            <w:pPr>
              <w:rPr>
                <w:rFonts w:ascii="標楷體" w:eastAsia="標楷體" w:hAnsi="標楷體" w:cs="Arial Unicode MS"/>
                <w:sz w:val="24"/>
                <w:szCs w:val="24"/>
              </w:rPr>
            </w:pPr>
            <w:r w:rsidRPr="00004AA1">
              <w:rPr>
                <w:rFonts w:ascii="標楷體" w:eastAsia="標楷體" w:hAnsi="標楷體" w:cs="Arial Unicode MS" w:hint="eastAsia"/>
                <w:sz w:val="24"/>
                <w:szCs w:val="24"/>
              </w:rPr>
              <w:t>2.介紹作家朱自清的生平背景。</w:t>
            </w:r>
          </w:p>
          <w:p w:rsidR="00DF1AEF" w:rsidRPr="00004AA1" w:rsidRDefault="00DF1AEF" w:rsidP="00DF1AEF">
            <w:pPr>
              <w:rPr>
                <w:rFonts w:ascii="標楷體" w:eastAsia="標楷體" w:hAnsi="標楷體" w:cs="Arial Unicode MS"/>
                <w:sz w:val="24"/>
                <w:szCs w:val="24"/>
              </w:rPr>
            </w:pPr>
            <w:r w:rsidRPr="00004AA1">
              <w:rPr>
                <w:rFonts w:ascii="標楷體" w:eastAsia="標楷體" w:hAnsi="標楷體" w:cs="Arial Unicode MS" w:hint="eastAsia"/>
                <w:sz w:val="24"/>
                <w:szCs w:val="24"/>
              </w:rPr>
              <w:t>3.本文描寫春天景物欣欣向榮的景象，先描寫從大自然中發現春天的蹤跡，再深入描寫春天的景象，最後讚頌春天。</w:t>
            </w:r>
          </w:p>
          <w:p w:rsidR="00DF1AEF" w:rsidRPr="00004AA1" w:rsidRDefault="00DF1AEF" w:rsidP="00DF1AEF">
            <w:pPr>
              <w:rPr>
                <w:rFonts w:ascii="標楷體" w:eastAsia="標楷體" w:hAnsi="標楷體" w:cs="Arial Unicode MS"/>
                <w:sz w:val="24"/>
                <w:szCs w:val="24"/>
              </w:rPr>
            </w:pPr>
            <w:r w:rsidRPr="00004AA1">
              <w:rPr>
                <w:rFonts w:ascii="標楷體" w:eastAsia="標楷體" w:hAnsi="標楷體" w:cs="Arial Unicode MS" w:hint="eastAsia"/>
                <w:sz w:val="24"/>
                <w:szCs w:val="24"/>
              </w:rPr>
              <w:t>4.能說出課文重點與大意，並說出讀後感想。</w:t>
            </w:r>
          </w:p>
          <w:p w:rsidR="00DF1AEF" w:rsidRPr="00004AA1" w:rsidRDefault="00DF1AEF" w:rsidP="00DF1AEF">
            <w:pPr>
              <w:ind w:firstLine="0"/>
              <w:jc w:val="left"/>
              <w:rPr>
                <w:rFonts w:ascii="標楷體" w:eastAsia="標楷體" w:hAnsi="標楷體" w:cs="Arial Unicode MS"/>
                <w:sz w:val="24"/>
                <w:szCs w:val="24"/>
              </w:rPr>
            </w:pPr>
            <w:r w:rsidRPr="00004AA1">
              <w:rPr>
                <w:rFonts w:ascii="標楷體" w:eastAsia="標楷體" w:hAnsi="標楷體" w:cs="Arial Unicode MS" w:hint="eastAsia"/>
                <w:sz w:val="24"/>
                <w:szCs w:val="24"/>
              </w:rPr>
              <w:lastRenderedPageBreak/>
              <w:t>5.蒐集其他與「生活觀察」有關的經典文學作品，並分享心得。</w:t>
            </w:r>
          </w:p>
          <w:p w:rsidR="00DF1AEF" w:rsidRPr="00004AA1" w:rsidRDefault="00DF1AEF" w:rsidP="00DF1AEF">
            <w:pPr>
              <w:ind w:firstLine="0"/>
              <w:jc w:val="left"/>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6.寫作練習：帶領學生從四季的觀察，進行視覺摹寫的描寫。</w:t>
            </w:r>
          </w:p>
          <w:p w:rsidR="00796FF9" w:rsidRPr="00004AA1" w:rsidRDefault="00796FF9" w:rsidP="00796FF9">
            <w:pPr>
              <w:ind w:left="240"/>
              <w:jc w:val="center"/>
              <w:rPr>
                <w:rFonts w:ascii="標楷體" w:eastAsia="標楷體" w:hAnsi="標楷體" w:hint="eastAsia"/>
                <w:b/>
                <w:color w:val="7030A0"/>
                <w:sz w:val="24"/>
                <w:szCs w:val="24"/>
              </w:rPr>
            </w:pPr>
            <w:r w:rsidRPr="00004AA1">
              <w:rPr>
                <w:rFonts w:ascii="標楷體" w:eastAsia="標楷體" w:hAnsi="標楷體" w:hint="eastAsia"/>
                <w:b/>
                <w:color w:val="538135"/>
                <w:sz w:val="24"/>
                <w:szCs w:val="24"/>
              </w:rPr>
              <w:t>【</w:t>
            </w:r>
            <w:r w:rsidRPr="00004AA1">
              <w:rPr>
                <w:rFonts w:ascii="標楷體" w:eastAsia="標楷體" w:hAnsi="標楷體"/>
                <w:b/>
                <w:color w:val="538135"/>
                <w:sz w:val="24"/>
                <w:szCs w:val="24"/>
              </w:rPr>
              <w:t>學習扶助規劃</w:t>
            </w:r>
            <w:r w:rsidRPr="00004AA1">
              <w:rPr>
                <w:rFonts w:ascii="標楷體" w:eastAsia="標楷體" w:hAnsi="標楷體" w:hint="eastAsia"/>
                <w:b/>
                <w:color w:val="538135"/>
                <w:sz w:val="24"/>
                <w:szCs w:val="24"/>
              </w:rPr>
              <w:t>】</w:t>
            </w:r>
          </w:p>
          <w:p w:rsidR="00796FF9" w:rsidRPr="00004AA1" w:rsidRDefault="00796FF9" w:rsidP="00796FF9">
            <w:pPr>
              <w:widowControl w:val="0"/>
              <w:jc w:val="left"/>
              <w:rPr>
                <w:rFonts w:ascii="標楷體" w:eastAsia="標楷體" w:hAnsi="標楷體"/>
                <w:b/>
                <w:color w:val="7030A0"/>
                <w:kern w:val="2"/>
                <w:sz w:val="24"/>
                <w:szCs w:val="24"/>
              </w:rPr>
            </w:pPr>
            <w:r w:rsidRPr="00004AA1">
              <w:rPr>
                <w:rFonts w:ascii="標楷體" w:eastAsia="標楷體" w:hAnsi="標楷體" w:hint="eastAsia"/>
                <w:b/>
                <w:color w:val="7030A0"/>
                <w:sz w:val="24"/>
                <w:szCs w:val="24"/>
              </w:rPr>
              <w:t>1.</w:t>
            </w:r>
            <w:r w:rsidRPr="00004AA1">
              <w:rPr>
                <w:rFonts w:ascii="標楷體" w:eastAsia="標楷體" w:hAnsi="標楷體" w:hint="eastAsia"/>
                <w:b/>
                <w:color w:val="7030A0"/>
                <w:kern w:val="2"/>
                <w:sz w:val="24"/>
                <w:szCs w:val="24"/>
              </w:rPr>
              <w:t>一字多音與成語補救教學活動</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hint="eastAsia"/>
                <w:color w:val="auto"/>
                <w:kern w:val="2"/>
                <w:sz w:val="24"/>
                <w:szCs w:val="24"/>
              </w:rPr>
              <w:t>(1)</w:t>
            </w:r>
            <w:r w:rsidRPr="00004AA1">
              <w:rPr>
                <w:rFonts w:ascii="標楷體" w:eastAsia="標楷體" w:hAnsi="標楷體" w:hint="eastAsia"/>
                <w:kern w:val="2"/>
                <w:sz w:val="24"/>
                <w:szCs w:val="24"/>
              </w:rPr>
              <w:t>字找字，音找音：累積一字多音的字、字音相近的字，進行造詞練習後，設定語境後，讓各組競賽造句。</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cs="Arial Unicode MS" w:hint="eastAsia"/>
                <w:color w:val="auto"/>
                <w:sz w:val="24"/>
                <w:szCs w:val="24"/>
              </w:rPr>
              <w:t>(2)</w:t>
            </w:r>
            <w:r w:rsidRPr="00004AA1">
              <w:rPr>
                <w:rFonts w:ascii="標楷體" w:eastAsia="標楷體" w:hAnsi="標楷體" w:hint="eastAsia"/>
                <w:kern w:val="2"/>
                <w:sz w:val="24"/>
                <w:szCs w:val="24"/>
              </w:rPr>
              <w:t>成語成句：將學過的四字語詞、成語、成詞等製作成小卡，每組輪流派人上台依序抽取卡片，設定語境，進行造句競賽。</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cs="Arial Unicode MS" w:hint="eastAsia"/>
                <w:color w:val="auto"/>
                <w:sz w:val="24"/>
                <w:szCs w:val="24"/>
              </w:rPr>
              <w:t>(3)</w:t>
            </w:r>
            <w:r w:rsidRPr="00004AA1">
              <w:rPr>
                <w:rFonts w:ascii="標楷體" w:eastAsia="標楷體" w:hAnsi="標楷體" w:hint="eastAsia"/>
                <w:kern w:val="2"/>
                <w:sz w:val="24"/>
                <w:szCs w:val="24"/>
              </w:rPr>
              <w:t>成語故事接龍：將學過的四字語詞、成語、成詞等製作成小卡，每組輪流派人上台依序抽取卡片，設定語境，進行造句故事接龍競賽。亦可抽取5個成語，設定語境，進行短文寫作練習。</w:t>
            </w:r>
          </w:p>
          <w:p w:rsidR="00796FF9" w:rsidRPr="00004AA1" w:rsidRDefault="00796FF9" w:rsidP="00796FF9">
            <w:pPr>
              <w:widowControl w:val="0"/>
              <w:ind w:firstLine="0"/>
              <w:jc w:val="left"/>
              <w:rPr>
                <w:rFonts w:ascii="標楷體" w:eastAsia="標楷體" w:hAnsi="標楷體" w:hint="eastAsia"/>
                <w:b/>
                <w:color w:val="7030A0"/>
                <w:kern w:val="2"/>
                <w:sz w:val="24"/>
                <w:szCs w:val="24"/>
              </w:rPr>
            </w:pPr>
            <w:r w:rsidRPr="00004AA1">
              <w:rPr>
                <w:rFonts w:ascii="標楷體" w:eastAsia="標楷體" w:hAnsi="標楷體" w:hint="eastAsia"/>
                <w:b/>
                <w:color w:val="7030A0"/>
                <w:sz w:val="24"/>
                <w:szCs w:val="24"/>
              </w:rPr>
              <w:t>2.</w:t>
            </w:r>
            <w:r w:rsidRPr="00004AA1">
              <w:rPr>
                <w:rFonts w:ascii="標楷體" w:eastAsia="標楷體" w:hAnsi="標楷體" w:hint="eastAsia"/>
                <w:b/>
                <w:color w:val="7030A0"/>
                <w:kern w:val="2"/>
                <w:sz w:val="24"/>
                <w:szCs w:val="24"/>
              </w:rPr>
              <w:t>符號補救教學活動</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hint="eastAsia"/>
                <w:color w:val="auto"/>
                <w:kern w:val="2"/>
                <w:sz w:val="24"/>
                <w:szCs w:val="24"/>
              </w:rPr>
              <w:t>(1)</w:t>
            </w:r>
            <w:r w:rsidRPr="00004AA1">
              <w:rPr>
                <w:rFonts w:ascii="標楷體" w:eastAsia="標楷體" w:hAnsi="標楷體" w:hint="eastAsia"/>
                <w:kern w:val="2"/>
                <w:sz w:val="24"/>
                <w:szCs w:val="24"/>
              </w:rPr>
              <w:t>標點符號大進擊：將標點符號的意義與使用方式製成卡片，隨機抽取，各組進行搶答競賽。</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cs="Arial Unicode MS" w:hint="eastAsia"/>
                <w:color w:val="auto"/>
                <w:sz w:val="24"/>
                <w:szCs w:val="24"/>
              </w:rPr>
              <w:t>(2)</w:t>
            </w:r>
            <w:r w:rsidRPr="00004AA1">
              <w:rPr>
                <w:rFonts w:ascii="標楷體" w:eastAsia="標楷體" w:hAnsi="標楷體" w:hint="eastAsia"/>
                <w:kern w:val="2"/>
                <w:sz w:val="24"/>
                <w:szCs w:val="24"/>
              </w:rPr>
              <w:t>標點斷句練習：將一篇以前學過或是其他版本的課文，抽去所有標點符號，讓學生練習添加標點符號，進行斷句練習。</w:t>
            </w:r>
          </w:p>
          <w:p w:rsidR="0096046A" w:rsidRPr="00004AA1" w:rsidRDefault="0096046A" w:rsidP="00DF1AEF">
            <w:pPr>
              <w:ind w:firstLine="0"/>
              <w:jc w:val="left"/>
              <w:rPr>
                <w:rFonts w:ascii="標楷體" w:eastAsia="標楷體" w:hAnsi="標楷體" w:cs="標楷體"/>
                <w:sz w:val="24"/>
                <w:szCs w:val="24"/>
              </w:rPr>
            </w:pPr>
          </w:p>
        </w:tc>
        <w:tc>
          <w:tcPr>
            <w:tcW w:w="993" w:type="dxa"/>
          </w:tcPr>
          <w:p w:rsidR="00FC46ED" w:rsidRPr="00004AA1" w:rsidRDefault="0096046A" w:rsidP="00ED22BA">
            <w:pPr>
              <w:ind w:left="264" w:hanging="264"/>
              <w:rPr>
                <w:rFonts w:ascii="標楷體" w:eastAsia="標楷體" w:hAnsi="標楷體" w:cs="標楷體"/>
                <w:sz w:val="24"/>
                <w:szCs w:val="24"/>
              </w:rPr>
            </w:pPr>
            <w:r w:rsidRPr="00004AA1">
              <w:rPr>
                <w:rFonts w:ascii="標楷體" w:eastAsia="標楷體" w:hAnsi="標楷體" w:cs="標楷體" w:hint="eastAsia"/>
                <w:sz w:val="24"/>
                <w:szCs w:val="24"/>
              </w:rPr>
              <w:lastRenderedPageBreak/>
              <w:t>7</w:t>
            </w:r>
          </w:p>
        </w:tc>
        <w:tc>
          <w:tcPr>
            <w:tcW w:w="1417" w:type="dxa"/>
          </w:tcPr>
          <w:p w:rsidR="001E04DD" w:rsidRPr="00004AA1" w:rsidRDefault="001E04DD" w:rsidP="001E04DD">
            <w:pPr>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1.南一電子書</w:t>
            </w:r>
          </w:p>
          <w:p w:rsidR="00FC46ED" w:rsidRPr="00004AA1" w:rsidRDefault="001E04DD" w:rsidP="001E04DD">
            <w:pPr>
              <w:ind w:left="264" w:hanging="264"/>
              <w:rPr>
                <w:rFonts w:ascii="標楷體" w:eastAsia="標楷體" w:hAnsi="標楷體" w:cs="標楷體"/>
                <w:sz w:val="24"/>
                <w:szCs w:val="24"/>
              </w:rPr>
            </w:pPr>
            <w:r w:rsidRPr="00004AA1">
              <w:rPr>
                <w:rFonts w:ascii="標楷體" w:eastAsia="標楷體" w:hAnsi="標楷體" w:cs="標楷體" w:hint="eastAsia"/>
                <w:sz w:val="24"/>
                <w:szCs w:val="24"/>
              </w:rPr>
              <w:t>2.</w:t>
            </w:r>
            <w:r w:rsidR="00205D58" w:rsidRPr="00004AA1">
              <w:rPr>
                <w:rFonts w:ascii="標楷體" w:eastAsia="標楷體" w:hAnsi="標楷體" w:cs="標楷體" w:hint="eastAsia"/>
                <w:sz w:val="24"/>
                <w:szCs w:val="24"/>
              </w:rPr>
              <w:t>朱自清相關書籍</w:t>
            </w:r>
          </w:p>
        </w:tc>
        <w:tc>
          <w:tcPr>
            <w:tcW w:w="1276" w:type="dxa"/>
          </w:tcPr>
          <w:p w:rsidR="00FC46ED" w:rsidRPr="00004AA1" w:rsidRDefault="001E04DD" w:rsidP="00ED22BA">
            <w:pPr>
              <w:ind w:left="-18" w:hanging="5"/>
              <w:rPr>
                <w:rFonts w:ascii="標楷體" w:eastAsia="標楷體" w:hAnsi="標楷體" w:cs="標楷體"/>
                <w:sz w:val="24"/>
                <w:szCs w:val="24"/>
              </w:rPr>
            </w:pPr>
            <w:r w:rsidRPr="00004AA1">
              <w:rPr>
                <w:rFonts w:ascii="標楷體" w:eastAsia="標楷體" w:hAnsi="標楷體" w:hint="eastAsia"/>
                <w:sz w:val="24"/>
                <w:szCs w:val="24"/>
              </w:rPr>
              <w:t>字形檢核</w:t>
            </w:r>
            <w:r w:rsidRPr="00004AA1">
              <w:rPr>
                <w:rFonts w:ascii="標楷體" w:eastAsia="標楷體" w:hAnsi="標楷體"/>
                <w:sz w:val="24"/>
                <w:szCs w:val="24"/>
              </w:rPr>
              <w:br/>
            </w:r>
            <w:r w:rsidRPr="00004AA1">
              <w:rPr>
                <w:rFonts w:ascii="標楷體" w:eastAsia="標楷體" w:hAnsi="標楷體" w:hint="eastAsia"/>
                <w:sz w:val="24"/>
                <w:szCs w:val="24"/>
              </w:rPr>
              <w:t>聲調檢核</w:t>
            </w:r>
            <w:r w:rsidRPr="00004AA1">
              <w:rPr>
                <w:rFonts w:ascii="標楷體" w:eastAsia="標楷體" w:hAnsi="標楷體"/>
                <w:sz w:val="24"/>
                <w:szCs w:val="24"/>
              </w:rPr>
              <w:br/>
            </w:r>
            <w:r w:rsidRPr="00004AA1">
              <w:rPr>
                <w:rFonts w:ascii="標楷體" w:eastAsia="標楷體" w:hAnsi="標楷體" w:hint="eastAsia"/>
                <w:sz w:val="24"/>
                <w:szCs w:val="24"/>
              </w:rPr>
              <w:t>寫字檢核</w:t>
            </w:r>
            <w:r w:rsidRPr="00004AA1">
              <w:rPr>
                <w:rFonts w:ascii="標楷體" w:eastAsia="標楷體" w:hAnsi="標楷體"/>
                <w:sz w:val="24"/>
                <w:szCs w:val="24"/>
              </w:rPr>
              <w:br/>
            </w:r>
            <w:r w:rsidRPr="00004AA1">
              <w:rPr>
                <w:rFonts w:ascii="標楷體" w:eastAsia="標楷體" w:hAnsi="標楷體" w:hint="eastAsia"/>
                <w:sz w:val="24"/>
                <w:szCs w:val="24"/>
              </w:rPr>
              <w:t>口語評量</w:t>
            </w:r>
            <w:r w:rsidRPr="00004AA1">
              <w:rPr>
                <w:rFonts w:ascii="標楷體" w:eastAsia="標楷體" w:hAnsi="標楷體"/>
                <w:sz w:val="24"/>
                <w:szCs w:val="24"/>
              </w:rPr>
              <w:br/>
            </w:r>
            <w:r w:rsidRPr="00004AA1">
              <w:rPr>
                <w:rFonts w:ascii="標楷體" w:eastAsia="標楷體" w:hAnsi="標楷體" w:hint="eastAsia"/>
                <w:sz w:val="24"/>
                <w:szCs w:val="24"/>
              </w:rPr>
              <w:t>觀察評量</w:t>
            </w:r>
            <w:r w:rsidRPr="00004AA1">
              <w:rPr>
                <w:rFonts w:ascii="標楷體" w:eastAsia="標楷體" w:hAnsi="標楷體"/>
                <w:sz w:val="24"/>
                <w:szCs w:val="24"/>
              </w:rPr>
              <w:br/>
            </w:r>
            <w:r w:rsidRPr="00004AA1">
              <w:rPr>
                <w:rFonts w:ascii="標楷體" w:eastAsia="標楷體" w:hAnsi="標楷體" w:hint="eastAsia"/>
                <w:sz w:val="24"/>
                <w:szCs w:val="24"/>
              </w:rPr>
              <w:t>態度評量</w:t>
            </w:r>
          </w:p>
        </w:tc>
        <w:tc>
          <w:tcPr>
            <w:tcW w:w="1021" w:type="dxa"/>
          </w:tcPr>
          <w:p w:rsidR="00FC46ED" w:rsidRPr="00004AA1" w:rsidRDefault="00FC46ED" w:rsidP="00ED22BA">
            <w:pPr>
              <w:ind w:left="-18" w:hanging="5"/>
              <w:rPr>
                <w:rFonts w:ascii="標楷體" w:eastAsia="標楷體" w:hAnsi="標楷體" w:cs="標楷體"/>
                <w:sz w:val="24"/>
                <w:szCs w:val="24"/>
              </w:rPr>
            </w:pPr>
          </w:p>
        </w:tc>
      </w:tr>
      <w:tr w:rsidR="00FC46ED" w:rsidRPr="00004AA1" w:rsidTr="006C0B70">
        <w:trPr>
          <w:trHeight w:val="1580"/>
        </w:trPr>
        <w:tc>
          <w:tcPr>
            <w:tcW w:w="850" w:type="dxa"/>
          </w:tcPr>
          <w:p w:rsidR="00FC46ED" w:rsidRPr="00004AA1" w:rsidRDefault="00FC46ED"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lastRenderedPageBreak/>
              <w:t>第四週</w:t>
            </w:r>
          </w:p>
          <w:p w:rsidR="00FC46ED" w:rsidRPr="00004AA1" w:rsidRDefault="00FC46ED"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3/8</w:t>
            </w:r>
          </w:p>
          <w:p w:rsidR="00FC46ED" w:rsidRPr="00004AA1" w:rsidRDefault="00FC46ED"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w:t>
            </w:r>
          </w:p>
          <w:p w:rsidR="00FC46ED" w:rsidRPr="00004AA1" w:rsidRDefault="00FC46ED"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3/12</w:t>
            </w:r>
          </w:p>
        </w:tc>
        <w:tc>
          <w:tcPr>
            <w:tcW w:w="2977" w:type="dxa"/>
          </w:tcPr>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1-3-1能運用注音符號，理解字詞音義，提升閱讀效能。</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4-3-1能認識常用漢字2,200-2,700字。</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4-3-2會查字辭典，並能利用字辭典，分辨字義。</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lastRenderedPageBreak/>
              <w:t>4-3-3能概略瞭解筆畫、偏旁變化及結構原理。</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5-3-1能掌握文章要點，並熟習字詞句型。</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5-3-4-4能將閱讀材料與實際生活經驗相結合。</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5-3-5-3能用心精讀，記取細節，深究內容，開展思路。</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5-3-8-4能主動記下個人感想及心得，並對作品內容摘要整理</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6-3-3-1能養成觀察周圍事物，並寫下重點的習慣。</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6-3-1能正確流暢的遣詞造句、安排段落、組織成篇。</w:t>
            </w:r>
          </w:p>
          <w:p w:rsidR="00FC46ED" w:rsidRPr="00004AA1" w:rsidRDefault="00FC46ED" w:rsidP="00ED22BA">
            <w:pPr>
              <w:rPr>
                <w:rFonts w:ascii="標楷體" w:eastAsia="標楷體" w:hAnsi="標楷體" w:cs="標楷體"/>
                <w:sz w:val="24"/>
                <w:szCs w:val="24"/>
              </w:rPr>
            </w:pPr>
          </w:p>
        </w:tc>
        <w:tc>
          <w:tcPr>
            <w:tcW w:w="5386" w:type="dxa"/>
          </w:tcPr>
          <w:p w:rsidR="00FC46ED" w:rsidRPr="00004AA1" w:rsidRDefault="002104E2" w:rsidP="00DF1AEF">
            <w:pPr>
              <w:jc w:val="center"/>
              <w:rPr>
                <w:rFonts w:ascii="標楷體" w:eastAsia="標楷體" w:hAnsi="標楷體"/>
                <w:b/>
                <w:sz w:val="24"/>
                <w:szCs w:val="24"/>
              </w:rPr>
            </w:pPr>
            <w:r w:rsidRPr="00004AA1">
              <w:rPr>
                <w:rFonts w:ascii="標楷體" w:eastAsia="標楷體" w:hAnsi="標楷體" w:hint="eastAsia"/>
                <w:b/>
                <w:sz w:val="24"/>
                <w:szCs w:val="24"/>
              </w:rPr>
              <w:lastRenderedPageBreak/>
              <w:t>第一單元</w:t>
            </w:r>
            <w:r w:rsidR="006C0B70" w:rsidRPr="00004AA1">
              <w:rPr>
                <w:rFonts w:ascii="標楷體" w:eastAsia="標楷體" w:hAnsi="標楷體" w:hint="eastAsia"/>
                <w:b/>
                <w:sz w:val="24"/>
                <w:szCs w:val="24"/>
              </w:rPr>
              <w:t>、</w:t>
            </w:r>
            <w:r w:rsidRPr="00004AA1">
              <w:rPr>
                <w:rFonts w:ascii="標楷體" w:eastAsia="標楷體" w:hAnsi="標楷體" w:hint="eastAsia"/>
                <w:b/>
                <w:sz w:val="24"/>
                <w:szCs w:val="24"/>
              </w:rPr>
              <w:t>生活即景</w:t>
            </w:r>
            <w:r w:rsidRPr="00004AA1">
              <w:rPr>
                <w:rFonts w:ascii="標楷體" w:eastAsia="標楷體" w:hAnsi="標楷體"/>
                <w:b/>
                <w:sz w:val="24"/>
                <w:szCs w:val="24"/>
              </w:rPr>
              <w:br/>
            </w:r>
            <w:r w:rsidRPr="00004AA1">
              <w:rPr>
                <w:rFonts w:ascii="標楷體" w:eastAsia="標楷體" w:hAnsi="標楷體" w:hint="eastAsia"/>
                <w:b/>
                <w:sz w:val="24"/>
                <w:szCs w:val="24"/>
              </w:rPr>
              <w:t>第三課&lt;大自然的規則&gt;</w:t>
            </w:r>
          </w:p>
          <w:p w:rsidR="00DF1AEF" w:rsidRPr="00004AA1" w:rsidRDefault="00DF1AEF" w:rsidP="00DF1AEF">
            <w:pPr>
              <w:jc w:val="left"/>
              <w:rPr>
                <w:rFonts w:ascii="標楷體" w:eastAsia="標楷體" w:hAnsi="標楷體"/>
                <w:sz w:val="24"/>
                <w:szCs w:val="24"/>
              </w:rPr>
            </w:pPr>
            <w:r w:rsidRPr="00004AA1">
              <w:rPr>
                <w:rFonts w:ascii="標楷體" w:eastAsia="標楷體" w:hAnsi="標楷體" w:cs="Arial Unicode MS" w:hint="eastAsia"/>
                <w:sz w:val="24"/>
                <w:szCs w:val="24"/>
              </w:rPr>
              <w:t>1.帶領學生探討大自然動物間掠食的規則，並請學生分享。</w:t>
            </w:r>
          </w:p>
          <w:p w:rsidR="00DF1AEF" w:rsidRPr="00004AA1" w:rsidRDefault="00DF1AEF" w:rsidP="00DF1AEF">
            <w:pPr>
              <w:pStyle w:val="Default"/>
              <w:rPr>
                <w:rFonts w:ascii="標楷體" w:eastAsia="標楷體" w:hAnsi="標楷體" w:cs="Arial Unicode MS"/>
              </w:rPr>
            </w:pPr>
            <w:r w:rsidRPr="00004AA1">
              <w:rPr>
                <w:rFonts w:ascii="標楷體" w:eastAsia="標楷體" w:hAnsi="標楷體" w:cs="Arial Unicode MS" w:hint="eastAsia"/>
              </w:rPr>
              <w:t>2.主角跟隨爺爺到山裡去，觀察山的甦醒，而面對老鷹撲殺鵪鶉的行為，深刻體驗大自然的真實情景，並藉由爺爺的口中，點出這就是大自然運作的</w:t>
            </w:r>
            <w:r w:rsidRPr="00004AA1">
              <w:rPr>
                <w:rFonts w:ascii="標楷體" w:eastAsia="標楷體" w:hAnsi="標楷體" w:cs="Arial Unicode MS" w:hint="eastAsia"/>
              </w:rPr>
              <w:lastRenderedPageBreak/>
              <w:t>規則。</w:t>
            </w:r>
          </w:p>
          <w:p w:rsidR="00DF1AEF" w:rsidRPr="00004AA1" w:rsidRDefault="00DF1AEF" w:rsidP="00DF1AEF">
            <w:pPr>
              <w:rPr>
                <w:rFonts w:ascii="標楷體" w:eastAsia="標楷體" w:hAnsi="標楷體" w:cs="Arial Unicode MS"/>
                <w:sz w:val="24"/>
                <w:szCs w:val="24"/>
              </w:rPr>
            </w:pPr>
            <w:r w:rsidRPr="00004AA1">
              <w:rPr>
                <w:rFonts w:ascii="標楷體" w:eastAsia="標楷體" w:hAnsi="標楷體" w:cs="Arial Unicode MS" w:hint="eastAsia"/>
                <w:sz w:val="24"/>
                <w:szCs w:val="24"/>
              </w:rPr>
              <w:t>3.請學生分享和大自然接觸的經驗。</w:t>
            </w:r>
          </w:p>
          <w:p w:rsidR="00DF1AEF" w:rsidRPr="00004AA1" w:rsidRDefault="00DF1AEF" w:rsidP="00DF1AEF">
            <w:pPr>
              <w:rPr>
                <w:rFonts w:ascii="標楷體" w:eastAsia="標楷體" w:hAnsi="標楷體" w:cs="Arial Unicode MS"/>
                <w:sz w:val="24"/>
                <w:szCs w:val="24"/>
              </w:rPr>
            </w:pPr>
            <w:r w:rsidRPr="00004AA1">
              <w:rPr>
                <w:rFonts w:ascii="標楷體" w:eastAsia="標楷體" w:hAnsi="標楷體" w:cs="Arial Unicode MS" w:hint="eastAsia"/>
                <w:sz w:val="24"/>
                <w:szCs w:val="24"/>
              </w:rPr>
              <w:t>4引導學生運用課文語句和與法，表達大自然的景象。</w:t>
            </w:r>
          </w:p>
          <w:p w:rsidR="00DF1AEF" w:rsidRPr="00004AA1" w:rsidRDefault="00DF1AEF" w:rsidP="00DF1AEF">
            <w:pPr>
              <w:jc w:val="left"/>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5.寫作練習：利用視覺摹寫、聽覺摹寫的技巧，來描寫生活周遭看到大自然的景物。</w:t>
            </w:r>
          </w:p>
          <w:p w:rsidR="00796FF9" w:rsidRPr="00004AA1" w:rsidRDefault="00796FF9" w:rsidP="00796FF9">
            <w:pPr>
              <w:ind w:left="240"/>
              <w:jc w:val="center"/>
              <w:rPr>
                <w:rFonts w:ascii="標楷體" w:eastAsia="標楷體" w:hAnsi="標楷體" w:hint="eastAsia"/>
                <w:b/>
                <w:color w:val="7030A0"/>
                <w:sz w:val="24"/>
                <w:szCs w:val="24"/>
              </w:rPr>
            </w:pPr>
            <w:r w:rsidRPr="00004AA1">
              <w:rPr>
                <w:rFonts w:ascii="標楷體" w:eastAsia="標楷體" w:hAnsi="標楷體" w:hint="eastAsia"/>
                <w:b/>
                <w:color w:val="538135"/>
                <w:sz w:val="24"/>
                <w:szCs w:val="24"/>
              </w:rPr>
              <w:t>【</w:t>
            </w:r>
            <w:r w:rsidRPr="00004AA1">
              <w:rPr>
                <w:rFonts w:ascii="標楷體" w:eastAsia="標楷體" w:hAnsi="標楷體"/>
                <w:b/>
                <w:color w:val="538135"/>
                <w:sz w:val="24"/>
                <w:szCs w:val="24"/>
              </w:rPr>
              <w:t>學習扶助規劃</w:t>
            </w:r>
            <w:r w:rsidRPr="00004AA1">
              <w:rPr>
                <w:rFonts w:ascii="標楷體" w:eastAsia="標楷體" w:hAnsi="標楷體" w:hint="eastAsia"/>
                <w:b/>
                <w:color w:val="538135"/>
                <w:sz w:val="24"/>
                <w:szCs w:val="24"/>
              </w:rPr>
              <w:t>】</w:t>
            </w:r>
          </w:p>
          <w:p w:rsidR="00796FF9" w:rsidRPr="00004AA1" w:rsidRDefault="00796FF9" w:rsidP="00796FF9">
            <w:pPr>
              <w:widowControl w:val="0"/>
              <w:jc w:val="left"/>
              <w:rPr>
                <w:rFonts w:ascii="標楷體" w:eastAsia="標楷體" w:hAnsi="標楷體"/>
                <w:b/>
                <w:color w:val="7030A0"/>
                <w:kern w:val="2"/>
                <w:sz w:val="24"/>
                <w:szCs w:val="24"/>
              </w:rPr>
            </w:pPr>
            <w:r w:rsidRPr="00004AA1">
              <w:rPr>
                <w:rFonts w:ascii="標楷體" w:eastAsia="標楷體" w:hAnsi="標楷體" w:hint="eastAsia"/>
                <w:b/>
                <w:color w:val="7030A0"/>
                <w:sz w:val="24"/>
                <w:szCs w:val="24"/>
              </w:rPr>
              <w:t>1.</w:t>
            </w:r>
            <w:r w:rsidRPr="00004AA1">
              <w:rPr>
                <w:rFonts w:ascii="標楷體" w:eastAsia="標楷體" w:hAnsi="標楷體" w:hint="eastAsia"/>
                <w:b/>
                <w:color w:val="7030A0"/>
                <w:kern w:val="2"/>
                <w:sz w:val="24"/>
                <w:szCs w:val="24"/>
              </w:rPr>
              <w:t>一字多音與成語補救教學活動</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hint="eastAsia"/>
                <w:color w:val="auto"/>
                <w:kern w:val="2"/>
                <w:sz w:val="24"/>
                <w:szCs w:val="24"/>
              </w:rPr>
              <w:t>(1)</w:t>
            </w:r>
            <w:r w:rsidRPr="00004AA1">
              <w:rPr>
                <w:rFonts w:ascii="標楷體" w:eastAsia="標楷體" w:hAnsi="標楷體" w:hint="eastAsia"/>
                <w:kern w:val="2"/>
                <w:sz w:val="24"/>
                <w:szCs w:val="24"/>
              </w:rPr>
              <w:t>字找字，音找音：累積一字多音的字、字音相近的字，進行造詞練習後，設定語境後，讓各組競賽造句。</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cs="Arial Unicode MS" w:hint="eastAsia"/>
                <w:color w:val="auto"/>
                <w:sz w:val="24"/>
                <w:szCs w:val="24"/>
              </w:rPr>
              <w:t>(2)</w:t>
            </w:r>
            <w:r w:rsidRPr="00004AA1">
              <w:rPr>
                <w:rFonts w:ascii="標楷體" w:eastAsia="標楷體" w:hAnsi="標楷體" w:hint="eastAsia"/>
                <w:kern w:val="2"/>
                <w:sz w:val="24"/>
                <w:szCs w:val="24"/>
              </w:rPr>
              <w:t>成語成句：將學過的四字語詞、成語、成詞等製作成小卡，每組輪流派人上台依序抽取卡片，設定語境，進行造句競賽。</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cs="Arial Unicode MS" w:hint="eastAsia"/>
                <w:color w:val="auto"/>
                <w:sz w:val="24"/>
                <w:szCs w:val="24"/>
              </w:rPr>
              <w:t>(3)</w:t>
            </w:r>
            <w:r w:rsidRPr="00004AA1">
              <w:rPr>
                <w:rFonts w:ascii="標楷體" w:eastAsia="標楷體" w:hAnsi="標楷體" w:hint="eastAsia"/>
                <w:kern w:val="2"/>
                <w:sz w:val="24"/>
                <w:szCs w:val="24"/>
              </w:rPr>
              <w:t>成語故事接龍：將學過的四字語詞、成語、成詞等製作成小卡，每組輪流派人上台依序抽取卡片，設定語境，進行造句故事接龍競賽。亦可抽取5個成語，設定語境，進行短文寫作練習。</w:t>
            </w:r>
          </w:p>
          <w:p w:rsidR="00796FF9" w:rsidRPr="00004AA1" w:rsidRDefault="00796FF9" w:rsidP="00796FF9">
            <w:pPr>
              <w:widowControl w:val="0"/>
              <w:ind w:firstLine="0"/>
              <w:jc w:val="left"/>
              <w:rPr>
                <w:rFonts w:ascii="標楷體" w:eastAsia="標楷體" w:hAnsi="標楷體" w:hint="eastAsia"/>
                <w:b/>
                <w:color w:val="7030A0"/>
                <w:kern w:val="2"/>
                <w:sz w:val="24"/>
                <w:szCs w:val="24"/>
              </w:rPr>
            </w:pPr>
            <w:r w:rsidRPr="00004AA1">
              <w:rPr>
                <w:rFonts w:ascii="標楷體" w:eastAsia="標楷體" w:hAnsi="標楷體" w:hint="eastAsia"/>
                <w:b/>
                <w:color w:val="7030A0"/>
                <w:sz w:val="24"/>
                <w:szCs w:val="24"/>
              </w:rPr>
              <w:t>2.</w:t>
            </w:r>
            <w:r w:rsidRPr="00004AA1">
              <w:rPr>
                <w:rFonts w:ascii="標楷體" w:eastAsia="標楷體" w:hAnsi="標楷體" w:hint="eastAsia"/>
                <w:b/>
                <w:color w:val="7030A0"/>
                <w:kern w:val="2"/>
                <w:sz w:val="24"/>
                <w:szCs w:val="24"/>
              </w:rPr>
              <w:t>符號補救教學活動</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hint="eastAsia"/>
                <w:color w:val="auto"/>
                <w:kern w:val="2"/>
                <w:sz w:val="24"/>
                <w:szCs w:val="24"/>
              </w:rPr>
              <w:t>(1)</w:t>
            </w:r>
            <w:r w:rsidRPr="00004AA1">
              <w:rPr>
                <w:rFonts w:ascii="標楷體" w:eastAsia="標楷體" w:hAnsi="標楷體" w:hint="eastAsia"/>
                <w:kern w:val="2"/>
                <w:sz w:val="24"/>
                <w:szCs w:val="24"/>
              </w:rPr>
              <w:t>標點符號大進擊：將標點符號的意義與使用方式製成卡片，隨機抽取，各組進行搶答競賽。</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cs="Arial Unicode MS" w:hint="eastAsia"/>
                <w:color w:val="auto"/>
                <w:sz w:val="24"/>
                <w:szCs w:val="24"/>
              </w:rPr>
              <w:t>(2)</w:t>
            </w:r>
            <w:r w:rsidRPr="00004AA1">
              <w:rPr>
                <w:rFonts w:ascii="標楷體" w:eastAsia="標楷體" w:hAnsi="標楷體" w:hint="eastAsia"/>
                <w:kern w:val="2"/>
                <w:sz w:val="24"/>
                <w:szCs w:val="24"/>
              </w:rPr>
              <w:t>標點斷句練習：將一篇以前學過或是其他版本的課文，抽去所有標點符號，讓學生練習添加標點符號，進行斷句練習。</w:t>
            </w:r>
          </w:p>
          <w:p w:rsidR="0096046A" w:rsidRPr="00004AA1" w:rsidRDefault="0096046A" w:rsidP="00DF1AEF">
            <w:pPr>
              <w:jc w:val="left"/>
              <w:rPr>
                <w:rFonts w:ascii="標楷體" w:eastAsia="標楷體" w:hAnsi="標楷體" w:cs="Arial Unicode MS"/>
                <w:sz w:val="24"/>
                <w:szCs w:val="24"/>
              </w:rPr>
            </w:pPr>
          </w:p>
        </w:tc>
        <w:tc>
          <w:tcPr>
            <w:tcW w:w="993" w:type="dxa"/>
          </w:tcPr>
          <w:p w:rsidR="00FC46ED" w:rsidRPr="00004AA1" w:rsidRDefault="0096046A" w:rsidP="00ED22BA">
            <w:pPr>
              <w:ind w:left="264" w:hanging="264"/>
              <w:rPr>
                <w:rFonts w:ascii="標楷體" w:eastAsia="標楷體" w:hAnsi="標楷體" w:cs="標楷體"/>
                <w:sz w:val="24"/>
                <w:szCs w:val="24"/>
              </w:rPr>
            </w:pPr>
            <w:r w:rsidRPr="00004AA1">
              <w:rPr>
                <w:rFonts w:ascii="標楷體" w:eastAsia="標楷體" w:hAnsi="標楷體" w:cs="標楷體" w:hint="eastAsia"/>
                <w:sz w:val="24"/>
                <w:szCs w:val="24"/>
              </w:rPr>
              <w:lastRenderedPageBreak/>
              <w:t>7</w:t>
            </w:r>
          </w:p>
        </w:tc>
        <w:tc>
          <w:tcPr>
            <w:tcW w:w="1417" w:type="dxa"/>
          </w:tcPr>
          <w:p w:rsidR="00205D58" w:rsidRPr="00004AA1" w:rsidRDefault="00205D58" w:rsidP="00205D58">
            <w:pPr>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1.南一電子書</w:t>
            </w:r>
          </w:p>
          <w:p w:rsidR="00FC46ED" w:rsidRPr="00004AA1" w:rsidRDefault="00205D58" w:rsidP="00205D58">
            <w:pPr>
              <w:ind w:left="264" w:hanging="264"/>
              <w:rPr>
                <w:rFonts w:ascii="標楷體" w:eastAsia="標楷體" w:hAnsi="標楷體" w:cs="標楷體"/>
                <w:sz w:val="24"/>
                <w:szCs w:val="24"/>
              </w:rPr>
            </w:pPr>
            <w:r w:rsidRPr="00004AA1">
              <w:rPr>
                <w:rFonts w:ascii="標楷體" w:eastAsia="標楷體" w:hAnsi="標楷體" w:cs="標楷體" w:hint="eastAsia"/>
                <w:sz w:val="24"/>
                <w:szCs w:val="24"/>
              </w:rPr>
              <w:t>2.</w:t>
            </w:r>
            <w:r w:rsidRPr="00004AA1">
              <w:rPr>
                <w:rFonts w:ascii="標楷體" w:eastAsia="標楷體" w:hAnsi="標楷體" w:cs="標楷體" w:hint="eastAsia"/>
                <w:sz w:val="24"/>
                <w:szCs w:val="24"/>
              </w:rPr>
              <w:t>DISCOVERRY影片</w:t>
            </w:r>
          </w:p>
        </w:tc>
        <w:tc>
          <w:tcPr>
            <w:tcW w:w="1276" w:type="dxa"/>
          </w:tcPr>
          <w:p w:rsidR="00FC46ED" w:rsidRPr="00004AA1" w:rsidRDefault="001E04DD" w:rsidP="00ED22BA">
            <w:pPr>
              <w:ind w:left="-18" w:hanging="5"/>
              <w:rPr>
                <w:rFonts w:ascii="標楷體" w:eastAsia="標楷體" w:hAnsi="標楷體" w:cs="標楷體"/>
                <w:sz w:val="24"/>
                <w:szCs w:val="24"/>
              </w:rPr>
            </w:pPr>
            <w:r w:rsidRPr="00004AA1">
              <w:rPr>
                <w:rFonts w:ascii="標楷體" w:eastAsia="標楷體" w:hAnsi="標楷體" w:hint="eastAsia"/>
                <w:sz w:val="24"/>
                <w:szCs w:val="24"/>
              </w:rPr>
              <w:t>字形檢核</w:t>
            </w:r>
            <w:r w:rsidRPr="00004AA1">
              <w:rPr>
                <w:rFonts w:ascii="標楷體" w:eastAsia="標楷體" w:hAnsi="標楷體"/>
                <w:sz w:val="24"/>
                <w:szCs w:val="24"/>
              </w:rPr>
              <w:br/>
            </w:r>
            <w:r w:rsidRPr="00004AA1">
              <w:rPr>
                <w:rFonts w:ascii="標楷體" w:eastAsia="標楷體" w:hAnsi="標楷體" w:hint="eastAsia"/>
                <w:sz w:val="24"/>
                <w:szCs w:val="24"/>
              </w:rPr>
              <w:t>聲調檢核</w:t>
            </w:r>
            <w:r w:rsidRPr="00004AA1">
              <w:rPr>
                <w:rFonts w:ascii="標楷體" w:eastAsia="標楷體" w:hAnsi="標楷體"/>
                <w:sz w:val="24"/>
                <w:szCs w:val="24"/>
              </w:rPr>
              <w:br/>
            </w:r>
            <w:r w:rsidRPr="00004AA1">
              <w:rPr>
                <w:rFonts w:ascii="標楷體" w:eastAsia="標楷體" w:hAnsi="標楷體" w:hint="eastAsia"/>
                <w:sz w:val="24"/>
                <w:szCs w:val="24"/>
              </w:rPr>
              <w:t>寫字檢核</w:t>
            </w:r>
            <w:r w:rsidRPr="00004AA1">
              <w:rPr>
                <w:rFonts w:ascii="標楷體" w:eastAsia="標楷體" w:hAnsi="標楷體"/>
                <w:sz w:val="24"/>
                <w:szCs w:val="24"/>
              </w:rPr>
              <w:br/>
            </w:r>
            <w:r w:rsidRPr="00004AA1">
              <w:rPr>
                <w:rFonts w:ascii="標楷體" w:eastAsia="標楷體" w:hAnsi="標楷體" w:hint="eastAsia"/>
                <w:sz w:val="24"/>
                <w:szCs w:val="24"/>
              </w:rPr>
              <w:t>口語評量</w:t>
            </w:r>
            <w:r w:rsidRPr="00004AA1">
              <w:rPr>
                <w:rFonts w:ascii="標楷體" w:eastAsia="標楷體" w:hAnsi="標楷體"/>
                <w:sz w:val="24"/>
                <w:szCs w:val="24"/>
              </w:rPr>
              <w:br/>
            </w:r>
            <w:r w:rsidRPr="00004AA1">
              <w:rPr>
                <w:rFonts w:ascii="標楷體" w:eastAsia="標楷體" w:hAnsi="標楷體" w:hint="eastAsia"/>
                <w:sz w:val="24"/>
                <w:szCs w:val="24"/>
              </w:rPr>
              <w:t>觀察評量</w:t>
            </w:r>
            <w:r w:rsidRPr="00004AA1">
              <w:rPr>
                <w:rFonts w:ascii="標楷體" w:eastAsia="標楷體" w:hAnsi="標楷體"/>
                <w:sz w:val="24"/>
                <w:szCs w:val="24"/>
              </w:rPr>
              <w:br/>
            </w:r>
            <w:r w:rsidRPr="00004AA1">
              <w:rPr>
                <w:rFonts w:ascii="標楷體" w:eastAsia="標楷體" w:hAnsi="標楷體" w:hint="eastAsia"/>
                <w:sz w:val="24"/>
                <w:szCs w:val="24"/>
              </w:rPr>
              <w:t>態度評量</w:t>
            </w:r>
          </w:p>
        </w:tc>
        <w:tc>
          <w:tcPr>
            <w:tcW w:w="1021" w:type="dxa"/>
          </w:tcPr>
          <w:p w:rsidR="00FC46ED" w:rsidRPr="00004AA1" w:rsidRDefault="00FC46ED" w:rsidP="00ED22BA">
            <w:pPr>
              <w:ind w:left="-18" w:hanging="5"/>
              <w:rPr>
                <w:rFonts w:ascii="標楷體" w:eastAsia="標楷體" w:hAnsi="標楷體" w:cs="標楷體"/>
                <w:sz w:val="24"/>
                <w:szCs w:val="24"/>
              </w:rPr>
            </w:pPr>
          </w:p>
        </w:tc>
      </w:tr>
      <w:tr w:rsidR="00FC46ED" w:rsidRPr="00004AA1" w:rsidTr="006C0B70">
        <w:trPr>
          <w:trHeight w:val="1580"/>
        </w:trPr>
        <w:tc>
          <w:tcPr>
            <w:tcW w:w="850" w:type="dxa"/>
          </w:tcPr>
          <w:p w:rsidR="00FC46ED" w:rsidRPr="00004AA1" w:rsidRDefault="00FC46ED"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lastRenderedPageBreak/>
              <w:t>第五週</w:t>
            </w:r>
          </w:p>
          <w:p w:rsidR="00FC46ED" w:rsidRPr="00004AA1" w:rsidRDefault="00FC46ED"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3/15</w:t>
            </w:r>
          </w:p>
          <w:p w:rsidR="00FC46ED" w:rsidRPr="00004AA1" w:rsidRDefault="00FC46ED"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w:t>
            </w:r>
          </w:p>
          <w:p w:rsidR="00FC46ED" w:rsidRPr="00004AA1" w:rsidRDefault="00FC46ED"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3/19</w:t>
            </w:r>
          </w:p>
        </w:tc>
        <w:tc>
          <w:tcPr>
            <w:tcW w:w="2977" w:type="dxa"/>
          </w:tcPr>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1-3-1能運用注音符號，理解字詞音義，提升閱讀效能。</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4-3-1能認識常用漢字2,200-2,700字。</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lastRenderedPageBreak/>
              <w:t>4-3-2會查字辭典，並能利用字辭典，分辨字義。</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4-3-3能概略瞭解筆畫、偏旁變化及結構原理。</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5-3-1能掌握文章要點，並熟習字詞句型。</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5-3-4-4能將閱讀材料與實際生活經驗相結合。</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5-3-5-3能用心精讀，記取細節，深究內容，開展思路。</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5-3-8-4能主動記下個人感想及心得，並對作品內容摘要整理</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6-3-3-1能養成觀察周圍事物，並寫下重點的習慣。</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6-3-1能正確流暢的遣詞造句、安排段落、組織成篇。</w:t>
            </w:r>
          </w:p>
          <w:p w:rsidR="00FC46ED" w:rsidRPr="00004AA1" w:rsidRDefault="00FC46ED" w:rsidP="00ED22BA">
            <w:pPr>
              <w:rPr>
                <w:rFonts w:ascii="標楷體" w:eastAsia="標楷體" w:hAnsi="標楷體" w:cs="標楷體"/>
                <w:sz w:val="24"/>
                <w:szCs w:val="24"/>
              </w:rPr>
            </w:pPr>
          </w:p>
        </w:tc>
        <w:tc>
          <w:tcPr>
            <w:tcW w:w="5386" w:type="dxa"/>
          </w:tcPr>
          <w:p w:rsidR="002104E2" w:rsidRPr="00004AA1" w:rsidRDefault="002104E2" w:rsidP="00C373FA">
            <w:pPr>
              <w:jc w:val="center"/>
              <w:rPr>
                <w:rFonts w:ascii="標楷體" w:eastAsia="標楷體" w:hAnsi="標楷體"/>
                <w:b/>
                <w:sz w:val="24"/>
                <w:szCs w:val="24"/>
              </w:rPr>
            </w:pPr>
            <w:r w:rsidRPr="00004AA1">
              <w:rPr>
                <w:rFonts w:ascii="標楷體" w:eastAsia="標楷體" w:hAnsi="標楷體" w:hint="eastAsia"/>
                <w:b/>
                <w:sz w:val="24"/>
                <w:szCs w:val="24"/>
              </w:rPr>
              <w:lastRenderedPageBreak/>
              <w:t>第一單元</w:t>
            </w:r>
            <w:r w:rsidR="006C0B70" w:rsidRPr="00004AA1">
              <w:rPr>
                <w:rFonts w:ascii="標楷體" w:eastAsia="標楷體" w:hAnsi="標楷體" w:hint="eastAsia"/>
                <w:b/>
                <w:sz w:val="24"/>
                <w:szCs w:val="24"/>
              </w:rPr>
              <w:t>、</w:t>
            </w:r>
            <w:r w:rsidRPr="00004AA1">
              <w:rPr>
                <w:rFonts w:ascii="標楷體" w:eastAsia="標楷體" w:hAnsi="標楷體" w:hint="eastAsia"/>
                <w:b/>
                <w:sz w:val="24"/>
                <w:szCs w:val="24"/>
              </w:rPr>
              <w:t>生活即景</w:t>
            </w:r>
          </w:p>
          <w:p w:rsidR="00FC46ED" w:rsidRPr="00004AA1" w:rsidRDefault="002104E2" w:rsidP="00C373FA">
            <w:pPr>
              <w:jc w:val="center"/>
              <w:rPr>
                <w:rFonts w:ascii="標楷體" w:eastAsia="標楷體" w:hAnsi="標楷體"/>
                <w:b/>
                <w:sz w:val="24"/>
                <w:szCs w:val="24"/>
              </w:rPr>
            </w:pPr>
            <w:r w:rsidRPr="00004AA1">
              <w:rPr>
                <w:rFonts w:ascii="標楷體" w:eastAsia="標楷體" w:hAnsi="標楷體" w:hint="eastAsia"/>
                <w:b/>
                <w:sz w:val="24"/>
                <w:szCs w:val="24"/>
              </w:rPr>
              <w:t>第四課&lt;那人在看畫&gt;</w:t>
            </w:r>
          </w:p>
          <w:p w:rsidR="00C373FA" w:rsidRPr="00004AA1" w:rsidRDefault="00C373FA" w:rsidP="00C373FA">
            <w:pPr>
              <w:jc w:val="left"/>
              <w:rPr>
                <w:rFonts w:ascii="標楷體" w:eastAsia="標楷體" w:hAnsi="標楷體" w:cs="Arial Unicode MS"/>
                <w:sz w:val="24"/>
                <w:szCs w:val="24"/>
              </w:rPr>
            </w:pPr>
            <w:r w:rsidRPr="00004AA1">
              <w:rPr>
                <w:rFonts w:ascii="標楷體" w:eastAsia="標楷體" w:hAnsi="標楷體" w:cs="Arial Unicode MS" w:hint="eastAsia"/>
                <w:sz w:val="24"/>
                <w:szCs w:val="24"/>
              </w:rPr>
              <w:t>1.帶領同學分享是否看過或是認識任何「畫展」。</w:t>
            </w:r>
          </w:p>
          <w:p w:rsidR="00C373FA" w:rsidRPr="00004AA1" w:rsidRDefault="00C373FA" w:rsidP="00C373FA">
            <w:pPr>
              <w:jc w:val="left"/>
              <w:rPr>
                <w:rFonts w:ascii="標楷體" w:eastAsia="標楷體" w:hAnsi="標楷體" w:cs="Arial Unicode MS"/>
                <w:sz w:val="24"/>
                <w:szCs w:val="24"/>
              </w:rPr>
            </w:pPr>
            <w:r w:rsidRPr="00004AA1">
              <w:rPr>
                <w:rFonts w:ascii="標楷體" w:eastAsia="標楷體" w:hAnsi="標楷體" w:cs="Arial Unicode MS" w:hint="eastAsia"/>
                <w:sz w:val="24"/>
                <w:szCs w:val="24"/>
              </w:rPr>
              <w:t>2.回憶曾經上過的美勞課是如何介紹「畫家的作品」。</w:t>
            </w:r>
          </w:p>
          <w:p w:rsidR="00C373FA" w:rsidRPr="00004AA1" w:rsidRDefault="00C373FA" w:rsidP="00C373FA">
            <w:pPr>
              <w:rPr>
                <w:rFonts w:ascii="標楷體" w:eastAsia="標楷體" w:hAnsi="標楷體" w:cs="Arial Unicode MS"/>
                <w:sz w:val="24"/>
                <w:szCs w:val="24"/>
              </w:rPr>
            </w:pPr>
            <w:r w:rsidRPr="00004AA1">
              <w:rPr>
                <w:rFonts w:ascii="標楷體" w:eastAsia="標楷體" w:hAnsi="標楷體" w:cs="Arial Unicode MS" w:hint="eastAsia"/>
                <w:sz w:val="24"/>
                <w:szCs w:val="24"/>
              </w:rPr>
              <w:lastRenderedPageBreak/>
              <w:t>3.作者由簡單的畫展場地、羞赧的看畫的人和畫中景物，延伸到創作者本身，彷彿在歌頌樸實之美，是透過細心觀察而得到的。</w:t>
            </w:r>
          </w:p>
          <w:p w:rsidR="00C373FA" w:rsidRPr="00004AA1" w:rsidRDefault="00C373FA" w:rsidP="00C373FA">
            <w:pPr>
              <w:ind w:firstLine="0"/>
              <w:jc w:val="left"/>
              <w:rPr>
                <w:rFonts w:ascii="標楷體" w:eastAsia="標楷體" w:hAnsi="標楷體" w:cs="Arial Unicode MS"/>
                <w:sz w:val="24"/>
                <w:szCs w:val="24"/>
              </w:rPr>
            </w:pPr>
            <w:r w:rsidRPr="00004AA1">
              <w:rPr>
                <w:rFonts w:ascii="標楷體" w:eastAsia="標楷體" w:hAnsi="標楷體" w:cs="Arial Unicode MS" w:hint="eastAsia"/>
                <w:sz w:val="24"/>
                <w:szCs w:val="24"/>
              </w:rPr>
              <w:t>4.能專心聆聽同儕分享觀察某個人物的故事，並分享心得。</w:t>
            </w:r>
          </w:p>
          <w:p w:rsidR="00C373FA" w:rsidRPr="00004AA1" w:rsidRDefault="00C373FA" w:rsidP="00C373FA">
            <w:pPr>
              <w:ind w:firstLine="0"/>
              <w:jc w:val="left"/>
              <w:rPr>
                <w:rFonts w:ascii="標楷體" w:eastAsia="標楷體" w:hAnsi="標楷體" w:cs="Arial Unicode MS"/>
                <w:sz w:val="24"/>
                <w:szCs w:val="24"/>
              </w:rPr>
            </w:pPr>
            <w:r w:rsidRPr="00004AA1">
              <w:rPr>
                <w:rFonts w:ascii="標楷體" w:eastAsia="標楷體" w:hAnsi="標楷體" w:cs="Arial Unicode MS" w:hint="eastAsia"/>
                <w:sz w:val="24"/>
                <w:szCs w:val="24"/>
              </w:rPr>
              <w:t>5.寫作練習：能透過老師提供的一幅畫，利用各種摹寫法，呈現畫中人物的特質。</w:t>
            </w:r>
          </w:p>
          <w:p w:rsidR="00C373FA" w:rsidRPr="00004AA1" w:rsidRDefault="00C373FA" w:rsidP="00C373FA">
            <w:pPr>
              <w:ind w:firstLine="0"/>
              <w:jc w:val="left"/>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6.聆聽及繪畫練習：透過老師口述人物的特質，發揮想像力將人物畫下來。</w:t>
            </w:r>
          </w:p>
          <w:p w:rsidR="00796FF9" w:rsidRPr="00004AA1" w:rsidRDefault="00796FF9" w:rsidP="00796FF9">
            <w:pPr>
              <w:ind w:left="240"/>
              <w:jc w:val="center"/>
              <w:rPr>
                <w:rFonts w:ascii="標楷體" w:eastAsia="標楷體" w:hAnsi="標楷體" w:hint="eastAsia"/>
                <w:b/>
                <w:color w:val="7030A0"/>
                <w:sz w:val="24"/>
                <w:szCs w:val="24"/>
              </w:rPr>
            </w:pPr>
            <w:r w:rsidRPr="00004AA1">
              <w:rPr>
                <w:rFonts w:ascii="標楷體" w:eastAsia="標楷體" w:hAnsi="標楷體" w:hint="eastAsia"/>
                <w:b/>
                <w:color w:val="538135"/>
                <w:sz w:val="24"/>
                <w:szCs w:val="24"/>
              </w:rPr>
              <w:t>【</w:t>
            </w:r>
            <w:r w:rsidRPr="00004AA1">
              <w:rPr>
                <w:rFonts w:ascii="標楷體" w:eastAsia="標楷體" w:hAnsi="標楷體"/>
                <w:b/>
                <w:color w:val="538135"/>
                <w:sz w:val="24"/>
                <w:szCs w:val="24"/>
              </w:rPr>
              <w:t>學習扶助規劃</w:t>
            </w:r>
            <w:r w:rsidRPr="00004AA1">
              <w:rPr>
                <w:rFonts w:ascii="標楷體" w:eastAsia="標楷體" w:hAnsi="標楷體" w:hint="eastAsia"/>
                <w:b/>
                <w:color w:val="538135"/>
                <w:sz w:val="24"/>
                <w:szCs w:val="24"/>
              </w:rPr>
              <w:t>】</w:t>
            </w:r>
          </w:p>
          <w:p w:rsidR="00796FF9" w:rsidRPr="00004AA1" w:rsidRDefault="00796FF9" w:rsidP="00796FF9">
            <w:pPr>
              <w:widowControl w:val="0"/>
              <w:jc w:val="left"/>
              <w:rPr>
                <w:rFonts w:ascii="標楷體" w:eastAsia="標楷體" w:hAnsi="標楷體"/>
                <w:b/>
                <w:color w:val="7030A0"/>
                <w:kern w:val="2"/>
                <w:sz w:val="24"/>
                <w:szCs w:val="24"/>
              </w:rPr>
            </w:pPr>
            <w:r w:rsidRPr="00004AA1">
              <w:rPr>
                <w:rFonts w:ascii="標楷體" w:eastAsia="標楷體" w:hAnsi="標楷體" w:hint="eastAsia"/>
                <w:b/>
                <w:color w:val="7030A0"/>
                <w:sz w:val="24"/>
                <w:szCs w:val="24"/>
              </w:rPr>
              <w:t>1.</w:t>
            </w:r>
            <w:r w:rsidRPr="00004AA1">
              <w:rPr>
                <w:rFonts w:ascii="標楷體" w:eastAsia="標楷體" w:hAnsi="標楷體" w:hint="eastAsia"/>
                <w:b/>
                <w:color w:val="7030A0"/>
                <w:kern w:val="2"/>
                <w:sz w:val="24"/>
                <w:szCs w:val="24"/>
              </w:rPr>
              <w:t>一字多音與成語補救教學活動</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hint="eastAsia"/>
                <w:color w:val="auto"/>
                <w:kern w:val="2"/>
                <w:sz w:val="24"/>
                <w:szCs w:val="24"/>
              </w:rPr>
              <w:t>(1)</w:t>
            </w:r>
            <w:r w:rsidRPr="00004AA1">
              <w:rPr>
                <w:rFonts w:ascii="標楷體" w:eastAsia="標楷體" w:hAnsi="標楷體" w:hint="eastAsia"/>
                <w:kern w:val="2"/>
                <w:sz w:val="24"/>
                <w:szCs w:val="24"/>
              </w:rPr>
              <w:t>字找字，音找音：累積一字多音的字、字音相近的字，進行造詞練習後，設定語境後，讓各組競賽造句。</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cs="Arial Unicode MS" w:hint="eastAsia"/>
                <w:color w:val="auto"/>
                <w:sz w:val="24"/>
                <w:szCs w:val="24"/>
              </w:rPr>
              <w:t>(2)</w:t>
            </w:r>
            <w:r w:rsidRPr="00004AA1">
              <w:rPr>
                <w:rFonts w:ascii="標楷體" w:eastAsia="標楷體" w:hAnsi="標楷體" w:hint="eastAsia"/>
                <w:kern w:val="2"/>
                <w:sz w:val="24"/>
                <w:szCs w:val="24"/>
              </w:rPr>
              <w:t>成語成句：將學過的四字語詞、成語、成詞等製作成小卡，每組輪流派人上台依序抽取卡片，設定語境，進行造句競賽。</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cs="Arial Unicode MS" w:hint="eastAsia"/>
                <w:color w:val="auto"/>
                <w:sz w:val="24"/>
                <w:szCs w:val="24"/>
              </w:rPr>
              <w:t>(3)</w:t>
            </w:r>
            <w:r w:rsidRPr="00004AA1">
              <w:rPr>
                <w:rFonts w:ascii="標楷體" w:eastAsia="標楷體" w:hAnsi="標楷體" w:hint="eastAsia"/>
                <w:kern w:val="2"/>
                <w:sz w:val="24"/>
                <w:szCs w:val="24"/>
              </w:rPr>
              <w:t>成語故事接龍：將學過的四字語詞、成語、成詞等製作成小卡，每組輪流派人上台依序抽取卡片，設定語境，進行造句故事接龍競賽。亦可抽取5個成語，設定語境，進行短文寫作練習。</w:t>
            </w:r>
          </w:p>
          <w:p w:rsidR="00796FF9" w:rsidRPr="00004AA1" w:rsidRDefault="00796FF9" w:rsidP="00796FF9">
            <w:pPr>
              <w:widowControl w:val="0"/>
              <w:ind w:firstLine="0"/>
              <w:jc w:val="left"/>
              <w:rPr>
                <w:rFonts w:ascii="標楷體" w:eastAsia="標楷體" w:hAnsi="標楷體" w:hint="eastAsia"/>
                <w:b/>
                <w:color w:val="7030A0"/>
                <w:kern w:val="2"/>
                <w:sz w:val="24"/>
                <w:szCs w:val="24"/>
              </w:rPr>
            </w:pPr>
            <w:r w:rsidRPr="00004AA1">
              <w:rPr>
                <w:rFonts w:ascii="標楷體" w:eastAsia="標楷體" w:hAnsi="標楷體" w:hint="eastAsia"/>
                <w:b/>
                <w:color w:val="7030A0"/>
                <w:sz w:val="24"/>
                <w:szCs w:val="24"/>
              </w:rPr>
              <w:t>2.</w:t>
            </w:r>
            <w:r w:rsidRPr="00004AA1">
              <w:rPr>
                <w:rFonts w:ascii="標楷體" w:eastAsia="標楷體" w:hAnsi="標楷體" w:hint="eastAsia"/>
                <w:b/>
                <w:color w:val="7030A0"/>
                <w:kern w:val="2"/>
                <w:sz w:val="24"/>
                <w:szCs w:val="24"/>
              </w:rPr>
              <w:t>符號補救教學活動</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hint="eastAsia"/>
                <w:color w:val="auto"/>
                <w:kern w:val="2"/>
                <w:sz w:val="24"/>
                <w:szCs w:val="24"/>
              </w:rPr>
              <w:t>(1)</w:t>
            </w:r>
            <w:r w:rsidRPr="00004AA1">
              <w:rPr>
                <w:rFonts w:ascii="標楷體" w:eastAsia="標楷體" w:hAnsi="標楷體" w:hint="eastAsia"/>
                <w:kern w:val="2"/>
                <w:sz w:val="24"/>
                <w:szCs w:val="24"/>
              </w:rPr>
              <w:t>標點符號大進擊：將標點符號的意義與使用方式製成卡片，隨機抽取，各組進行搶答競賽。</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cs="Arial Unicode MS" w:hint="eastAsia"/>
                <w:color w:val="auto"/>
                <w:sz w:val="24"/>
                <w:szCs w:val="24"/>
              </w:rPr>
              <w:t>(2)</w:t>
            </w:r>
            <w:r w:rsidRPr="00004AA1">
              <w:rPr>
                <w:rFonts w:ascii="標楷體" w:eastAsia="標楷體" w:hAnsi="標楷體" w:hint="eastAsia"/>
                <w:kern w:val="2"/>
                <w:sz w:val="24"/>
                <w:szCs w:val="24"/>
              </w:rPr>
              <w:t>標點斷句練習：將一篇以前學過或是其他版本的課文，抽去所有標點符號，讓學生練習添加標點符號，進行斷句練習。</w:t>
            </w:r>
          </w:p>
          <w:p w:rsidR="0096046A" w:rsidRPr="00004AA1" w:rsidRDefault="0096046A" w:rsidP="00C373FA">
            <w:pPr>
              <w:ind w:firstLine="0"/>
              <w:jc w:val="left"/>
              <w:rPr>
                <w:rFonts w:ascii="標楷體" w:eastAsia="標楷體" w:hAnsi="標楷體" w:cs="標楷體"/>
                <w:sz w:val="24"/>
                <w:szCs w:val="24"/>
              </w:rPr>
            </w:pPr>
          </w:p>
        </w:tc>
        <w:tc>
          <w:tcPr>
            <w:tcW w:w="993" w:type="dxa"/>
          </w:tcPr>
          <w:p w:rsidR="00FC46ED" w:rsidRPr="00004AA1" w:rsidRDefault="0096046A" w:rsidP="00ED22BA">
            <w:pPr>
              <w:ind w:left="264" w:hanging="264"/>
              <w:rPr>
                <w:rFonts w:ascii="標楷體" w:eastAsia="標楷體" w:hAnsi="標楷體" w:cs="標楷體"/>
                <w:sz w:val="24"/>
                <w:szCs w:val="24"/>
              </w:rPr>
            </w:pPr>
            <w:r w:rsidRPr="00004AA1">
              <w:rPr>
                <w:rFonts w:ascii="標楷體" w:eastAsia="標楷體" w:hAnsi="標楷體" w:cs="標楷體" w:hint="eastAsia"/>
                <w:sz w:val="24"/>
                <w:szCs w:val="24"/>
              </w:rPr>
              <w:lastRenderedPageBreak/>
              <w:t>7</w:t>
            </w:r>
          </w:p>
        </w:tc>
        <w:tc>
          <w:tcPr>
            <w:tcW w:w="1417" w:type="dxa"/>
          </w:tcPr>
          <w:p w:rsidR="00205D58" w:rsidRPr="00004AA1" w:rsidRDefault="00205D58" w:rsidP="00205D58">
            <w:pPr>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1.南一電子書</w:t>
            </w:r>
          </w:p>
          <w:p w:rsidR="00FC46ED" w:rsidRPr="00004AA1" w:rsidRDefault="00205D58" w:rsidP="00205D58">
            <w:pPr>
              <w:ind w:left="264" w:hanging="264"/>
              <w:rPr>
                <w:rFonts w:ascii="標楷體" w:eastAsia="標楷體" w:hAnsi="標楷體" w:cs="標楷體"/>
                <w:sz w:val="24"/>
                <w:szCs w:val="24"/>
              </w:rPr>
            </w:pPr>
            <w:r w:rsidRPr="00004AA1">
              <w:rPr>
                <w:rFonts w:ascii="標楷體" w:eastAsia="標楷體" w:hAnsi="標楷體" w:cs="標楷體" w:hint="eastAsia"/>
                <w:sz w:val="24"/>
                <w:szCs w:val="24"/>
              </w:rPr>
              <w:t>2.</w:t>
            </w:r>
            <w:r w:rsidRPr="00004AA1">
              <w:rPr>
                <w:rFonts w:ascii="標楷體" w:eastAsia="標楷體" w:hAnsi="標楷體" w:cs="標楷體" w:hint="eastAsia"/>
                <w:sz w:val="24"/>
                <w:szCs w:val="24"/>
              </w:rPr>
              <w:t>畫家作品集</w:t>
            </w:r>
          </w:p>
        </w:tc>
        <w:tc>
          <w:tcPr>
            <w:tcW w:w="1276" w:type="dxa"/>
          </w:tcPr>
          <w:p w:rsidR="00FC46ED" w:rsidRPr="00004AA1" w:rsidRDefault="001E04DD" w:rsidP="00ED22BA">
            <w:pPr>
              <w:ind w:left="-18" w:hanging="5"/>
              <w:rPr>
                <w:rFonts w:ascii="標楷體" w:eastAsia="標楷體" w:hAnsi="標楷體" w:cs="標楷體"/>
                <w:sz w:val="24"/>
                <w:szCs w:val="24"/>
              </w:rPr>
            </w:pPr>
            <w:r w:rsidRPr="00004AA1">
              <w:rPr>
                <w:rFonts w:ascii="標楷體" w:eastAsia="標楷體" w:hAnsi="標楷體" w:hint="eastAsia"/>
                <w:sz w:val="24"/>
                <w:szCs w:val="24"/>
              </w:rPr>
              <w:t>字形檢核</w:t>
            </w:r>
            <w:r w:rsidRPr="00004AA1">
              <w:rPr>
                <w:rFonts w:ascii="標楷體" w:eastAsia="標楷體" w:hAnsi="標楷體"/>
                <w:sz w:val="24"/>
                <w:szCs w:val="24"/>
              </w:rPr>
              <w:br/>
            </w:r>
            <w:r w:rsidRPr="00004AA1">
              <w:rPr>
                <w:rFonts w:ascii="標楷體" w:eastAsia="標楷體" w:hAnsi="標楷體" w:hint="eastAsia"/>
                <w:sz w:val="24"/>
                <w:szCs w:val="24"/>
              </w:rPr>
              <w:t>聲調檢核</w:t>
            </w:r>
            <w:r w:rsidRPr="00004AA1">
              <w:rPr>
                <w:rFonts w:ascii="標楷體" w:eastAsia="標楷體" w:hAnsi="標楷體"/>
                <w:sz w:val="24"/>
                <w:szCs w:val="24"/>
              </w:rPr>
              <w:br/>
            </w:r>
            <w:r w:rsidRPr="00004AA1">
              <w:rPr>
                <w:rFonts w:ascii="標楷體" w:eastAsia="標楷體" w:hAnsi="標楷體" w:hint="eastAsia"/>
                <w:sz w:val="24"/>
                <w:szCs w:val="24"/>
              </w:rPr>
              <w:t>寫字檢核</w:t>
            </w:r>
            <w:r w:rsidRPr="00004AA1">
              <w:rPr>
                <w:rFonts w:ascii="標楷體" w:eastAsia="標楷體" w:hAnsi="標楷體"/>
                <w:sz w:val="24"/>
                <w:szCs w:val="24"/>
              </w:rPr>
              <w:br/>
            </w:r>
            <w:r w:rsidRPr="00004AA1">
              <w:rPr>
                <w:rFonts w:ascii="標楷體" w:eastAsia="標楷體" w:hAnsi="標楷體" w:hint="eastAsia"/>
                <w:sz w:val="24"/>
                <w:szCs w:val="24"/>
              </w:rPr>
              <w:t>口語評量</w:t>
            </w:r>
            <w:r w:rsidRPr="00004AA1">
              <w:rPr>
                <w:rFonts w:ascii="標楷體" w:eastAsia="標楷體" w:hAnsi="標楷體"/>
                <w:sz w:val="24"/>
                <w:szCs w:val="24"/>
              </w:rPr>
              <w:br/>
            </w:r>
            <w:r w:rsidRPr="00004AA1">
              <w:rPr>
                <w:rFonts w:ascii="標楷體" w:eastAsia="標楷體" w:hAnsi="標楷體" w:hint="eastAsia"/>
                <w:sz w:val="24"/>
                <w:szCs w:val="24"/>
              </w:rPr>
              <w:t>觀察評量</w:t>
            </w:r>
            <w:r w:rsidRPr="00004AA1">
              <w:rPr>
                <w:rFonts w:ascii="標楷體" w:eastAsia="標楷體" w:hAnsi="標楷體"/>
                <w:sz w:val="24"/>
                <w:szCs w:val="24"/>
              </w:rPr>
              <w:br/>
            </w:r>
            <w:r w:rsidRPr="00004AA1">
              <w:rPr>
                <w:rFonts w:ascii="標楷體" w:eastAsia="標楷體" w:hAnsi="標楷體" w:hint="eastAsia"/>
                <w:sz w:val="24"/>
                <w:szCs w:val="24"/>
              </w:rPr>
              <w:lastRenderedPageBreak/>
              <w:t>態度評量</w:t>
            </w:r>
          </w:p>
        </w:tc>
        <w:tc>
          <w:tcPr>
            <w:tcW w:w="1021" w:type="dxa"/>
          </w:tcPr>
          <w:p w:rsidR="00FC46ED" w:rsidRPr="00004AA1" w:rsidRDefault="00FC46ED" w:rsidP="00ED22BA">
            <w:pPr>
              <w:ind w:left="-18" w:hanging="5"/>
              <w:rPr>
                <w:rFonts w:ascii="標楷體" w:eastAsia="標楷體" w:hAnsi="標楷體" w:cs="標楷體"/>
                <w:sz w:val="24"/>
                <w:szCs w:val="24"/>
              </w:rPr>
            </w:pPr>
          </w:p>
        </w:tc>
      </w:tr>
      <w:tr w:rsidR="00FC46ED" w:rsidRPr="00004AA1" w:rsidTr="006C0B70">
        <w:trPr>
          <w:trHeight w:val="1580"/>
        </w:trPr>
        <w:tc>
          <w:tcPr>
            <w:tcW w:w="850" w:type="dxa"/>
          </w:tcPr>
          <w:p w:rsidR="00FC46ED" w:rsidRPr="00004AA1" w:rsidRDefault="00FC46ED"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lastRenderedPageBreak/>
              <w:t>第六週</w:t>
            </w:r>
          </w:p>
          <w:p w:rsidR="00FC46ED" w:rsidRPr="00004AA1" w:rsidRDefault="00FC46ED"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3/22</w:t>
            </w:r>
          </w:p>
          <w:p w:rsidR="00FC46ED" w:rsidRPr="00004AA1" w:rsidRDefault="00FC46ED"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w:t>
            </w:r>
          </w:p>
          <w:p w:rsidR="00FC46ED" w:rsidRPr="00004AA1" w:rsidRDefault="00FC46ED"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3/26</w:t>
            </w:r>
          </w:p>
        </w:tc>
        <w:tc>
          <w:tcPr>
            <w:tcW w:w="2977" w:type="dxa"/>
          </w:tcPr>
          <w:p w:rsidR="00C373FA" w:rsidRPr="00004AA1" w:rsidRDefault="00C373FA" w:rsidP="00C373FA">
            <w:pPr>
              <w:rPr>
                <w:rFonts w:ascii="標楷體" w:eastAsia="標楷體" w:hAnsi="標楷體" w:cs="Arial Unicode MS"/>
                <w:sz w:val="24"/>
                <w:szCs w:val="24"/>
              </w:rPr>
            </w:pPr>
            <w:r w:rsidRPr="00004AA1">
              <w:rPr>
                <w:rFonts w:ascii="標楷體" w:eastAsia="標楷體" w:hAnsi="標楷體" w:cs="Arial Unicode MS" w:hint="eastAsia"/>
                <w:sz w:val="24"/>
                <w:szCs w:val="24"/>
              </w:rPr>
              <w:t>5-3-4-1能認識不同的文類(如：詩歌、散文、小說、戲劇等)。</w:t>
            </w:r>
          </w:p>
          <w:p w:rsidR="00C373FA" w:rsidRPr="00004AA1" w:rsidRDefault="00C373FA" w:rsidP="00C373FA">
            <w:pPr>
              <w:rPr>
                <w:rFonts w:ascii="標楷體" w:eastAsia="標楷體" w:hAnsi="標楷體" w:cs="Arial Unicode MS"/>
                <w:sz w:val="24"/>
                <w:szCs w:val="24"/>
              </w:rPr>
            </w:pPr>
            <w:r w:rsidRPr="00004AA1">
              <w:rPr>
                <w:rFonts w:ascii="標楷體" w:eastAsia="標楷體" w:hAnsi="標楷體" w:cs="Arial Unicode MS" w:hint="eastAsia"/>
                <w:sz w:val="24"/>
                <w:szCs w:val="24"/>
              </w:rPr>
              <w:t>5-3-4能認識不同的文類及題材的作品，擴充閱讀範圍。</w:t>
            </w:r>
          </w:p>
          <w:p w:rsidR="00C373FA" w:rsidRPr="00004AA1" w:rsidRDefault="00C373FA" w:rsidP="00C373FA">
            <w:pPr>
              <w:rPr>
                <w:rFonts w:ascii="標楷體" w:eastAsia="標楷體" w:hAnsi="標楷體" w:cs="Arial Unicode MS"/>
                <w:sz w:val="24"/>
                <w:szCs w:val="24"/>
              </w:rPr>
            </w:pPr>
            <w:r w:rsidRPr="00004AA1">
              <w:rPr>
                <w:rFonts w:ascii="標楷體" w:eastAsia="標楷體" w:hAnsi="標楷體" w:cs="Arial Unicode MS" w:hint="eastAsia"/>
                <w:sz w:val="24"/>
                <w:szCs w:val="24"/>
              </w:rPr>
              <w:t>6-3-3能培養觀察與思考的寫作習慣。</w:t>
            </w:r>
          </w:p>
          <w:p w:rsidR="00C373FA" w:rsidRPr="00004AA1" w:rsidRDefault="00C373FA" w:rsidP="00C373FA">
            <w:pPr>
              <w:rPr>
                <w:rFonts w:ascii="標楷體" w:eastAsia="標楷體" w:hAnsi="標楷體" w:cs="新細明體"/>
                <w:color w:val="auto"/>
                <w:sz w:val="24"/>
                <w:szCs w:val="24"/>
              </w:rPr>
            </w:pPr>
            <w:r w:rsidRPr="00004AA1">
              <w:rPr>
                <w:rFonts w:ascii="標楷體" w:eastAsia="標楷體" w:hAnsi="標楷體" w:cs="Arial Unicode MS" w:hint="eastAsia"/>
                <w:sz w:val="24"/>
                <w:szCs w:val="24"/>
              </w:rPr>
              <w:t>6-3-3-1能養成觀察周圍事物，並寫下重點的習慣。</w:t>
            </w:r>
            <w:r w:rsidRPr="00004AA1">
              <w:rPr>
                <w:rFonts w:ascii="標楷體" w:eastAsia="標楷體" w:hAnsi="標楷體" w:cs="新細明體" w:hint="eastAsia"/>
                <w:sz w:val="24"/>
                <w:szCs w:val="24"/>
              </w:rPr>
              <w:t xml:space="preserve"> </w:t>
            </w:r>
          </w:p>
          <w:p w:rsidR="00C373FA" w:rsidRPr="00004AA1" w:rsidRDefault="00C373FA" w:rsidP="00C373FA">
            <w:pPr>
              <w:rPr>
                <w:rFonts w:ascii="標楷體" w:eastAsia="標楷體" w:hAnsi="標楷體" w:cs="Arial Unicode MS"/>
                <w:kern w:val="2"/>
                <w:sz w:val="24"/>
                <w:szCs w:val="24"/>
              </w:rPr>
            </w:pPr>
          </w:p>
          <w:p w:rsidR="00FC46ED" w:rsidRPr="00004AA1" w:rsidRDefault="00FC46ED" w:rsidP="00ED22BA">
            <w:pPr>
              <w:rPr>
                <w:rFonts w:ascii="標楷體" w:eastAsia="標楷體" w:hAnsi="標楷體" w:cs="標楷體"/>
                <w:sz w:val="24"/>
                <w:szCs w:val="24"/>
              </w:rPr>
            </w:pPr>
          </w:p>
        </w:tc>
        <w:tc>
          <w:tcPr>
            <w:tcW w:w="5386" w:type="dxa"/>
          </w:tcPr>
          <w:p w:rsidR="002104E2" w:rsidRPr="00004AA1" w:rsidRDefault="006C0B70" w:rsidP="00C373FA">
            <w:pPr>
              <w:jc w:val="center"/>
              <w:rPr>
                <w:rFonts w:ascii="標楷體" w:eastAsia="標楷體" w:hAnsi="標楷體" w:cs="標楷體"/>
                <w:b/>
                <w:sz w:val="24"/>
                <w:szCs w:val="24"/>
              </w:rPr>
            </w:pPr>
            <w:r w:rsidRPr="00004AA1">
              <w:rPr>
                <w:rFonts w:ascii="標楷體" w:eastAsia="標楷體" w:hAnsi="標楷體" w:hint="eastAsia"/>
                <w:b/>
                <w:sz w:val="24"/>
                <w:szCs w:val="24"/>
              </w:rPr>
              <w:t>&lt;</w:t>
            </w:r>
            <w:r w:rsidR="002104E2" w:rsidRPr="00004AA1">
              <w:rPr>
                <w:rFonts w:ascii="標楷體" w:eastAsia="標楷體" w:hAnsi="標楷體" w:hint="eastAsia"/>
                <w:b/>
                <w:sz w:val="24"/>
                <w:szCs w:val="24"/>
              </w:rPr>
              <w:t>語文天地一</w:t>
            </w:r>
            <w:r w:rsidRPr="00004AA1">
              <w:rPr>
                <w:rFonts w:ascii="標楷體" w:eastAsia="標楷體" w:hAnsi="標楷體" w:hint="eastAsia"/>
                <w:b/>
                <w:sz w:val="24"/>
                <w:szCs w:val="24"/>
              </w:rPr>
              <w:t>&gt;</w:t>
            </w:r>
          </w:p>
          <w:p w:rsidR="00C373FA" w:rsidRPr="00004AA1" w:rsidRDefault="00C373FA" w:rsidP="00C373FA">
            <w:pPr>
              <w:rPr>
                <w:rFonts w:ascii="標楷體" w:eastAsia="標楷體" w:hAnsi="標楷體" w:cs="Arial Unicode MS"/>
                <w:sz w:val="24"/>
                <w:szCs w:val="24"/>
              </w:rPr>
            </w:pPr>
            <w:r w:rsidRPr="00004AA1">
              <w:rPr>
                <w:rFonts w:ascii="標楷體" w:eastAsia="標楷體" w:hAnsi="標楷體" w:cs="Arial Unicode MS" w:hint="eastAsia"/>
                <w:sz w:val="24"/>
                <w:szCs w:val="24"/>
              </w:rPr>
              <w:t>1.說明詞由古代的樂府演變而來，同樣是配合樂曲來填寫，在五代及兩宋時期達到創作高峰，成為宋代文學的代表，故有「宋詞」之稱。</w:t>
            </w:r>
          </w:p>
          <w:p w:rsidR="00C373FA" w:rsidRPr="00004AA1" w:rsidRDefault="00C373FA" w:rsidP="00C373FA">
            <w:pPr>
              <w:rPr>
                <w:rFonts w:ascii="標楷體" w:eastAsia="標楷體" w:hAnsi="標楷體" w:cs="Arial Unicode MS"/>
                <w:sz w:val="24"/>
                <w:szCs w:val="24"/>
              </w:rPr>
            </w:pPr>
            <w:r w:rsidRPr="00004AA1">
              <w:rPr>
                <w:rFonts w:ascii="標楷體" w:eastAsia="標楷體" w:hAnsi="標楷體" w:cs="Arial Unicode MS" w:hint="eastAsia"/>
                <w:sz w:val="24"/>
                <w:szCs w:val="24"/>
              </w:rPr>
              <w:t>2.補充相關名家的詞供學生背誦。</w:t>
            </w:r>
          </w:p>
          <w:p w:rsidR="00C373FA" w:rsidRPr="00004AA1" w:rsidRDefault="00C373FA" w:rsidP="00C373FA">
            <w:pPr>
              <w:rPr>
                <w:rFonts w:ascii="標楷體" w:eastAsia="標楷體" w:hAnsi="標楷體" w:cs="Arial Unicode MS"/>
                <w:sz w:val="24"/>
                <w:szCs w:val="24"/>
              </w:rPr>
            </w:pPr>
            <w:r w:rsidRPr="00004AA1">
              <w:rPr>
                <w:rFonts w:ascii="標楷體" w:eastAsia="標楷體" w:hAnsi="標楷體" w:cs="Arial Unicode MS" w:hint="eastAsia"/>
                <w:sz w:val="24"/>
                <w:szCs w:val="24"/>
              </w:rPr>
              <w:t>2.介紹少年小說是兒童文學的一類，以適合少年身心發展</w:t>
            </w:r>
          </w:p>
          <w:p w:rsidR="00C373FA" w:rsidRPr="00004AA1" w:rsidRDefault="00C373FA" w:rsidP="00C373FA">
            <w:pPr>
              <w:rPr>
                <w:rFonts w:ascii="標楷體" w:eastAsia="標楷體" w:hAnsi="標楷體" w:cs="Arial Unicode MS"/>
                <w:sz w:val="24"/>
                <w:szCs w:val="24"/>
              </w:rPr>
            </w:pPr>
            <w:r w:rsidRPr="00004AA1">
              <w:rPr>
                <w:rFonts w:ascii="標楷體" w:eastAsia="標楷體" w:hAnsi="標楷體" w:cs="Arial Unicode MS" w:hint="eastAsia"/>
                <w:sz w:val="24"/>
                <w:szCs w:val="24"/>
              </w:rPr>
              <w:t>的素材為主題，閱讀對象主要是十到十五歲的少年。並和學生幾本小說的內容。</w:t>
            </w:r>
          </w:p>
          <w:p w:rsidR="00FC46ED" w:rsidRPr="00004AA1" w:rsidRDefault="00C373FA" w:rsidP="00C373FA">
            <w:pPr>
              <w:jc w:val="left"/>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3.運用不同的觀察方法蒐集材料，再使用各種摹寫加以描述，表達自己的感受，可以使文章更真實生動。</w:t>
            </w:r>
          </w:p>
          <w:p w:rsidR="00796FF9" w:rsidRPr="00004AA1" w:rsidRDefault="00796FF9" w:rsidP="00796FF9">
            <w:pPr>
              <w:ind w:left="240"/>
              <w:jc w:val="center"/>
              <w:rPr>
                <w:rFonts w:ascii="標楷體" w:eastAsia="標楷體" w:hAnsi="標楷體" w:hint="eastAsia"/>
                <w:b/>
                <w:color w:val="7030A0"/>
                <w:sz w:val="24"/>
                <w:szCs w:val="24"/>
              </w:rPr>
            </w:pPr>
            <w:r w:rsidRPr="00004AA1">
              <w:rPr>
                <w:rFonts w:ascii="標楷體" w:eastAsia="標楷體" w:hAnsi="標楷體" w:hint="eastAsia"/>
                <w:b/>
                <w:color w:val="538135"/>
                <w:sz w:val="24"/>
                <w:szCs w:val="24"/>
              </w:rPr>
              <w:t>【</w:t>
            </w:r>
            <w:r w:rsidRPr="00004AA1">
              <w:rPr>
                <w:rFonts w:ascii="標楷體" w:eastAsia="標楷體" w:hAnsi="標楷體"/>
                <w:b/>
                <w:color w:val="538135"/>
                <w:sz w:val="24"/>
                <w:szCs w:val="24"/>
              </w:rPr>
              <w:t>學習扶助規劃</w:t>
            </w:r>
            <w:r w:rsidRPr="00004AA1">
              <w:rPr>
                <w:rFonts w:ascii="標楷體" w:eastAsia="標楷體" w:hAnsi="標楷體" w:hint="eastAsia"/>
                <w:b/>
                <w:color w:val="538135"/>
                <w:sz w:val="24"/>
                <w:szCs w:val="24"/>
              </w:rPr>
              <w:t>】</w:t>
            </w:r>
          </w:p>
          <w:p w:rsidR="00796FF9" w:rsidRPr="00004AA1" w:rsidRDefault="00796FF9" w:rsidP="00796FF9">
            <w:pPr>
              <w:widowControl w:val="0"/>
              <w:jc w:val="left"/>
              <w:rPr>
                <w:rFonts w:ascii="標楷體" w:eastAsia="標楷體" w:hAnsi="標楷體"/>
                <w:b/>
                <w:color w:val="7030A0"/>
                <w:kern w:val="2"/>
                <w:sz w:val="24"/>
                <w:szCs w:val="24"/>
              </w:rPr>
            </w:pPr>
            <w:r w:rsidRPr="00004AA1">
              <w:rPr>
                <w:rFonts w:ascii="標楷體" w:eastAsia="標楷體" w:hAnsi="標楷體" w:hint="eastAsia"/>
                <w:b/>
                <w:color w:val="7030A0"/>
                <w:sz w:val="24"/>
                <w:szCs w:val="24"/>
              </w:rPr>
              <w:t>1.</w:t>
            </w:r>
            <w:r w:rsidRPr="00004AA1">
              <w:rPr>
                <w:rFonts w:ascii="標楷體" w:eastAsia="標楷體" w:hAnsi="標楷體" w:hint="eastAsia"/>
                <w:b/>
                <w:color w:val="7030A0"/>
                <w:kern w:val="2"/>
                <w:sz w:val="24"/>
                <w:szCs w:val="24"/>
              </w:rPr>
              <w:t>一字多音與成語補救教學活動</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hint="eastAsia"/>
                <w:color w:val="auto"/>
                <w:kern w:val="2"/>
                <w:sz w:val="24"/>
                <w:szCs w:val="24"/>
              </w:rPr>
              <w:t>(1)</w:t>
            </w:r>
            <w:r w:rsidRPr="00004AA1">
              <w:rPr>
                <w:rFonts w:ascii="標楷體" w:eastAsia="標楷體" w:hAnsi="標楷體" w:hint="eastAsia"/>
                <w:kern w:val="2"/>
                <w:sz w:val="24"/>
                <w:szCs w:val="24"/>
              </w:rPr>
              <w:t>字找字，音找音：累積一字多音的字、字音相近的字，進行造詞練習後，設定語境後，讓各組競賽造句。</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cs="Arial Unicode MS" w:hint="eastAsia"/>
                <w:color w:val="auto"/>
                <w:sz w:val="24"/>
                <w:szCs w:val="24"/>
              </w:rPr>
              <w:t>(2)</w:t>
            </w:r>
            <w:r w:rsidRPr="00004AA1">
              <w:rPr>
                <w:rFonts w:ascii="標楷體" w:eastAsia="標楷體" w:hAnsi="標楷體" w:hint="eastAsia"/>
                <w:kern w:val="2"/>
                <w:sz w:val="24"/>
                <w:szCs w:val="24"/>
              </w:rPr>
              <w:t>成語成句：將學過的四字語詞、成語、成詞等製作成小卡，每組輪流派人上台依序抽取卡片，設定語境，進行造句競賽。</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cs="Arial Unicode MS" w:hint="eastAsia"/>
                <w:color w:val="auto"/>
                <w:sz w:val="24"/>
                <w:szCs w:val="24"/>
              </w:rPr>
              <w:t>(3)</w:t>
            </w:r>
            <w:r w:rsidRPr="00004AA1">
              <w:rPr>
                <w:rFonts w:ascii="標楷體" w:eastAsia="標楷體" w:hAnsi="標楷體" w:hint="eastAsia"/>
                <w:kern w:val="2"/>
                <w:sz w:val="24"/>
                <w:szCs w:val="24"/>
              </w:rPr>
              <w:t>成語故事接龍：將學過的四字語詞、成語、成詞等製作成小卡，每組輪流派人上台依序抽取卡片，設定語境，進行造句故事接龍競賽。亦可抽取5個成語，設定語境，進行短文寫作練習。</w:t>
            </w:r>
          </w:p>
          <w:p w:rsidR="00796FF9" w:rsidRPr="00004AA1" w:rsidRDefault="00796FF9" w:rsidP="00796FF9">
            <w:pPr>
              <w:widowControl w:val="0"/>
              <w:ind w:firstLine="0"/>
              <w:jc w:val="left"/>
              <w:rPr>
                <w:rFonts w:ascii="標楷體" w:eastAsia="標楷體" w:hAnsi="標楷體" w:hint="eastAsia"/>
                <w:b/>
                <w:color w:val="7030A0"/>
                <w:kern w:val="2"/>
                <w:sz w:val="24"/>
                <w:szCs w:val="24"/>
              </w:rPr>
            </w:pPr>
            <w:r w:rsidRPr="00004AA1">
              <w:rPr>
                <w:rFonts w:ascii="標楷體" w:eastAsia="標楷體" w:hAnsi="標楷體" w:hint="eastAsia"/>
                <w:b/>
                <w:color w:val="7030A0"/>
                <w:sz w:val="24"/>
                <w:szCs w:val="24"/>
              </w:rPr>
              <w:t>2.</w:t>
            </w:r>
            <w:r w:rsidRPr="00004AA1">
              <w:rPr>
                <w:rFonts w:ascii="標楷體" w:eastAsia="標楷體" w:hAnsi="標楷體" w:hint="eastAsia"/>
                <w:b/>
                <w:color w:val="7030A0"/>
                <w:kern w:val="2"/>
                <w:sz w:val="24"/>
                <w:szCs w:val="24"/>
              </w:rPr>
              <w:t>符號補救教學活動</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hint="eastAsia"/>
                <w:color w:val="auto"/>
                <w:kern w:val="2"/>
                <w:sz w:val="24"/>
                <w:szCs w:val="24"/>
              </w:rPr>
              <w:t>(1)</w:t>
            </w:r>
            <w:r w:rsidRPr="00004AA1">
              <w:rPr>
                <w:rFonts w:ascii="標楷體" w:eastAsia="標楷體" w:hAnsi="標楷體" w:hint="eastAsia"/>
                <w:kern w:val="2"/>
                <w:sz w:val="24"/>
                <w:szCs w:val="24"/>
              </w:rPr>
              <w:t>標點符號大進擊：將標點符號的意義與使用方式製成卡片，隨機抽取，各組進行搶答競賽。</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cs="Arial Unicode MS" w:hint="eastAsia"/>
                <w:color w:val="auto"/>
                <w:sz w:val="24"/>
                <w:szCs w:val="24"/>
              </w:rPr>
              <w:t>(2)</w:t>
            </w:r>
            <w:r w:rsidRPr="00004AA1">
              <w:rPr>
                <w:rFonts w:ascii="標楷體" w:eastAsia="標楷體" w:hAnsi="標楷體" w:hint="eastAsia"/>
                <w:kern w:val="2"/>
                <w:sz w:val="24"/>
                <w:szCs w:val="24"/>
              </w:rPr>
              <w:t>標點斷句練習：將一篇以前學過或是其他版本的課文，抽去所有標點符號，讓學生練習添加標點符號，進行斷句練習。</w:t>
            </w:r>
          </w:p>
          <w:p w:rsidR="0096046A" w:rsidRPr="00004AA1" w:rsidRDefault="0096046A" w:rsidP="00796FF9">
            <w:pPr>
              <w:ind w:firstLine="0"/>
              <w:jc w:val="left"/>
              <w:rPr>
                <w:rFonts w:ascii="標楷體" w:eastAsia="標楷體" w:hAnsi="標楷體" w:cs="標楷體"/>
                <w:sz w:val="24"/>
                <w:szCs w:val="24"/>
              </w:rPr>
            </w:pPr>
          </w:p>
        </w:tc>
        <w:tc>
          <w:tcPr>
            <w:tcW w:w="993" w:type="dxa"/>
          </w:tcPr>
          <w:p w:rsidR="00FC46ED" w:rsidRPr="00004AA1" w:rsidRDefault="0096046A" w:rsidP="00ED22BA">
            <w:pPr>
              <w:ind w:left="264" w:hanging="264"/>
              <w:rPr>
                <w:rFonts w:ascii="標楷體" w:eastAsia="標楷體" w:hAnsi="標楷體" w:cs="標楷體"/>
                <w:sz w:val="24"/>
                <w:szCs w:val="24"/>
              </w:rPr>
            </w:pPr>
            <w:r w:rsidRPr="00004AA1">
              <w:rPr>
                <w:rFonts w:ascii="標楷體" w:eastAsia="標楷體" w:hAnsi="標楷體" w:cs="標楷體" w:hint="eastAsia"/>
                <w:sz w:val="24"/>
                <w:szCs w:val="24"/>
              </w:rPr>
              <w:lastRenderedPageBreak/>
              <w:t>7</w:t>
            </w:r>
          </w:p>
        </w:tc>
        <w:tc>
          <w:tcPr>
            <w:tcW w:w="1417" w:type="dxa"/>
          </w:tcPr>
          <w:p w:rsidR="00205D58" w:rsidRPr="00004AA1" w:rsidRDefault="00205D58" w:rsidP="00205D58">
            <w:pPr>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1.南一電子書</w:t>
            </w:r>
          </w:p>
          <w:p w:rsidR="00FC46ED" w:rsidRPr="00004AA1" w:rsidRDefault="00FC46ED" w:rsidP="00205D58">
            <w:pPr>
              <w:ind w:left="264" w:hanging="264"/>
              <w:rPr>
                <w:rFonts w:ascii="標楷體" w:eastAsia="標楷體" w:hAnsi="標楷體" w:cs="標楷體"/>
                <w:sz w:val="24"/>
                <w:szCs w:val="24"/>
              </w:rPr>
            </w:pPr>
          </w:p>
        </w:tc>
        <w:tc>
          <w:tcPr>
            <w:tcW w:w="1276" w:type="dxa"/>
          </w:tcPr>
          <w:p w:rsidR="00FC46ED" w:rsidRPr="00004AA1" w:rsidRDefault="001E04DD" w:rsidP="00ED22BA">
            <w:pPr>
              <w:ind w:left="-18" w:hanging="5"/>
              <w:rPr>
                <w:rFonts w:ascii="標楷體" w:eastAsia="標楷體" w:hAnsi="標楷體" w:cs="標楷體"/>
                <w:sz w:val="24"/>
                <w:szCs w:val="24"/>
              </w:rPr>
            </w:pPr>
            <w:r w:rsidRPr="00004AA1">
              <w:rPr>
                <w:rFonts w:ascii="標楷體" w:eastAsia="標楷體" w:hAnsi="標楷體" w:hint="eastAsia"/>
                <w:sz w:val="24"/>
                <w:szCs w:val="24"/>
              </w:rPr>
              <w:t>字形檢核</w:t>
            </w:r>
            <w:r w:rsidRPr="00004AA1">
              <w:rPr>
                <w:rFonts w:ascii="標楷體" w:eastAsia="標楷體" w:hAnsi="標楷體"/>
                <w:sz w:val="24"/>
                <w:szCs w:val="24"/>
              </w:rPr>
              <w:br/>
            </w:r>
            <w:r w:rsidRPr="00004AA1">
              <w:rPr>
                <w:rFonts w:ascii="標楷體" w:eastAsia="標楷體" w:hAnsi="標楷體" w:hint="eastAsia"/>
                <w:sz w:val="24"/>
                <w:szCs w:val="24"/>
              </w:rPr>
              <w:t>聲調檢核</w:t>
            </w:r>
            <w:r w:rsidRPr="00004AA1">
              <w:rPr>
                <w:rFonts w:ascii="標楷體" w:eastAsia="標楷體" w:hAnsi="標楷體"/>
                <w:sz w:val="24"/>
                <w:szCs w:val="24"/>
              </w:rPr>
              <w:br/>
            </w:r>
            <w:r w:rsidRPr="00004AA1">
              <w:rPr>
                <w:rFonts w:ascii="標楷體" w:eastAsia="標楷體" w:hAnsi="標楷體" w:hint="eastAsia"/>
                <w:sz w:val="24"/>
                <w:szCs w:val="24"/>
              </w:rPr>
              <w:t>寫字檢核</w:t>
            </w:r>
            <w:r w:rsidRPr="00004AA1">
              <w:rPr>
                <w:rFonts w:ascii="標楷體" w:eastAsia="標楷體" w:hAnsi="標楷體"/>
                <w:sz w:val="24"/>
                <w:szCs w:val="24"/>
              </w:rPr>
              <w:br/>
            </w:r>
            <w:r w:rsidRPr="00004AA1">
              <w:rPr>
                <w:rFonts w:ascii="標楷體" w:eastAsia="標楷體" w:hAnsi="標楷體" w:hint="eastAsia"/>
                <w:sz w:val="24"/>
                <w:szCs w:val="24"/>
              </w:rPr>
              <w:t>口語評量</w:t>
            </w:r>
            <w:r w:rsidRPr="00004AA1">
              <w:rPr>
                <w:rFonts w:ascii="標楷體" w:eastAsia="標楷體" w:hAnsi="標楷體"/>
                <w:sz w:val="24"/>
                <w:szCs w:val="24"/>
              </w:rPr>
              <w:br/>
            </w:r>
            <w:r w:rsidRPr="00004AA1">
              <w:rPr>
                <w:rFonts w:ascii="標楷體" w:eastAsia="標楷體" w:hAnsi="標楷體" w:hint="eastAsia"/>
                <w:sz w:val="24"/>
                <w:szCs w:val="24"/>
              </w:rPr>
              <w:t>觀察評量</w:t>
            </w:r>
            <w:r w:rsidRPr="00004AA1">
              <w:rPr>
                <w:rFonts w:ascii="標楷體" w:eastAsia="標楷體" w:hAnsi="標楷體"/>
                <w:sz w:val="24"/>
                <w:szCs w:val="24"/>
              </w:rPr>
              <w:br/>
            </w:r>
            <w:r w:rsidRPr="00004AA1">
              <w:rPr>
                <w:rFonts w:ascii="標楷體" w:eastAsia="標楷體" w:hAnsi="標楷體" w:hint="eastAsia"/>
                <w:sz w:val="24"/>
                <w:szCs w:val="24"/>
              </w:rPr>
              <w:t>態度評量</w:t>
            </w:r>
          </w:p>
        </w:tc>
        <w:tc>
          <w:tcPr>
            <w:tcW w:w="1021" w:type="dxa"/>
          </w:tcPr>
          <w:p w:rsidR="00FC46ED" w:rsidRPr="00004AA1" w:rsidRDefault="00FC46ED" w:rsidP="00ED22BA">
            <w:pPr>
              <w:ind w:left="-18" w:hanging="5"/>
              <w:rPr>
                <w:rFonts w:ascii="標楷體" w:eastAsia="標楷體" w:hAnsi="標楷體" w:cs="標楷體"/>
                <w:sz w:val="24"/>
                <w:szCs w:val="24"/>
              </w:rPr>
            </w:pPr>
          </w:p>
        </w:tc>
      </w:tr>
      <w:tr w:rsidR="00FC46ED" w:rsidRPr="00004AA1" w:rsidTr="006C0B70">
        <w:trPr>
          <w:trHeight w:val="1580"/>
        </w:trPr>
        <w:tc>
          <w:tcPr>
            <w:tcW w:w="850" w:type="dxa"/>
          </w:tcPr>
          <w:p w:rsidR="00FC46ED" w:rsidRPr="00004AA1" w:rsidRDefault="00FC46ED"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lastRenderedPageBreak/>
              <w:t>第七週</w:t>
            </w:r>
          </w:p>
          <w:p w:rsidR="00FC46ED" w:rsidRPr="00004AA1" w:rsidRDefault="00FC46ED"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3/29</w:t>
            </w:r>
          </w:p>
          <w:p w:rsidR="00FC46ED" w:rsidRPr="00004AA1" w:rsidRDefault="00FC46ED"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w:t>
            </w:r>
          </w:p>
          <w:p w:rsidR="00FC46ED" w:rsidRPr="00004AA1" w:rsidRDefault="00FC46ED"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4/1</w:t>
            </w:r>
          </w:p>
        </w:tc>
        <w:tc>
          <w:tcPr>
            <w:tcW w:w="2977" w:type="dxa"/>
          </w:tcPr>
          <w:p w:rsidR="00C373FA" w:rsidRPr="00004AA1" w:rsidRDefault="00C373FA" w:rsidP="00C373FA">
            <w:pPr>
              <w:rPr>
                <w:rFonts w:ascii="標楷體" w:eastAsia="標楷體" w:hAnsi="標楷體" w:cs="Arial Unicode MS"/>
                <w:sz w:val="24"/>
                <w:szCs w:val="24"/>
              </w:rPr>
            </w:pPr>
            <w:r w:rsidRPr="00004AA1">
              <w:rPr>
                <w:rFonts w:ascii="標楷體" w:eastAsia="標楷體" w:hAnsi="標楷體" w:cs="Arial Unicode MS" w:hint="eastAsia"/>
                <w:sz w:val="24"/>
                <w:szCs w:val="24"/>
              </w:rPr>
              <w:t>5-3-2能調整讀書方法，提升閱讀的速度和效能。</w:t>
            </w:r>
          </w:p>
          <w:p w:rsidR="00C373FA" w:rsidRPr="00004AA1" w:rsidRDefault="00C373FA" w:rsidP="00C373FA">
            <w:pPr>
              <w:rPr>
                <w:rFonts w:ascii="標楷體" w:eastAsia="標楷體" w:hAnsi="標楷體" w:cs="Arial Unicode MS"/>
                <w:sz w:val="24"/>
                <w:szCs w:val="24"/>
              </w:rPr>
            </w:pPr>
            <w:r w:rsidRPr="00004AA1">
              <w:rPr>
                <w:rFonts w:ascii="標楷體" w:eastAsia="標楷體" w:hAnsi="標楷體" w:cs="Arial Unicode MS" w:hint="eastAsia"/>
                <w:sz w:val="24"/>
                <w:szCs w:val="24"/>
              </w:rPr>
              <w:t>5-3-4能認識不同的文類及題材的作品，擴充閱讀範圍。</w:t>
            </w:r>
          </w:p>
          <w:p w:rsidR="00C373FA" w:rsidRPr="00004AA1" w:rsidRDefault="00C373FA" w:rsidP="00C373FA">
            <w:pPr>
              <w:rPr>
                <w:rFonts w:ascii="標楷體" w:eastAsia="標楷體" w:hAnsi="標楷體" w:cs="Arial Unicode MS"/>
                <w:sz w:val="24"/>
                <w:szCs w:val="24"/>
              </w:rPr>
            </w:pPr>
            <w:r w:rsidRPr="00004AA1">
              <w:rPr>
                <w:rFonts w:ascii="標楷體" w:eastAsia="標楷體" w:hAnsi="標楷體" w:cs="Arial Unicode MS" w:hint="eastAsia"/>
                <w:sz w:val="24"/>
                <w:szCs w:val="24"/>
              </w:rPr>
              <w:t>5-3-4-4能將閱讀材料與實際生活經驗相結合。</w:t>
            </w:r>
          </w:p>
          <w:p w:rsidR="00C373FA" w:rsidRPr="00004AA1" w:rsidRDefault="00C373FA" w:rsidP="00C373FA">
            <w:pPr>
              <w:rPr>
                <w:rFonts w:ascii="標楷體" w:eastAsia="標楷體" w:hAnsi="標楷體" w:cs="Arial Unicode MS"/>
                <w:sz w:val="24"/>
                <w:szCs w:val="24"/>
              </w:rPr>
            </w:pPr>
            <w:r w:rsidRPr="00004AA1">
              <w:rPr>
                <w:rFonts w:ascii="標楷體" w:eastAsia="標楷體" w:hAnsi="標楷體" w:cs="Arial Unicode MS" w:hint="eastAsia"/>
                <w:sz w:val="24"/>
                <w:szCs w:val="24"/>
              </w:rPr>
              <w:t>5-3-5能運用不同的閱讀策略，增進閱讀的能力。</w:t>
            </w:r>
          </w:p>
          <w:p w:rsidR="00C373FA" w:rsidRPr="00004AA1" w:rsidRDefault="00C373FA" w:rsidP="00C373FA">
            <w:pPr>
              <w:rPr>
                <w:rFonts w:ascii="標楷體" w:eastAsia="標楷體" w:hAnsi="標楷體" w:cs="Arial Unicode MS"/>
                <w:sz w:val="24"/>
                <w:szCs w:val="24"/>
              </w:rPr>
            </w:pPr>
            <w:r w:rsidRPr="00004AA1">
              <w:rPr>
                <w:rFonts w:ascii="標楷體" w:eastAsia="標楷體" w:hAnsi="標楷體" w:cs="Arial Unicode MS" w:hint="eastAsia"/>
                <w:sz w:val="24"/>
                <w:szCs w:val="24"/>
              </w:rPr>
              <w:t>5-3-5-2能用心精讀，記取細節，深究內容，開展思路。</w:t>
            </w:r>
          </w:p>
          <w:p w:rsidR="00C373FA" w:rsidRPr="00004AA1" w:rsidRDefault="00C373FA" w:rsidP="00C373FA">
            <w:pPr>
              <w:rPr>
                <w:rFonts w:ascii="標楷體" w:eastAsia="標楷體" w:hAnsi="標楷體" w:cs="Arial Unicode MS"/>
                <w:sz w:val="24"/>
                <w:szCs w:val="24"/>
              </w:rPr>
            </w:pPr>
            <w:r w:rsidRPr="00004AA1">
              <w:rPr>
                <w:rFonts w:ascii="標楷體" w:eastAsia="標楷體" w:hAnsi="標楷體" w:cs="Arial Unicode MS" w:hint="eastAsia"/>
                <w:sz w:val="24"/>
                <w:szCs w:val="24"/>
              </w:rPr>
              <w:t>5-3-7能配合語言情境閱讀，並了解不同語言情境中字詞的正確使用。</w:t>
            </w:r>
          </w:p>
          <w:p w:rsidR="00C373FA" w:rsidRPr="00004AA1" w:rsidRDefault="00C373FA" w:rsidP="00C373FA">
            <w:pPr>
              <w:rPr>
                <w:rFonts w:ascii="標楷體" w:eastAsia="標楷體" w:hAnsi="標楷體" w:cs="Arial Unicode MS"/>
                <w:sz w:val="24"/>
                <w:szCs w:val="24"/>
              </w:rPr>
            </w:pPr>
            <w:r w:rsidRPr="00004AA1">
              <w:rPr>
                <w:rFonts w:ascii="標楷體" w:eastAsia="標楷體" w:hAnsi="標楷體" w:cs="Arial Unicode MS" w:hint="eastAsia"/>
                <w:sz w:val="24"/>
                <w:szCs w:val="24"/>
              </w:rPr>
              <w:t>5-3-8能共同討論閱讀的內容，並分享心得。</w:t>
            </w:r>
          </w:p>
          <w:p w:rsidR="00C373FA" w:rsidRPr="00004AA1" w:rsidRDefault="00C373FA" w:rsidP="00C373FA">
            <w:pPr>
              <w:rPr>
                <w:rFonts w:ascii="標楷體" w:eastAsia="標楷體" w:hAnsi="標楷體" w:cs="Arial Unicode MS"/>
                <w:sz w:val="24"/>
                <w:szCs w:val="24"/>
              </w:rPr>
            </w:pPr>
            <w:r w:rsidRPr="00004AA1">
              <w:rPr>
                <w:rFonts w:ascii="標楷體" w:eastAsia="標楷體" w:hAnsi="標楷體" w:cs="Arial Unicode MS" w:hint="eastAsia"/>
                <w:sz w:val="24"/>
                <w:szCs w:val="24"/>
              </w:rPr>
              <w:t>5-3-8-1能理解作品中對周遭人、事、物的尊重與關懷。</w:t>
            </w:r>
          </w:p>
          <w:p w:rsidR="00C373FA" w:rsidRPr="00004AA1" w:rsidRDefault="00C373FA" w:rsidP="00C373FA">
            <w:pPr>
              <w:rPr>
                <w:rFonts w:ascii="標楷體" w:eastAsia="標楷體" w:hAnsi="標楷體" w:cs="Arial Unicode MS"/>
                <w:sz w:val="24"/>
                <w:szCs w:val="24"/>
              </w:rPr>
            </w:pPr>
            <w:r w:rsidRPr="00004AA1">
              <w:rPr>
                <w:rFonts w:ascii="標楷體" w:eastAsia="標楷體" w:hAnsi="標楷體" w:cs="Arial Unicode MS" w:hint="eastAsia"/>
                <w:sz w:val="24"/>
                <w:szCs w:val="24"/>
              </w:rPr>
              <w:t>5-3-10能思考並體會文章中解決問題的過程。</w:t>
            </w:r>
          </w:p>
          <w:p w:rsidR="00FC46ED" w:rsidRPr="00004AA1" w:rsidRDefault="00C373FA" w:rsidP="00C373FA">
            <w:pPr>
              <w:rPr>
                <w:rFonts w:ascii="標楷體" w:eastAsia="標楷體" w:hAnsi="標楷體" w:cs="標楷體"/>
                <w:sz w:val="24"/>
                <w:szCs w:val="24"/>
              </w:rPr>
            </w:pPr>
            <w:r w:rsidRPr="00004AA1">
              <w:rPr>
                <w:rFonts w:ascii="標楷體" w:eastAsia="標楷體" w:hAnsi="標楷體" w:cs="Arial Unicode MS" w:hint="eastAsia"/>
                <w:sz w:val="24"/>
                <w:szCs w:val="24"/>
              </w:rPr>
              <w:t>5-3-10-1能夠思考和批判文章的內容。</w:t>
            </w:r>
          </w:p>
        </w:tc>
        <w:tc>
          <w:tcPr>
            <w:tcW w:w="5386" w:type="dxa"/>
          </w:tcPr>
          <w:p w:rsidR="00FC46ED" w:rsidRPr="00004AA1" w:rsidRDefault="002104E2" w:rsidP="006C0B70">
            <w:pPr>
              <w:jc w:val="center"/>
              <w:rPr>
                <w:rFonts w:ascii="標楷體" w:eastAsia="標楷體" w:hAnsi="標楷體"/>
                <w:b/>
                <w:sz w:val="24"/>
                <w:szCs w:val="24"/>
              </w:rPr>
            </w:pPr>
            <w:r w:rsidRPr="00004AA1">
              <w:rPr>
                <w:rFonts w:ascii="標楷體" w:eastAsia="標楷體" w:hAnsi="標楷體" w:hint="eastAsia"/>
                <w:b/>
                <w:sz w:val="24"/>
                <w:szCs w:val="24"/>
              </w:rPr>
              <w:t>閱讀列車</w:t>
            </w:r>
            <w:r w:rsidR="006C0B70" w:rsidRPr="00004AA1">
              <w:rPr>
                <w:rFonts w:ascii="標楷體" w:eastAsia="標楷體" w:hAnsi="標楷體" w:hint="eastAsia"/>
                <w:b/>
                <w:sz w:val="24"/>
                <w:szCs w:val="24"/>
              </w:rPr>
              <w:t>1---&lt;</w:t>
            </w:r>
            <w:r w:rsidRPr="00004AA1">
              <w:rPr>
                <w:rFonts w:ascii="標楷體" w:eastAsia="標楷體" w:hAnsi="標楷體" w:hint="eastAsia"/>
                <w:b/>
                <w:sz w:val="24"/>
                <w:szCs w:val="24"/>
              </w:rPr>
              <w:t>一窪水</w:t>
            </w:r>
            <w:r w:rsidR="006C0B70" w:rsidRPr="00004AA1">
              <w:rPr>
                <w:rFonts w:ascii="標楷體" w:eastAsia="標楷體" w:hAnsi="標楷體" w:hint="eastAsia"/>
                <w:b/>
                <w:sz w:val="24"/>
                <w:szCs w:val="24"/>
              </w:rPr>
              <w:t>&gt;</w:t>
            </w:r>
          </w:p>
          <w:p w:rsidR="00C373FA" w:rsidRPr="00004AA1" w:rsidRDefault="00C373FA" w:rsidP="00C373FA">
            <w:pPr>
              <w:rPr>
                <w:rFonts w:ascii="標楷體" w:eastAsia="標楷體" w:hAnsi="標楷體" w:cs="Arial Unicode MS"/>
                <w:sz w:val="24"/>
                <w:szCs w:val="24"/>
              </w:rPr>
            </w:pPr>
            <w:r w:rsidRPr="00004AA1">
              <w:rPr>
                <w:rFonts w:ascii="標楷體" w:eastAsia="標楷體" w:hAnsi="標楷體" w:cs="Arial Unicode MS" w:hint="eastAsia"/>
                <w:sz w:val="24"/>
                <w:szCs w:val="24"/>
              </w:rPr>
              <w:t>1.本文是一篇以觀察水窪為題的生活紀實。作者運用細膩的觀察，描寫水生動物的動靜態之美，一幕幕畫面蘊含在字裡行間，引領我們觀察生活周遭的小事物。</w:t>
            </w:r>
          </w:p>
          <w:p w:rsidR="00C373FA" w:rsidRPr="00004AA1" w:rsidRDefault="00C373FA" w:rsidP="00C373FA">
            <w:pPr>
              <w:rPr>
                <w:rFonts w:ascii="標楷體" w:eastAsia="標楷體" w:hAnsi="標楷體" w:cs="Arial Unicode MS"/>
                <w:sz w:val="24"/>
                <w:szCs w:val="24"/>
              </w:rPr>
            </w:pPr>
            <w:r w:rsidRPr="00004AA1">
              <w:rPr>
                <w:rFonts w:ascii="標楷體" w:eastAsia="標楷體" w:hAnsi="標楷體" w:cs="Arial Unicode MS" w:hint="eastAsia"/>
                <w:sz w:val="24"/>
                <w:szCs w:val="24"/>
              </w:rPr>
              <w:t>2.帶領學生向大家介紹自己認識的水生動物，並觀看相關影片。</w:t>
            </w:r>
          </w:p>
          <w:p w:rsidR="00C373FA" w:rsidRPr="00004AA1" w:rsidRDefault="00C373FA" w:rsidP="00C373FA">
            <w:pPr>
              <w:rPr>
                <w:rFonts w:ascii="標楷體" w:eastAsia="標楷體" w:hAnsi="標楷體" w:cs="Arial Unicode MS"/>
                <w:sz w:val="24"/>
                <w:szCs w:val="24"/>
              </w:rPr>
            </w:pPr>
            <w:r w:rsidRPr="00004AA1">
              <w:rPr>
                <w:rFonts w:ascii="標楷體" w:eastAsia="標楷體" w:hAnsi="標楷體" w:cs="Arial Unicode MS" w:hint="eastAsia"/>
                <w:sz w:val="24"/>
                <w:szCs w:val="24"/>
              </w:rPr>
              <w:t>3.詢問學生說出自己曾迷上觀察什麼事物？</w:t>
            </w:r>
          </w:p>
          <w:p w:rsidR="00C373FA" w:rsidRPr="00004AA1" w:rsidRDefault="00C373FA" w:rsidP="00C373FA">
            <w:pPr>
              <w:jc w:val="left"/>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4.全班要仔細聆聽同學分享觀察的經驗與樂趣。</w:t>
            </w:r>
          </w:p>
          <w:p w:rsidR="00796FF9" w:rsidRPr="00004AA1" w:rsidRDefault="00796FF9" w:rsidP="00796FF9">
            <w:pPr>
              <w:ind w:left="240"/>
              <w:jc w:val="center"/>
              <w:rPr>
                <w:rFonts w:ascii="標楷體" w:eastAsia="標楷體" w:hAnsi="標楷體" w:hint="eastAsia"/>
                <w:b/>
                <w:color w:val="7030A0"/>
                <w:sz w:val="24"/>
                <w:szCs w:val="24"/>
              </w:rPr>
            </w:pPr>
            <w:r w:rsidRPr="00004AA1">
              <w:rPr>
                <w:rFonts w:ascii="標楷體" w:eastAsia="標楷體" w:hAnsi="標楷體" w:hint="eastAsia"/>
                <w:b/>
                <w:color w:val="538135"/>
                <w:sz w:val="24"/>
                <w:szCs w:val="24"/>
              </w:rPr>
              <w:t>【</w:t>
            </w:r>
            <w:r w:rsidRPr="00004AA1">
              <w:rPr>
                <w:rFonts w:ascii="標楷體" w:eastAsia="標楷體" w:hAnsi="標楷體"/>
                <w:b/>
                <w:color w:val="538135"/>
                <w:sz w:val="24"/>
                <w:szCs w:val="24"/>
              </w:rPr>
              <w:t>學習扶助規劃</w:t>
            </w:r>
            <w:r w:rsidRPr="00004AA1">
              <w:rPr>
                <w:rFonts w:ascii="標楷體" w:eastAsia="標楷體" w:hAnsi="標楷體" w:hint="eastAsia"/>
                <w:b/>
                <w:color w:val="538135"/>
                <w:sz w:val="24"/>
                <w:szCs w:val="24"/>
              </w:rPr>
              <w:t>】</w:t>
            </w:r>
          </w:p>
          <w:p w:rsidR="00796FF9" w:rsidRPr="00004AA1" w:rsidRDefault="00796FF9" w:rsidP="00796FF9">
            <w:pPr>
              <w:widowControl w:val="0"/>
              <w:jc w:val="left"/>
              <w:rPr>
                <w:rFonts w:ascii="標楷體" w:eastAsia="標楷體" w:hAnsi="標楷體"/>
                <w:b/>
                <w:color w:val="7030A0"/>
                <w:kern w:val="2"/>
                <w:sz w:val="24"/>
                <w:szCs w:val="24"/>
              </w:rPr>
            </w:pPr>
            <w:r w:rsidRPr="00004AA1">
              <w:rPr>
                <w:rFonts w:ascii="標楷體" w:eastAsia="標楷體" w:hAnsi="標楷體" w:hint="eastAsia"/>
                <w:b/>
                <w:color w:val="7030A0"/>
                <w:sz w:val="24"/>
                <w:szCs w:val="24"/>
              </w:rPr>
              <w:t>1.</w:t>
            </w:r>
            <w:r w:rsidRPr="00004AA1">
              <w:rPr>
                <w:rFonts w:ascii="標楷體" w:eastAsia="標楷體" w:hAnsi="標楷體" w:hint="eastAsia"/>
                <w:b/>
                <w:color w:val="7030A0"/>
                <w:kern w:val="2"/>
                <w:sz w:val="24"/>
                <w:szCs w:val="24"/>
              </w:rPr>
              <w:t>一字多音與成語補救教學活動</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hint="eastAsia"/>
                <w:color w:val="auto"/>
                <w:kern w:val="2"/>
                <w:sz w:val="24"/>
                <w:szCs w:val="24"/>
              </w:rPr>
              <w:t>(1)</w:t>
            </w:r>
            <w:r w:rsidRPr="00004AA1">
              <w:rPr>
                <w:rFonts w:ascii="標楷體" w:eastAsia="標楷體" w:hAnsi="標楷體" w:hint="eastAsia"/>
                <w:kern w:val="2"/>
                <w:sz w:val="24"/>
                <w:szCs w:val="24"/>
              </w:rPr>
              <w:t>字找字，音找音：累積一字多音的字、字音相近的字，進行造詞練習後，設定語境後，讓各組競賽造句。</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cs="Arial Unicode MS" w:hint="eastAsia"/>
                <w:color w:val="auto"/>
                <w:sz w:val="24"/>
                <w:szCs w:val="24"/>
              </w:rPr>
              <w:t>(2)</w:t>
            </w:r>
            <w:r w:rsidRPr="00004AA1">
              <w:rPr>
                <w:rFonts w:ascii="標楷體" w:eastAsia="標楷體" w:hAnsi="標楷體" w:hint="eastAsia"/>
                <w:kern w:val="2"/>
                <w:sz w:val="24"/>
                <w:szCs w:val="24"/>
              </w:rPr>
              <w:t>成語成句：將學過的四字語詞、成語、成詞等製作成小卡，每組輪流派人上台依序抽取卡片，設定語境，進行造句競賽。</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cs="Arial Unicode MS" w:hint="eastAsia"/>
                <w:color w:val="auto"/>
                <w:sz w:val="24"/>
                <w:szCs w:val="24"/>
              </w:rPr>
              <w:t>(3)</w:t>
            </w:r>
            <w:r w:rsidRPr="00004AA1">
              <w:rPr>
                <w:rFonts w:ascii="標楷體" w:eastAsia="標楷體" w:hAnsi="標楷體" w:hint="eastAsia"/>
                <w:kern w:val="2"/>
                <w:sz w:val="24"/>
                <w:szCs w:val="24"/>
              </w:rPr>
              <w:t>成語故事接龍：將學過的四字語詞、成語、成詞等製作成小卡，每組輪流派人上台依序抽取卡片，設定語境，進行造句故事接龍競賽。亦可抽取5個成語，設定語境，進行短文寫作練習。</w:t>
            </w:r>
          </w:p>
          <w:p w:rsidR="00796FF9" w:rsidRPr="00004AA1" w:rsidRDefault="00796FF9" w:rsidP="00796FF9">
            <w:pPr>
              <w:widowControl w:val="0"/>
              <w:ind w:firstLine="0"/>
              <w:jc w:val="left"/>
              <w:rPr>
                <w:rFonts w:ascii="標楷體" w:eastAsia="標楷體" w:hAnsi="標楷體" w:hint="eastAsia"/>
                <w:b/>
                <w:color w:val="7030A0"/>
                <w:kern w:val="2"/>
                <w:sz w:val="24"/>
                <w:szCs w:val="24"/>
              </w:rPr>
            </w:pPr>
            <w:r w:rsidRPr="00004AA1">
              <w:rPr>
                <w:rFonts w:ascii="標楷體" w:eastAsia="標楷體" w:hAnsi="標楷體" w:hint="eastAsia"/>
                <w:b/>
                <w:color w:val="7030A0"/>
                <w:sz w:val="24"/>
                <w:szCs w:val="24"/>
              </w:rPr>
              <w:t>2.</w:t>
            </w:r>
            <w:r w:rsidRPr="00004AA1">
              <w:rPr>
                <w:rFonts w:ascii="標楷體" w:eastAsia="標楷體" w:hAnsi="標楷體" w:hint="eastAsia"/>
                <w:b/>
                <w:color w:val="7030A0"/>
                <w:kern w:val="2"/>
                <w:sz w:val="24"/>
                <w:szCs w:val="24"/>
              </w:rPr>
              <w:t>符號補救教學活動</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hint="eastAsia"/>
                <w:color w:val="auto"/>
                <w:kern w:val="2"/>
                <w:sz w:val="24"/>
                <w:szCs w:val="24"/>
              </w:rPr>
              <w:t>(1)</w:t>
            </w:r>
            <w:r w:rsidRPr="00004AA1">
              <w:rPr>
                <w:rFonts w:ascii="標楷體" w:eastAsia="標楷體" w:hAnsi="標楷體" w:hint="eastAsia"/>
                <w:kern w:val="2"/>
                <w:sz w:val="24"/>
                <w:szCs w:val="24"/>
              </w:rPr>
              <w:t>標點符號大進擊：將標點符號的意義與使用方式製成卡片，隨機抽取，各組進行搶答競賽。</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cs="Arial Unicode MS" w:hint="eastAsia"/>
                <w:color w:val="auto"/>
                <w:sz w:val="24"/>
                <w:szCs w:val="24"/>
              </w:rPr>
              <w:t>(2)</w:t>
            </w:r>
            <w:r w:rsidRPr="00004AA1">
              <w:rPr>
                <w:rFonts w:ascii="標楷體" w:eastAsia="標楷體" w:hAnsi="標楷體" w:hint="eastAsia"/>
                <w:kern w:val="2"/>
                <w:sz w:val="24"/>
                <w:szCs w:val="24"/>
              </w:rPr>
              <w:t>標點斷句練習：將一篇以前學過或是其他版本</w:t>
            </w:r>
            <w:r w:rsidRPr="00004AA1">
              <w:rPr>
                <w:rFonts w:ascii="標楷體" w:eastAsia="標楷體" w:hAnsi="標楷體" w:hint="eastAsia"/>
                <w:kern w:val="2"/>
                <w:sz w:val="24"/>
                <w:szCs w:val="24"/>
              </w:rPr>
              <w:lastRenderedPageBreak/>
              <w:t>的課文，抽去所有標點符號，讓學生練習添加標點符號，進行斷句練習。</w:t>
            </w:r>
          </w:p>
          <w:p w:rsidR="0096046A" w:rsidRPr="00004AA1" w:rsidRDefault="0096046A" w:rsidP="00C373FA">
            <w:pPr>
              <w:jc w:val="left"/>
              <w:rPr>
                <w:rFonts w:ascii="標楷體" w:eastAsia="標楷體" w:hAnsi="標楷體"/>
                <w:sz w:val="24"/>
                <w:szCs w:val="24"/>
              </w:rPr>
            </w:pPr>
          </w:p>
        </w:tc>
        <w:tc>
          <w:tcPr>
            <w:tcW w:w="993" w:type="dxa"/>
          </w:tcPr>
          <w:p w:rsidR="00FC46ED" w:rsidRPr="00004AA1" w:rsidRDefault="0096046A" w:rsidP="00ED22BA">
            <w:pPr>
              <w:ind w:left="264" w:hanging="264"/>
              <w:rPr>
                <w:rFonts w:ascii="標楷體" w:eastAsia="標楷體" w:hAnsi="標楷體" w:cs="標楷體"/>
                <w:sz w:val="24"/>
                <w:szCs w:val="24"/>
              </w:rPr>
            </w:pPr>
            <w:r w:rsidRPr="00004AA1">
              <w:rPr>
                <w:rFonts w:ascii="標楷體" w:eastAsia="標楷體" w:hAnsi="標楷體" w:cs="標楷體" w:hint="eastAsia"/>
                <w:sz w:val="24"/>
                <w:szCs w:val="24"/>
              </w:rPr>
              <w:lastRenderedPageBreak/>
              <w:t>7</w:t>
            </w:r>
          </w:p>
        </w:tc>
        <w:tc>
          <w:tcPr>
            <w:tcW w:w="1417" w:type="dxa"/>
          </w:tcPr>
          <w:p w:rsidR="00205D58" w:rsidRPr="00004AA1" w:rsidRDefault="00205D58" w:rsidP="00205D58">
            <w:pPr>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1.南一電子書</w:t>
            </w:r>
          </w:p>
          <w:p w:rsidR="00FC46ED" w:rsidRPr="00004AA1" w:rsidRDefault="00205D58" w:rsidP="00205D58">
            <w:pPr>
              <w:ind w:left="264" w:hanging="264"/>
              <w:rPr>
                <w:rFonts w:ascii="標楷體" w:eastAsia="標楷體" w:hAnsi="標楷體" w:cs="標楷體"/>
                <w:sz w:val="24"/>
                <w:szCs w:val="24"/>
              </w:rPr>
            </w:pPr>
            <w:r w:rsidRPr="00004AA1">
              <w:rPr>
                <w:rFonts w:ascii="標楷體" w:eastAsia="標楷體" w:hAnsi="標楷體" w:cs="標楷體" w:hint="eastAsia"/>
                <w:sz w:val="24"/>
                <w:szCs w:val="24"/>
              </w:rPr>
              <w:t>2.水生植物影片</w:t>
            </w:r>
          </w:p>
        </w:tc>
        <w:tc>
          <w:tcPr>
            <w:tcW w:w="1276" w:type="dxa"/>
          </w:tcPr>
          <w:p w:rsidR="00FC46ED" w:rsidRPr="00004AA1" w:rsidRDefault="001E04DD" w:rsidP="00ED22BA">
            <w:pPr>
              <w:ind w:left="-18" w:hanging="5"/>
              <w:rPr>
                <w:rFonts w:ascii="標楷體" w:eastAsia="標楷體" w:hAnsi="標楷體" w:cs="標楷體"/>
                <w:sz w:val="24"/>
                <w:szCs w:val="24"/>
              </w:rPr>
            </w:pPr>
            <w:r w:rsidRPr="00004AA1">
              <w:rPr>
                <w:rFonts w:ascii="標楷體" w:eastAsia="標楷體" w:hAnsi="標楷體" w:hint="eastAsia"/>
                <w:sz w:val="24"/>
                <w:szCs w:val="24"/>
              </w:rPr>
              <w:t>字形檢核</w:t>
            </w:r>
            <w:r w:rsidRPr="00004AA1">
              <w:rPr>
                <w:rFonts w:ascii="標楷體" w:eastAsia="標楷體" w:hAnsi="標楷體"/>
                <w:sz w:val="24"/>
                <w:szCs w:val="24"/>
              </w:rPr>
              <w:br/>
            </w:r>
            <w:r w:rsidRPr="00004AA1">
              <w:rPr>
                <w:rFonts w:ascii="標楷體" w:eastAsia="標楷體" w:hAnsi="標楷體" w:hint="eastAsia"/>
                <w:sz w:val="24"/>
                <w:szCs w:val="24"/>
              </w:rPr>
              <w:t>聲調檢核</w:t>
            </w:r>
            <w:r w:rsidRPr="00004AA1">
              <w:rPr>
                <w:rFonts w:ascii="標楷體" w:eastAsia="標楷體" w:hAnsi="標楷體"/>
                <w:sz w:val="24"/>
                <w:szCs w:val="24"/>
              </w:rPr>
              <w:br/>
            </w:r>
            <w:r w:rsidRPr="00004AA1">
              <w:rPr>
                <w:rFonts w:ascii="標楷體" w:eastAsia="標楷體" w:hAnsi="標楷體" w:hint="eastAsia"/>
                <w:sz w:val="24"/>
                <w:szCs w:val="24"/>
              </w:rPr>
              <w:t>寫字檢核</w:t>
            </w:r>
            <w:r w:rsidRPr="00004AA1">
              <w:rPr>
                <w:rFonts w:ascii="標楷體" w:eastAsia="標楷體" w:hAnsi="標楷體"/>
                <w:sz w:val="24"/>
                <w:szCs w:val="24"/>
              </w:rPr>
              <w:br/>
            </w:r>
            <w:r w:rsidRPr="00004AA1">
              <w:rPr>
                <w:rFonts w:ascii="標楷體" w:eastAsia="標楷體" w:hAnsi="標楷體" w:hint="eastAsia"/>
                <w:sz w:val="24"/>
                <w:szCs w:val="24"/>
              </w:rPr>
              <w:t>口語評量</w:t>
            </w:r>
            <w:r w:rsidRPr="00004AA1">
              <w:rPr>
                <w:rFonts w:ascii="標楷體" w:eastAsia="標楷體" w:hAnsi="標楷體"/>
                <w:sz w:val="24"/>
                <w:szCs w:val="24"/>
              </w:rPr>
              <w:br/>
            </w:r>
            <w:r w:rsidRPr="00004AA1">
              <w:rPr>
                <w:rFonts w:ascii="標楷體" w:eastAsia="標楷體" w:hAnsi="標楷體" w:hint="eastAsia"/>
                <w:sz w:val="24"/>
                <w:szCs w:val="24"/>
              </w:rPr>
              <w:t>觀察評量</w:t>
            </w:r>
            <w:r w:rsidRPr="00004AA1">
              <w:rPr>
                <w:rFonts w:ascii="標楷體" w:eastAsia="標楷體" w:hAnsi="標楷體"/>
                <w:sz w:val="24"/>
                <w:szCs w:val="24"/>
              </w:rPr>
              <w:br/>
            </w:r>
            <w:r w:rsidRPr="00004AA1">
              <w:rPr>
                <w:rFonts w:ascii="標楷體" w:eastAsia="標楷體" w:hAnsi="標楷體" w:hint="eastAsia"/>
                <w:sz w:val="24"/>
                <w:szCs w:val="24"/>
              </w:rPr>
              <w:t>態度評量</w:t>
            </w:r>
          </w:p>
        </w:tc>
        <w:tc>
          <w:tcPr>
            <w:tcW w:w="1021" w:type="dxa"/>
          </w:tcPr>
          <w:p w:rsidR="00FC46ED" w:rsidRPr="00004AA1" w:rsidRDefault="00FC46ED" w:rsidP="00ED22BA">
            <w:pPr>
              <w:ind w:left="-18" w:hanging="5"/>
              <w:rPr>
                <w:rFonts w:ascii="標楷體" w:eastAsia="標楷體" w:hAnsi="標楷體" w:cs="標楷體"/>
                <w:sz w:val="24"/>
                <w:szCs w:val="24"/>
              </w:rPr>
            </w:pPr>
          </w:p>
        </w:tc>
      </w:tr>
      <w:tr w:rsidR="00FC46ED" w:rsidRPr="00004AA1" w:rsidTr="006C0B70">
        <w:trPr>
          <w:trHeight w:val="1580"/>
        </w:trPr>
        <w:tc>
          <w:tcPr>
            <w:tcW w:w="850" w:type="dxa"/>
          </w:tcPr>
          <w:p w:rsidR="00FC46ED" w:rsidRPr="00004AA1" w:rsidRDefault="00FC46ED"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lastRenderedPageBreak/>
              <w:t>第八週</w:t>
            </w:r>
          </w:p>
          <w:p w:rsidR="00FC46ED" w:rsidRPr="00004AA1" w:rsidRDefault="00FC46ED"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4/6</w:t>
            </w:r>
          </w:p>
          <w:p w:rsidR="00FC46ED" w:rsidRPr="00004AA1" w:rsidRDefault="00FC46ED"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w:t>
            </w:r>
          </w:p>
          <w:p w:rsidR="00FC46ED" w:rsidRPr="00004AA1" w:rsidRDefault="00FC46ED"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4/9</w:t>
            </w:r>
          </w:p>
        </w:tc>
        <w:tc>
          <w:tcPr>
            <w:tcW w:w="2977" w:type="dxa"/>
          </w:tcPr>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1-3-1能運用注音符號，理解字詞音義，提升閱讀效能。</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4-3-1能認識常用漢字2,200-2,700字。</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4-3-2會查字辭典，並能利用字辭典，分辨字義。</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4-3-3能概略瞭解筆畫、偏旁變化及結構原理。</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5-3-1能掌握文章要點，並熟習字詞句型。</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5-3-4-4能將閱讀材料與實際生活經驗相結合。</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5-3-5-3能用心精讀，記取細節，深究內容，開展思路。</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5-3-8-4能主動記下個人感想及心得，並對作品內容摘要整理</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6-3-3-1能養成觀察周圍事物，並寫下重點的習慣。</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6-3-1能正確流暢的遣詞造句、安排段落、組織成篇。</w:t>
            </w:r>
          </w:p>
          <w:p w:rsidR="00FC46ED" w:rsidRPr="00004AA1" w:rsidRDefault="00FC46ED" w:rsidP="00ED22BA">
            <w:pPr>
              <w:rPr>
                <w:rFonts w:ascii="標楷體" w:eastAsia="標楷體" w:hAnsi="標楷體" w:cs="標楷體"/>
                <w:sz w:val="24"/>
                <w:szCs w:val="24"/>
              </w:rPr>
            </w:pPr>
          </w:p>
        </w:tc>
        <w:tc>
          <w:tcPr>
            <w:tcW w:w="5386" w:type="dxa"/>
          </w:tcPr>
          <w:p w:rsidR="006C0B70" w:rsidRPr="00004AA1" w:rsidRDefault="006C0B70" w:rsidP="002104E2">
            <w:pPr>
              <w:jc w:val="center"/>
              <w:rPr>
                <w:rFonts w:ascii="標楷體" w:eastAsia="標楷體" w:hAnsi="標楷體"/>
                <w:b/>
                <w:sz w:val="24"/>
                <w:szCs w:val="24"/>
              </w:rPr>
            </w:pPr>
            <w:r w:rsidRPr="00004AA1">
              <w:rPr>
                <w:rFonts w:ascii="標楷體" w:eastAsia="標楷體" w:hAnsi="標楷體" w:hint="eastAsia"/>
                <w:b/>
                <w:sz w:val="24"/>
                <w:szCs w:val="24"/>
              </w:rPr>
              <w:t>單元</w:t>
            </w:r>
            <w:r w:rsidR="002104E2" w:rsidRPr="00004AA1">
              <w:rPr>
                <w:rFonts w:ascii="標楷體" w:eastAsia="標楷體" w:hAnsi="標楷體" w:hint="eastAsia"/>
                <w:b/>
                <w:sz w:val="24"/>
                <w:szCs w:val="24"/>
              </w:rPr>
              <w:t>二、徜徉書海</w:t>
            </w:r>
          </w:p>
          <w:p w:rsidR="00FC46ED" w:rsidRPr="00004AA1" w:rsidRDefault="009E6A52" w:rsidP="009E6A52">
            <w:pPr>
              <w:tabs>
                <w:tab w:val="center" w:pos="2596"/>
                <w:tab w:val="left" w:pos="3953"/>
              </w:tabs>
              <w:jc w:val="left"/>
              <w:rPr>
                <w:rFonts w:ascii="標楷體" w:eastAsia="標楷體" w:hAnsi="標楷體"/>
                <w:sz w:val="24"/>
                <w:szCs w:val="24"/>
              </w:rPr>
            </w:pPr>
            <w:r w:rsidRPr="00004AA1">
              <w:rPr>
                <w:rFonts w:ascii="標楷體" w:eastAsia="標楷體" w:hAnsi="標楷體"/>
                <w:b/>
                <w:sz w:val="24"/>
                <w:szCs w:val="24"/>
              </w:rPr>
              <w:tab/>
            </w:r>
            <w:r w:rsidR="002104E2" w:rsidRPr="00004AA1">
              <w:rPr>
                <w:rFonts w:ascii="標楷體" w:eastAsia="標楷體" w:hAnsi="標楷體" w:hint="eastAsia"/>
                <w:b/>
                <w:sz w:val="24"/>
                <w:szCs w:val="24"/>
              </w:rPr>
              <w:t>第五課</w:t>
            </w:r>
            <w:r w:rsidR="006C0B70" w:rsidRPr="00004AA1">
              <w:rPr>
                <w:rFonts w:ascii="標楷體" w:eastAsia="標楷體" w:hAnsi="標楷體" w:hint="eastAsia"/>
                <w:b/>
                <w:sz w:val="24"/>
                <w:szCs w:val="24"/>
              </w:rPr>
              <w:t>&lt;</w:t>
            </w:r>
            <w:r w:rsidR="002104E2" w:rsidRPr="00004AA1">
              <w:rPr>
                <w:rFonts w:ascii="標楷體" w:eastAsia="標楷體" w:hAnsi="標楷體" w:hint="eastAsia"/>
                <w:b/>
                <w:sz w:val="24"/>
                <w:szCs w:val="24"/>
              </w:rPr>
              <w:t>小時了了</w:t>
            </w:r>
            <w:r w:rsidR="006C0B70" w:rsidRPr="00004AA1">
              <w:rPr>
                <w:rFonts w:ascii="標楷體" w:eastAsia="標楷體" w:hAnsi="標楷體" w:hint="eastAsia"/>
                <w:b/>
                <w:sz w:val="24"/>
                <w:szCs w:val="24"/>
              </w:rPr>
              <w:t>&gt;</w:t>
            </w:r>
            <w:r w:rsidRPr="00004AA1">
              <w:rPr>
                <w:rFonts w:ascii="標楷體" w:eastAsia="標楷體" w:hAnsi="標楷體"/>
                <w:sz w:val="24"/>
                <w:szCs w:val="24"/>
              </w:rPr>
              <w:tab/>
            </w:r>
          </w:p>
          <w:p w:rsidR="009E6A52" w:rsidRPr="00004AA1" w:rsidRDefault="009E6A52" w:rsidP="009E6A52">
            <w:pPr>
              <w:rPr>
                <w:rFonts w:ascii="標楷體" w:eastAsia="標楷體" w:hAnsi="標楷體" w:cs="Arial Unicode MS"/>
                <w:sz w:val="24"/>
                <w:szCs w:val="24"/>
              </w:rPr>
            </w:pPr>
            <w:r w:rsidRPr="00004AA1">
              <w:rPr>
                <w:rFonts w:ascii="標楷體" w:eastAsia="標楷體" w:hAnsi="標楷體" w:cs="Arial Unicode MS" w:hint="eastAsia"/>
                <w:sz w:val="24"/>
                <w:szCs w:val="24"/>
              </w:rPr>
              <w:t>1.介紹故事敘述孔融年幼時登門拜訪洛陽名士李元禮的經過，孔融反應迅速、展現機智，讀者可從這個故事一窺古代經典文學作品的有趣內容。</w:t>
            </w:r>
          </w:p>
          <w:p w:rsidR="009E6A52" w:rsidRPr="00004AA1" w:rsidRDefault="009E6A52" w:rsidP="009E6A52">
            <w:pPr>
              <w:rPr>
                <w:rFonts w:ascii="標楷體" w:eastAsia="標楷體" w:hAnsi="標楷體" w:cs="Arial Unicode MS"/>
                <w:sz w:val="24"/>
                <w:szCs w:val="24"/>
              </w:rPr>
            </w:pPr>
            <w:r w:rsidRPr="00004AA1">
              <w:rPr>
                <w:rFonts w:ascii="標楷體" w:eastAsia="標楷體" w:hAnsi="標楷體" w:cs="Arial Unicode MS" w:hint="eastAsia"/>
                <w:sz w:val="24"/>
                <w:szCs w:val="24"/>
              </w:rPr>
              <w:t>2.學生仔細聆聽或老師講述有關世說新語中的故事，並能分享心得。</w:t>
            </w:r>
          </w:p>
          <w:p w:rsidR="009E6A52" w:rsidRPr="00004AA1" w:rsidRDefault="009E6A52" w:rsidP="009E6A52">
            <w:pPr>
              <w:tabs>
                <w:tab w:val="center" w:pos="2596"/>
                <w:tab w:val="left" w:pos="3953"/>
              </w:tabs>
              <w:jc w:val="left"/>
              <w:rPr>
                <w:rFonts w:ascii="標楷體" w:eastAsia="標楷體" w:hAnsi="標楷體" w:cs="Arial Unicode MS"/>
                <w:sz w:val="24"/>
                <w:szCs w:val="24"/>
              </w:rPr>
            </w:pPr>
            <w:r w:rsidRPr="00004AA1">
              <w:rPr>
                <w:rFonts w:ascii="標楷體" w:eastAsia="標楷體" w:hAnsi="標楷體" w:cs="Arial Unicode MS" w:hint="eastAsia"/>
                <w:sz w:val="24"/>
                <w:szCs w:val="24"/>
              </w:rPr>
              <w:t>3.指導學生在討論及交換意見時，能以有禮的態度表達自己的看法。</w:t>
            </w:r>
          </w:p>
          <w:p w:rsidR="009E6A52" w:rsidRPr="00004AA1" w:rsidRDefault="009E6A52" w:rsidP="009E6A52">
            <w:pPr>
              <w:tabs>
                <w:tab w:val="center" w:pos="2596"/>
                <w:tab w:val="left" w:pos="3953"/>
              </w:tabs>
              <w:jc w:val="left"/>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4.補充相關的諺語。</w:t>
            </w:r>
          </w:p>
          <w:p w:rsidR="00796FF9" w:rsidRPr="00004AA1" w:rsidRDefault="00796FF9" w:rsidP="00796FF9">
            <w:pPr>
              <w:ind w:left="240"/>
              <w:jc w:val="center"/>
              <w:rPr>
                <w:rFonts w:ascii="標楷體" w:eastAsia="標楷體" w:hAnsi="標楷體" w:hint="eastAsia"/>
                <w:b/>
                <w:color w:val="7030A0"/>
                <w:sz w:val="24"/>
                <w:szCs w:val="24"/>
              </w:rPr>
            </w:pPr>
            <w:r w:rsidRPr="00004AA1">
              <w:rPr>
                <w:rFonts w:ascii="標楷體" w:eastAsia="標楷體" w:hAnsi="標楷體" w:hint="eastAsia"/>
                <w:b/>
                <w:color w:val="538135"/>
                <w:sz w:val="24"/>
                <w:szCs w:val="24"/>
              </w:rPr>
              <w:t>【</w:t>
            </w:r>
            <w:r w:rsidRPr="00004AA1">
              <w:rPr>
                <w:rFonts w:ascii="標楷體" w:eastAsia="標楷體" w:hAnsi="標楷體"/>
                <w:b/>
                <w:color w:val="538135"/>
                <w:sz w:val="24"/>
                <w:szCs w:val="24"/>
              </w:rPr>
              <w:t>學習扶助規劃</w:t>
            </w:r>
            <w:r w:rsidRPr="00004AA1">
              <w:rPr>
                <w:rFonts w:ascii="標楷體" w:eastAsia="標楷體" w:hAnsi="標楷體" w:hint="eastAsia"/>
                <w:b/>
                <w:color w:val="538135"/>
                <w:sz w:val="24"/>
                <w:szCs w:val="24"/>
              </w:rPr>
              <w:t>】</w:t>
            </w:r>
          </w:p>
          <w:p w:rsidR="00796FF9" w:rsidRPr="00004AA1" w:rsidRDefault="00796FF9" w:rsidP="00796FF9">
            <w:pPr>
              <w:widowControl w:val="0"/>
              <w:jc w:val="left"/>
              <w:rPr>
                <w:rFonts w:ascii="標楷體" w:eastAsia="標楷體" w:hAnsi="標楷體"/>
                <w:b/>
                <w:color w:val="7030A0"/>
                <w:kern w:val="2"/>
                <w:sz w:val="24"/>
                <w:szCs w:val="24"/>
              </w:rPr>
            </w:pPr>
            <w:r w:rsidRPr="00004AA1">
              <w:rPr>
                <w:rFonts w:ascii="標楷體" w:eastAsia="標楷體" w:hAnsi="標楷體" w:hint="eastAsia"/>
                <w:b/>
                <w:color w:val="7030A0"/>
                <w:sz w:val="24"/>
                <w:szCs w:val="24"/>
              </w:rPr>
              <w:t>1.</w:t>
            </w:r>
            <w:r w:rsidRPr="00004AA1">
              <w:rPr>
                <w:rFonts w:ascii="標楷體" w:eastAsia="標楷體" w:hAnsi="標楷體" w:hint="eastAsia"/>
                <w:b/>
                <w:color w:val="7030A0"/>
                <w:kern w:val="2"/>
                <w:sz w:val="24"/>
                <w:szCs w:val="24"/>
              </w:rPr>
              <w:t>一字多音與成語補救教學活動</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hint="eastAsia"/>
                <w:color w:val="auto"/>
                <w:kern w:val="2"/>
                <w:sz w:val="24"/>
                <w:szCs w:val="24"/>
              </w:rPr>
              <w:t>(1)</w:t>
            </w:r>
            <w:r w:rsidRPr="00004AA1">
              <w:rPr>
                <w:rFonts w:ascii="標楷體" w:eastAsia="標楷體" w:hAnsi="標楷體" w:hint="eastAsia"/>
                <w:kern w:val="2"/>
                <w:sz w:val="24"/>
                <w:szCs w:val="24"/>
              </w:rPr>
              <w:t>字找字，音找音：累積一字多音的字、字音相近的字，進行造詞練習後，設定語境後，讓各組競賽造句。</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cs="Arial Unicode MS" w:hint="eastAsia"/>
                <w:color w:val="auto"/>
                <w:sz w:val="24"/>
                <w:szCs w:val="24"/>
              </w:rPr>
              <w:t>(2)</w:t>
            </w:r>
            <w:r w:rsidRPr="00004AA1">
              <w:rPr>
                <w:rFonts w:ascii="標楷體" w:eastAsia="標楷體" w:hAnsi="標楷體" w:hint="eastAsia"/>
                <w:kern w:val="2"/>
                <w:sz w:val="24"/>
                <w:szCs w:val="24"/>
              </w:rPr>
              <w:t>成語成句：將學過的四字語詞、成語、成詞等製作成小卡，每組輪流派人上台依序抽取卡片，設定語境，進行造句競賽。</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cs="Arial Unicode MS" w:hint="eastAsia"/>
                <w:color w:val="auto"/>
                <w:sz w:val="24"/>
                <w:szCs w:val="24"/>
              </w:rPr>
              <w:t>(3)</w:t>
            </w:r>
            <w:r w:rsidRPr="00004AA1">
              <w:rPr>
                <w:rFonts w:ascii="標楷體" w:eastAsia="標楷體" w:hAnsi="標楷體" w:hint="eastAsia"/>
                <w:kern w:val="2"/>
                <w:sz w:val="24"/>
                <w:szCs w:val="24"/>
              </w:rPr>
              <w:t>成語故事接龍：將學過的四字語詞、成語、成詞等製作成小卡，每組輪流派人上台依序抽取卡片，設定語境，進行造句故事接龍競賽。亦可抽取5個成語，設定語境，進行短文寫作練習。</w:t>
            </w:r>
          </w:p>
          <w:p w:rsidR="00796FF9" w:rsidRPr="00004AA1" w:rsidRDefault="00796FF9" w:rsidP="00796FF9">
            <w:pPr>
              <w:widowControl w:val="0"/>
              <w:ind w:firstLine="0"/>
              <w:jc w:val="left"/>
              <w:rPr>
                <w:rFonts w:ascii="標楷體" w:eastAsia="標楷體" w:hAnsi="標楷體" w:hint="eastAsia"/>
                <w:b/>
                <w:color w:val="7030A0"/>
                <w:kern w:val="2"/>
                <w:sz w:val="24"/>
                <w:szCs w:val="24"/>
              </w:rPr>
            </w:pPr>
            <w:r w:rsidRPr="00004AA1">
              <w:rPr>
                <w:rFonts w:ascii="標楷體" w:eastAsia="標楷體" w:hAnsi="標楷體" w:hint="eastAsia"/>
                <w:b/>
                <w:color w:val="7030A0"/>
                <w:sz w:val="24"/>
                <w:szCs w:val="24"/>
              </w:rPr>
              <w:t>2.</w:t>
            </w:r>
            <w:r w:rsidRPr="00004AA1">
              <w:rPr>
                <w:rFonts w:ascii="標楷體" w:eastAsia="標楷體" w:hAnsi="標楷體" w:hint="eastAsia"/>
                <w:b/>
                <w:color w:val="7030A0"/>
                <w:kern w:val="2"/>
                <w:sz w:val="24"/>
                <w:szCs w:val="24"/>
              </w:rPr>
              <w:t>符號補救教學活動</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hint="eastAsia"/>
                <w:color w:val="auto"/>
                <w:kern w:val="2"/>
                <w:sz w:val="24"/>
                <w:szCs w:val="24"/>
              </w:rPr>
              <w:t>(1)</w:t>
            </w:r>
            <w:r w:rsidRPr="00004AA1">
              <w:rPr>
                <w:rFonts w:ascii="標楷體" w:eastAsia="標楷體" w:hAnsi="標楷體" w:hint="eastAsia"/>
                <w:kern w:val="2"/>
                <w:sz w:val="24"/>
                <w:szCs w:val="24"/>
              </w:rPr>
              <w:t>標點符號大進擊：將標點符號的意義與使用方式製成卡片，隨機抽取，各組進行搶答競賽。</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cs="Arial Unicode MS" w:hint="eastAsia"/>
                <w:color w:val="auto"/>
                <w:sz w:val="24"/>
                <w:szCs w:val="24"/>
              </w:rPr>
              <w:lastRenderedPageBreak/>
              <w:t>(2)</w:t>
            </w:r>
            <w:r w:rsidRPr="00004AA1">
              <w:rPr>
                <w:rFonts w:ascii="標楷體" w:eastAsia="標楷體" w:hAnsi="標楷體" w:hint="eastAsia"/>
                <w:kern w:val="2"/>
                <w:sz w:val="24"/>
                <w:szCs w:val="24"/>
              </w:rPr>
              <w:t>標點斷句練習：將一篇以前學過或是其他版本的課文，抽去所有標點符號，讓學生練習添加標點符號，進行斷句練習。</w:t>
            </w:r>
          </w:p>
          <w:p w:rsidR="0096046A" w:rsidRPr="00004AA1" w:rsidRDefault="0096046A" w:rsidP="009E6A52">
            <w:pPr>
              <w:tabs>
                <w:tab w:val="center" w:pos="2596"/>
                <w:tab w:val="left" w:pos="3953"/>
              </w:tabs>
              <w:jc w:val="left"/>
              <w:rPr>
                <w:rFonts w:ascii="標楷體" w:eastAsia="標楷體" w:hAnsi="標楷體" w:cs="標楷體"/>
                <w:sz w:val="24"/>
                <w:szCs w:val="24"/>
              </w:rPr>
            </w:pPr>
          </w:p>
        </w:tc>
        <w:tc>
          <w:tcPr>
            <w:tcW w:w="993" w:type="dxa"/>
          </w:tcPr>
          <w:p w:rsidR="00FC46ED" w:rsidRPr="00004AA1" w:rsidRDefault="0096046A" w:rsidP="00ED22BA">
            <w:pPr>
              <w:ind w:left="264" w:hanging="264"/>
              <w:rPr>
                <w:rFonts w:ascii="標楷體" w:eastAsia="標楷體" w:hAnsi="標楷體" w:cs="標楷體"/>
                <w:sz w:val="24"/>
                <w:szCs w:val="24"/>
              </w:rPr>
            </w:pPr>
            <w:r w:rsidRPr="00004AA1">
              <w:rPr>
                <w:rFonts w:ascii="標楷體" w:eastAsia="標楷體" w:hAnsi="標楷體" w:cs="標楷體" w:hint="eastAsia"/>
                <w:sz w:val="24"/>
                <w:szCs w:val="24"/>
              </w:rPr>
              <w:lastRenderedPageBreak/>
              <w:t>7</w:t>
            </w:r>
          </w:p>
        </w:tc>
        <w:tc>
          <w:tcPr>
            <w:tcW w:w="1417" w:type="dxa"/>
          </w:tcPr>
          <w:p w:rsidR="00205D58" w:rsidRPr="00004AA1" w:rsidRDefault="00205D58" w:rsidP="00205D58">
            <w:pPr>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1.南一電子書</w:t>
            </w:r>
          </w:p>
          <w:p w:rsidR="00FC46ED" w:rsidRPr="00004AA1" w:rsidRDefault="00205D58" w:rsidP="00205D58">
            <w:pPr>
              <w:ind w:left="264" w:hanging="264"/>
              <w:rPr>
                <w:rFonts w:ascii="標楷體" w:eastAsia="標楷體" w:hAnsi="標楷體" w:cs="標楷體"/>
                <w:sz w:val="24"/>
                <w:szCs w:val="24"/>
              </w:rPr>
            </w:pPr>
            <w:r w:rsidRPr="00004AA1">
              <w:rPr>
                <w:rFonts w:ascii="標楷體" w:eastAsia="標楷體" w:hAnsi="標楷體" w:cs="標楷體" w:hint="eastAsia"/>
                <w:sz w:val="24"/>
                <w:szCs w:val="24"/>
              </w:rPr>
              <w:t>2.</w:t>
            </w:r>
            <w:r w:rsidRPr="00004AA1">
              <w:rPr>
                <w:rFonts w:ascii="標楷體" w:eastAsia="標楷體" w:hAnsi="標楷體" w:cs="標楷體" w:hint="eastAsia"/>
                <w:sz w:val="24"/>
                <w:szCs w:val="24"/>
              </w:rPr>
              <w:t>世說新語故事集</w:t>
            </w:r>
          </w:p>
        </w:tc>
        <w:tc>
          <w:tcPr>
            <w:tcW w:w="1276" w:type="dxa"/>
          </w:tcPr>
          <w:p w:rsidR="00FC46ED" w:rsidRPr="00004AA1" w:rsidRDefault="001E04DD" w:rsidP="00ED22BA">
            <w:pPr>
              <w:ind w:left="-18" w:hanging="5"/>
              <w:rPr>
                <w:rFonts w:ascii="標楷體" w:eastAsia="標楷體" w:hAnsi="標楷體" w:cs="標楷體"/>
                <w:sz w:val="24"/>
                <w:szCs w:val="24"/>
              </w:rPr>
            </w:pPr>
            <w:r w:rsidRPr="00004AA1">
              <w:rPr>
                <w:rFonts w:ascii="標楷體" w:eastAsia="標楷體" w:hAnsi="標楷體" w:hint="eastAsia"/>
                <w:sz w:val="24"/>
                <w:szCs w:val="24"/>
              </w:rPr>
              <w:t>字形檢核</w:t>
            </w:r>
            <w:r w:rsidRPr="00004AA1">
              <w:rPr>
                <w:rFonts w:ascii="標楷體" w:eastAsia="標楷體" w:hAnsi="標楷體"/>
                <w:sz w:val="24"/>
                <w:szCs w:val="24"/>
              </w:rPr>
              <w:br/>
            </w:r>
            <w:r w:rsidRPr="00004AA1">
              <w:rPr>
                <w:rFonts w:ascii="標楷體" w:eastAsia="標楷體" w:hAnsi="標楷體" w:hint="eastAsia"/>
                <w:sz w:val="24"/>
                <w:szCs w:val="24"/>
              </w:rPr>
              <w:t>聲調檢核</w:t>
            </w:r>
            <w:r w:rsidRPr="00004AA1">
              <w:rPr>
                <w:rFonts w:ascii="標楷體" w:eastAsia="標楷體" w:hAnsi="標楷體"/>
                <w:sz w:val="24"/>
                <w:szCs w:val="24"/>
              </w:rPr>
              <w:br/>
            </w:r>
            <w:r w:rsidRPr="00004AA1">
              <w:rPr>
                <w:rFonts w:ascii="標楷體" w:eastAsia="標楷體" w:hAnsi="標楷體" w:hint="eastAsia"/>
                <w:sz w:val="24"/>
                <w:szCs w:val="24"/>
              </w:rPr>
              <w:t>寫字檢核</w:t>
            </w:r>
            <w:r w:rsidRPr="00004AA1">
              <w:rPr>
                <w:rFonts w:ascii="標楷體" w:eastAsia="標楷體" w:hAnsi="標楷體"/>
                <w:sz w:val="24"/>
                <w:szCs w:val="24"/>
              </w:rPr>
              <w:br/>
            </w:r>
            <w:r w:rsidRPr="00004AA1">
              <w:rPr>
                <w:rFonts w:ascii="標楷體" w:eastAsia="標楷體" w:hAnsi="標楷體" w:hint="eastAsia"/>
                <w:sz w:val="24"/>
                <w:szCs w:val="24"/>
              </w:rPr>
              <w:t>口語評量</w:t>
            </w:r>
            <w:r w:rsidRPr="00004AA1">
              <w:rPr>
                <w:rFonts w:ascii="標楷體" w:eastAsia="標楷體" w:hAnsi="標楷體"/>
                <w:sz w:val="24"/>
                <w:szCs w:val="24"/>
              </w:rPr>
              <w:br/>
            </w:r>
            <w:r w:rsidRPr="00004AA1">
              <w:rPr>
                <w:rFonts w:ascii="標楷體" w:eastAsia="標楷體" w:hAnsi="標楷體" w:hint="eastAsia"/>
                <w:sz w:val="24"/>
                <w:szCs w:val="24"/>
              </w:rPr>
              <w:t>觀察評量</w:t>
            </w:r>
            <w:r w:rsidRPr="00004AA1">
              <w:rPr>
                <w:rFonts w:ascii="標楷體" w:eastAsia="標楷體" w:hAnsi="標楷體"/>
                <w:sz w:val="24"/>
                <w:szCs w:val="24"/>
              </w:rPr>
              <w:br/>
            </w:r>
            <w:r w:rsidRPr="00004AA1">
              <w:rPr>
                <w:rFonts w:ascii="標楷體" w:eastAsia="標楷體" w:hAnsi="標楷體" w:hint="eastAsia"/>
                <w:sz w:val="24"/>
                <w:szCs w:val="24"/>
              </w:rPr>
              <w:t>態度評量</w:t>
            </w:r>
          </w:p>
        </w:tc>
        <w:tc>
          <w:tcPr>
            <w:tcW w:w="1021" w:type="dxa"/>
          </w:tcPr>
          <w:p w:rsidR="00FC46ED" w:rsidRPr="00004AA1" w:rsidRDefault="00FC46ED" w:rsidP="00ED22BA">
            <w:pPr>
              <w:ind w:left="-18" w:hanging="5"/>
              <w:rPr>
                <w:rFonts w:ascii="標楷體" w:eastAsia="標楷體" w:hAnsi="標楷體" w:cs="標楷體"/>
                <w:sz w:val="24"/>
                <w:szCs w:val="24"/>
              </w:rPr>
            </w:pPr>
          </w:p>
        </w:tc>
      </w:tr>
      <w:tr w:rsidR="00FC46ED" w:rsidRPr="00004AA1" w:rsidTr="006C0B70">
        <w:trPr>
          <w:trHeight w:val="1580"/>
        </w:trPr>
        <w:tc>
          <w:tcPr>
            <w:tcW w:w="850" w:type="dxa"/>
          </w:tcPr>
          <w:p w:rsidR="00FC46ED" w:rsidRPr="00004AA1" w:rsidRDefault="00FC46ED"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lastRenderedPageBreak/>
              <w:t>第九週</w:t>
            </w:r>
          </w:p>
          <w:p w:rsidR="00FC46ED" w:rsidRPr="00004AA1" w:rsidRDefault="00FC46ED"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4/12</w:t>
            </w:r>
          </w:p>
          <w:p w:rsidR="00FC46ED" w:rsidRPr="00004AA1" w:rsidRDefault="00FC46ED"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w:t>
            </w:r>
          </w:p>
          <w:p w:rsidR="00FC46ED" w:rsidRPr="00004AA1" w:rsidRDefault="00FC46ED"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4/16</w:t>
            </w:r>
          </w:p>
        </w:tc>
        <w:tc>
          <w:tcPr>
            <w:tcW w:w="2977" w:type="dxa"/>
          </w:tcPr>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1-3-1能運用注音符號，理解字詞音義，提升閱讀效能。</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4-3-1能認識常用漢字2,200-2,700字。</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4-3-2會查字辭典，並能利用字辭典，分辨字義。</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4-3-3能概略瞭解筆畫、偏旁變化及結構原理。</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5-3-1能掌握文章要點，並熟習字詞句型。</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5-3-4-4能將閱讀材料與實際生活經驗相結合。</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5-3-5-3能用心精讀，記取細節，深究內容，開展思路。</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5-3-8-4能主動記下個人感想及心得，並對作品內容摘要整理</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6-3-3-1能養成觀察周圍事物，並寫下重點的習慣。</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6-3-1能正確流暢的遣詞造句、安排段落、組織成篇。</w:t>
            </w:r>
          </w:p>
          <w:p w:rsidR="00FC46ED" w:rsidRPr="00004AA1" w:rsidRDefault="00FC46ED" w:rsidP="00ED22BA">
            <w:pPr>
              <w:rPr>
                <w:rFonts w:ascii="標楷體" w:eastAsia="標楷體" w:hAnsi="標楷體" w:cs="標楷體"/>
                <w:sz w:val="24"/>
                <w:szCs w:val="24"/>
              </w:rPr>
            </w:pPr>
          </w:p>
        </w:tc>
        <w:tc>
          <w:tcPr>
            <w:tcW w:w="5386" w:type="dxa"/>
          </w:tcPr>
          <w:p w:rsidR="006C0B70" w:rsidRPr="00004AA1" w:rsidRDefault="006C0B70" w:rsidP="006C0B70">
            <w:pPr>
              <w:jc w:val="center"/>
              <w:rPr>
                <w:rFonts w:ascii="標楷體" w:eastAsia="標楷體" w:hAnsi="標楷體"/>
                <w:b/>
                <w:sz w:val="24"/>
                <w:szCs w:val="24"/>
              </w:rPr>
            </w:pPr>
            <w:r w:rsidRPr="00004AA1">
              <w:rPr>
                <w:rFonts w:ascii="標楷體" w:eastAsia="標楷體" w:hAnsi="標楷體" w:hint="eastAsia"/>
                <w:b/>
                <w:sz w:val="24"/>
                <w:szCs w:val="24"/>
              </w:rPr>
              <w:t>單元二、徜徉書海</w:t>
            </w:r>
          </w:p>
          <w:p w:rsidR="00FC46ED" w:rsidRPr="00004AA1" w:rsidRDefault="002104E2" w:rsidP="005B50C1">
            <w:pPr>
              <w:jc w:val="center"/>
              <w:rPr>
                <w:rFonts w:ascii="標楷體" w:eastAsia="標楷體" w:hAnsi="標楷體"/>
                <w:b/>
                <w:sz w:val="24"/>
                <w:szCs w:val="24"/>
              </w:rPr>
            </w:pPr>
            <w:r w:rsidRPr="00004AA1">
              <w:rPr>
                <w:rFonts w:ascii="標楷體" w:eastAsia="標楷體" w:hAnsi="標楷體" w:hint="eastAsia"/>
                <w:b/>
                <w:sz w:val="24"/>
                <w:szCs w:val="24"/>
              </w:rPr>
              <w:t>第六課</w:t>
            </w:r>
            <w:r w:rsidR="006C0B70" w:rsidRPr="00004AA1">
              <w:rPr>
                <w:rFonts w:ascii="標楷體" w:eastAsia="標楷體" w:hAnsi="標楷體" w:hint="eastAsia"/>
                <w:b/>
                <w:sz w:val="24"/>
                <w:szCs w:val="24"/>
              </w:rPr>
              <w:t>&lt;</w:t>
            </w:r>
            <w:r w:rsidRPr="00004AA1">
              <w:rPr>
                <w:rFonts w:ascii="標楷體" w:eastAsia="標楷體" w:hAnsi="標楷體" w:hint="eastAsia"/>
                <w:b/>
                <w:sz w:val="24"/>
                <w:szCs w:val="24"/>
              </w:rPr>
              <w:t>愛搗亂的動物</w:t>
            </w:r>
            <w:r w:rsidR="006C0B70" w:rsidRPr="00004AA1">
              <w:rPr>
                <w:rFonts w:ascii="標楷體" w:eastAsia="標楷體" w:hAnsi="標楷體" w:hint="eastAsia"/>
                <w:b/>
                <w:sz w:val="24"/>
                <w:szCs w:val="24"/>
              </w:rPr>
              <w:t>&gt;</w:t>
            </w:r>
          </w:p>
          <w:p w:rsidR="004877F8" w:rsidRPr="00004AA1" w:rsidRDefault="004877F8" w:rsidP="004877F8">
            <w:pPr>
              <w:rPr>
                <w:rFonts w:ascii="標楷體" w:eastAsia="標楷體" w:hAnsi="標楷體" w:cs="Arial Unicode MS"/>
                <w:sz w:val="24"/>
                <w:szCs w:val="24"/>
              </w:rPr>
            </w:pPr>
            <w:r w:rsidRPr="00004AA1">
              <w:rPr>
                <w:rFonts w:ascii="標楷體" w:eastAsia="標楷體" w:hAnsi="標楷體" w:cs="Arial Unicode MS" w:hint="eastAsia"/>
                <w:sz w:val="24"/>
                <w:szCs w:val="24"/>
              </w:rPr>
              <w:t>1.介紹作者觀察動物行為的過程，舉出與烏鴉、雁建立難得的友誼，指出愛動物最好的方法，就是讓牠自由活動。</w:t>
            </w:r>
          </w:p>
          <w:p w:rsidR="004877F8" w:rsidRPr="00004AA1" w:rsidRDefault="004877F8" w:rsidP="004877F8">
            <w:pPr>
              <w:rPr>
                <w:rFonts w:ascii="標楷體" w:eastAsia="標楷體" w:hAnsi="標楷體" w:cs="Arial Unicode MS"/>
                <w:sz w:val="24"/>
                <w:szCs w:val="24"/>
              </w:rPr>
            </w:pPr>
            <w:r w:rsidRPr="00004AA1">
              <w:rPr>
                <w:rFonts w:ascii="標楷體" w:eastAsia="標楷體" w:hAnsi="標楷體" w:cs="Arial Unicode MS" w:hint="eastAsia"/>
                <w:sz w:val="24"/>
                <w:szCs w:val="24"/>
              </w:rPr>
              <w:t>2.引導學生透過觀察，客觀記錄動物的行為。</w:t>
            </w:r>
          </w:p>
          <w:p w:rsidR="005B50C1" w:rsidRPr="00004AA1" w:rsidRDefault="004877F8" w:rsidP="004877F8">
            <w:pPr>
              <w:jc w:val="left"/>
              <w:rPr>
                <w:rFonts w:ascii="標楷體" w:eastAsia="標楷體" w:hAnsi="標楷體" w:cs="Arial Unicode MS"/>
                <w:sz w:val="24"/>
                <w:szCs w:val="24"/>
              </w:rPr>
            </w:pPr>
            <w:r w:rsidRPr="00004AA1">
              <w:rPr>
                <w:rFonts w:ascii="標楷體" w:eastAsia="標楷體" w:hAnsi="標楷體" w:cs="Arial Unicode MS" w:hint="eastAsia"/>
                <w:sz w:val="24"/>
                <w:szCs w:val="24"/>
              </w:rPr>
              <w:t>3.讓學生以自身經驗為例，分享曾經有過人跟動物之間的情感</w:t>
            </w:r>
            <w:r w:rsidR="002A1706" w:rsidRPr="00004AA1">
              <w:rPr>
                <w:rFonts w:ascii="標楷體" w:eastAsia="標楷體" w:hAnsi="標楷體" w:cs="Arial Unicode MS" w:hint="eastAsia"/>
                <w:sz w:val="24"/>
                <w:szCs w:val="24"/>
              </w:rPr>
              <w:t>，從閱讀中同理動物需要人類的關懷。</w:t>
            </w:r>
          </w:p>
          <w:p w:rsidR="004877F8" w:rsidRPr="00004AA1" w:rsidRDefault="004877F8" w:rsidP="004877F8">
            <w:pPr>
              <w:jc w:val="left"/>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4.寫作練習：老師找出幾張動物圖片，讓學生利用各種擬人法，呈現圖片中動物的特質。</w:t>
            </w:r>
          </w:p>
          <w:p w:rsidR="00796FF9" w:rsidRPr="00004AA1" w:rsidRDefault="00796FF9" w:rsidP="00796FF9">
            <w:pPr>
              <w:ind w:left="240"/>
              <w:jc w:val="center"/>
              <w:rPr>
                <w:rFonts w:ascii="標楷體" w:eastAsia="標楷體" w:hAnsi="標楷體" w:hint="eastAsia"/>
                <w:b/>
                <w:color w:val="7030A0"/>
                <w:sz w:val="24"/>
                <w:szCs w:val="24"/>
              </w:rPr>
            </w:pPr>
            <w:r w:rsidRPr="00004AA1">
              <w:rPr>
                <w:rFonts w:ascii="標楷體" w:eastAsia="標楷體" w:hAnsi="標楷體" w:hint="eastAsia"/>
                <w:b/>
                <w:color w:val="538135"/>
                <w:sz w:val="24"/>
                <w:szCs w:val="24"/>
              </w:rPr>
              <w:t>【</w:t>
            </w:r>
            <w:r w:rsidRPr="00004AA1">
              <w:rPr>
                <w:rFonts w:ascii="標楷體" w:eastAsia="標楷體" w:hAnsi="標楷體"/>
                <w:b/>
                <w:color w:val="538135"/>
                <w:sz w:val="24"/>
                <w:szCs w:val="24"/>
              </w:rPr>
              <w:t>學習扶助規劃</w:t>
            </w:r>
            <w:r w:rsidRPr="00004AA1">
              <w:rPr>
                <w:rFonts w:ascii="標楷體" w:eastAsia="標楷體" w:hAnsi="標楷體" w:hint="eastAsia"/>
                <w:b/>
                <w:color w:val="538135"/>
                <w:sz w:val="24"/>
                <w:szCs w:val="24"/>
              </w:rPr>
              <w:t>】</w:t>
            </w:r>
          </w:p>
          <w:p w:rsidR="00796FF9" w:rsidRPr="00004AA1" w:rsidRDefault="00796FF9" w:rsidP="00796FF9">
            <w:pPr>
              <w:widowControl w:val="0"/>
              <w:jc w:val="left"/>
              <w:rPr>
                <w:rFonts w:ascii="標楷體" w:eastAsia="標楷體" w:hAnsi="標楷體"/>
                <w:b/>
                <w:color w:val="7030A0"/>
                <w:kern w:val="2"/>
                <w:sz w:val="24"/>
                <w:szCs w:val="24"/>
              </w:rPr>
            </w:pPr>
            <w:r w:rsidRPr="00004AA1">
              <w:rPr>
                <w:rFonts w:ascii="標楷體" w:eastAsia="標楷體" w:hAnsi="標楷體" w:hint="eastAsia"/>
                <w:b/>
                <w:color w:val="7030A0"/>
                <w:sz w:val="24"/>
                <w:szCs w:val="24"/>
              </w:rPr>
              <w:t>1.</w:t>
            </w:r>
            <w:r w:rsidRPr="00004AA1">
              <w:rPr>
                <w:rFonts w:ascii="標楷體" w:eastAsia="標楷體" w:hAnsi="標楷體" w:hint="eastAsia"/>
                <w:b/>
                <w:color w:val="7030A0"/>
                <w:kern w:val="2"/>
                <w:sz w:val="24"/>
                <w:szCs w:val="24"/>
              </w:rPr>
              <w:t>一字多音與成語補救教學活動</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hint="eastAsia"/>
                <w:color w:val="auto"/>
                <w:kern w:val="2"/>
                <w:sz w:val="24"/>
                <w:szCs w:val="24"/>
              </w:rPr>
              <w:t>(1)</w:t>
            </w:r>
            <w:r w:rsidRPr="00004AA1">
              <w:rPr>
                <w:rFonts w:ascii="標楷體" w:eastAsia="標楷體" w:hAnsi="標楷體" w:hint="eastAsia"/>
                <w:kern w:val="2"/>
                <w:sz w:val="24"/>
                <w:szCs w:val="24"/>
              </w:rPr>
              <w:t>字找字，音找音：累積一字多音的字、字音相近的字，進行造詞練習後，設定語境後，讓各組競賽造句。</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cs="Arial Unicode MS" w:hint="eastAsia"/>
                <w:color w:val="auto"/>
                <w:sz w:val="24"/>
                <w:szCs w:val="24"/>
              </w:rPr>
              <w:t>(2)</w:t>
            </w:r>
            <w:r w:rsidRPr="00004AA1">
              <w:rPr>
                <w:rFonts w:ascii="標楷體" w:eastAsia="標楷體" w:hAnsi="標楷體" w:hint="eastAsia"/>
                <w:kern w:val="2"/>
                <w:sz w:val="24"/>
                <w:szCs w:val="24"/>
              </w:rPr>
              <w:t>成語成句：將學過的四字語詞、成語、成詞等製作成小卡，每組輪流派人上台依序抽取卡片，設定語境，進行造句競賽。</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cs="Arial Unicode MS" w:hint="eastAsia"/>
                <w:color w:val="auto"/>
                <w:sz w:val="24"/>
                <w:szCs w:val="24"/>
              </w:rPr>
              <w:t>(3)</w:t>
            </w:r>
            <w:r w:rsidRPr="00004AA1">
              <w:rPr>
                <w:rFonts w:ascii="標楷體" w:eastAsia="標楷體" w:hAnsi="標楷體" w:hint="eastAsia"/>
                <w:kern w:val="2"/>
                <w:sz w:val="24"/>
                <w:szCs w:val="24"/>
              </w:rPr>
              <w:t>成語故事接龍：將學過的四字語詞、成語、成詞等製作成小卡，每組輪流派人上台依序抽取卡片，設定語境，進行造句故事接龍競賽。亦可抽取5個成語，設定語境，進行短文寫作練習。</w:t>
            </w:r>
          </w:p>
          <w:p w:rsidR="00796FF9" w:rsidRPr="00004AA1" w:rsidRDefault="00796FF9" w:rsidP="00796FF9">
            <w:pPr>
              <w:widowControl w:val="0"/>
              <w:ind w:firstLine="0"/>
              <w:jc w:val="left"/>
              <w:rPr>
                <w:rFonts w:ascii="標楷體" w:eastAsia="標楷體" w:hAnsi="標楷體" w:hint="eastAsia"/>
                <w:b/>
                <w:color w:val="7030A0"/>
                <w:kern w:val="2"/>
                <w:sz w:val="24"/>
                <w:szCs w:val="24"/>
              </w:rPr>
            </w:pPr>
            <w:r w:rsidRPr="00004AA1">
              <w:rPr>
                <w:rFonts w:ascii="標楷體" w:eastAsia="標楷體" w:hAnsi="標楷體" w:hint="eastAsia"/>
                <w:b/>
                <w:color w:val="7030A0"/>
                <w:sz w:val="24"/>
                <w:szCs w:val="24"/>
              </w:rPr>
              <w:t>2.</w:t>
            </w:r>
            <w:r w:rsidRPr="00004AA1">
              <w:rPr>
                <w:rFonts w:ascii="標楷體" w:eastAsia="標楷體" w:hAnsi="標楷體" w:hint="eastAsia"/>
                <w:b/>
                <w:color w:val="7030A0"/>
                <w:kern w:val="2"/>
                <w:sz w:val="24"/>
                <w:szCs w:val="24"/>
              </w:rPr>
              <w:t>符號補救教學活動</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hint="eastAsia"/>
                <w:color w:val="auto"/>
                <w:kern w:val="2"/>
                <w:sz w:val="24"/>
                <w:szCs w:val="24"/>
              </w:rPr>
              <w:t>(1)</w:t>
            </w:r>
            <w:r w:rsidRPr="00004AA1">
              <w:rPr>
                <w:rFonts w:ascii="標楷體" w:eastAsia="標楷體" w:hAnsi="標楷體" w:hint="eastAsia"/>
                <w:kern w:val="2"/>
                <w:sz w:val="24"/>
                <w:szCs w:val="24"/>
              </w:rPr>
              <w:t>標點符號大進擊：將標點符號的意義與使用方</w:t>
            </w:r>
            <w:r w:rsidRPr="00004AA1">
              <w:rPr>
                <w:rFonts w:ascii="標楷體" w:eastAsia="標楷體" w:hAnsi="標楷體" w:hint="eastAsia"/>
                <w:kern w:val="2"/>
                <w:sz w:val="24"/>
                <w:szCs w:val="24"/>
              </w:rPr>
              <w:lastRenderedPageBreak/>
              <w:t>式製成卡片，隨機抽取，各組進行搶答競賽。</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cs="Arial Unicode MS" w:hint="eastAsia"/>
                <w:color w:val="auto"/>
                <w:sz w:val="24"/>
                <w:szCs w:val="24"/>
              </w:rPr>
              <w:t>(2)</w:t>
            </w:r>
            <w:r w:rsidRPr="00004AA1">
              <w:rPr>
                <w:rFonts w:ascii="標楷體" w:eastAsia="標楷體" w:hAnsi="標楷體" w:hint="eastAsia"/>
                <w:kern w:val="2"/>
                <w:sz w:val="24"/>
                <w:szCs w:val="24"/>
              </w:rPr>
              <w:t>標點斷句練習：將一篇以前學過或是其他版本的課文，抽去所有標點符號，讓學生練習添加標點符號，進行斷句練習。</w:t>
            </w:r>
          </w:p>
          <w:p w:rsidR="0096046A" w:rsidRPr="00004AA1" w:rsidRDefault="0096046A" w:rsidP="004877F8">
            <w:pPr>
              <w:jc w:val="left"/>
              <w:rPr>
                <w:rFonts w:ascii="標楷體" w:eastAsia="標楷體" w:hAnsi="標楷體" w:cs="標楷體"/>
                <w:sz w:val="24"/>
                <w:szCs w:val="24"/>
              </w:rPr>
            </w:pPr>
          </w:p>
        </w:tc>
        <w:tc>
          <w:tcPr>
            <w:tcW w:w="993" w:type="dxa"/>
          </w:tcPr>
          <w:p w:rsidR="00FC46ED" w:rsidRPr="00004AA1" w:rsidRDefault="0096046A" w:rsidP="00ED22BA">
            <w:pPr>
              <w:ind w:left="264" w:hanging="264"/>
              <w:rPr>
                <w:rFonts w:ascii="標楷體" w:eastAsia="標楷體" w:hAnsi="標楷體" w:cs="標楷體"/>
                <w:sz w:val="24"/>
                <w:szCs w:val="24"/>
              </w:rPr>
            </w:pPr>
            <w:r w:rsidRPr="00004AA1">
              <w:rPr>
                <w:rFonts w:ascii="標楷體" w:eastAsia="標楷體" w:hAnsi="標楷體" w:cs="標楷體" w:hint="eastAsia"/>
                <w:sz w:val="24"/>
                <w:szCs w:val="24"/>
              </w:rPr>
              <w:lastRenderedPageBreak/>
              <w:t>7</w:t>
            </w:r>
          </w:p>
        </w:tc>
        <w:tc>
          <w:tcPr>
            <w:tcW w:w="1417" w:type="dxa"/>
          </w:tcPr>
          <w:p w:rsidR="00205D58" w:rsidRPr="00004AA1" w:rsidRDefault="00205D58" w:rsidP="00205D58">
            <w:pPr>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1.南一電子書</w:t>
            </w:r>
          </w:p>
          <w:p w:rsidR="00FC46ED" w:rsidRPr="00004AA1" w:rsidRDefault="00205D58" w:rsidP="00205D58">
            <w:pPr>
              <w:ind w:left="264" w:hanging="264"/>
              <w:rPr>
                <w:rFonts w:ascii="標楷體" w:eastAsia="標楷體" w:hAnsi="標楷體" w:cs="標楷體"/>
                <w:sz w:val="24"/>
                <w:szCs w:val="24"/>
              </w:rPr>
            </w:pPr>
            <w:r w:rsidRPr="00004AA1">
              <w:rPr>
                <w:rFonts w:ascii="標楷體" w:eastAsia="標楷體" w:hAnsi="標楷體" w:cs="標楷體" w:hint="eastAsia"/>
                <w:sz w:val="24"/>
                <w:szCs w:val="24"/>
              </w:rPr>
              <w:t>2.DISCOVERRY影片</w:t>
            </w:r>
          </w:p>
        </w:tc>
        <w:tc>
          <w:tcPr>
            <w:tcW w:w="1276" w:type="dxa"/>
          </w:tcPr>
          <w:p w:rsidR="00FC46ED" w:rsidRPr="00004AA1" w:rsidRDefault="001E04DD" w:rsidP="00ED22BA">
            <w:pPr>
              <w:ind w:left="-18" w:hanging="5"/>
              <w:rPr>
                <w:rFonts w:ascii="標楷體" w:eastAsia="標楷體" w:hAnsi="標楷體" w:cs="標楷體"/>
                <w:sz w:val="24"/>
                <w:szCs w:val="24"/>
              </w:rPr>
            </w:pPr>
            <w:r w:rsidRPr="00004AA1">
              <w:rPr>
                <w:rFonts w:ascii="標楷體" w:eastAsia="標楷體" w:hAnsi="標楷體" w:hint="eastAsia"/>
                <w:sz w:val="24"/>
                <w:szCs w:val="24"/>
              </w:rPr>
              <w:t>字形檢核</w:t>
            </w:r>
            <w:r w:rsidRPr="00004AA1">
              <w:rPr>
                <w:rFonts w:ascii="標楷體" w:eastAsia="標楷體" w:hAnsi="標楷體"/>
                <w:sz w:val="24"/>
                <w:szCs w:val="24"/>
              </w:rPr>
              <w:br/>
            </w:r>
            <w:r w:rsidRPr="00004AA1">
              <w:rPr>
                <w:rFonts w:ascii="標楷體" w:eastAsia="標楷體" w:hAnsi="標楷體" w:hint="eastAsia"/>
                <w:sz w:val="24"/>
                <w:szCs w:val="24"/>
              </w:rPr>
              <w:t>聲調檢核</w:t>
            </w:r>
            <w:r w:rsidRPr="00004AA1">
              <w:rPr>
                <w:rFonts w:ascii="標楷體" w:eastAsia="標楷體" w:hAnsi="標楷體"/>
                <w:sz w:val="24"/>
                <w:szCs w:val="24"/>
              </w:rPr>
              <w:br/>
            </w:r>
            <w:r w:rsidRPr="00004AA1">
              <w:rPr>
                <w:rFonts w:ascii="標楷體" w:eastAsia="標楷體" w:hAnsi="標楷體" w:hint="eastAsia"/>
                <w:sz w:val="24"/>
                <w:szCs w:val="24"/>
              </w:rPr>
              <w:t>寫字檢核</w:t>
            </w:r>
            <w:r w:rsidRPr="00004AA1">
              <w:rPr>
                <w:rFonts w:ascii="標楷體" w:eastAsia="標楷體" w:hAnsi="標楷體"/>
                <w:sz w:val="24"/>
                <w:szCs w:val="24"/>
              </w:rPr>
              <w:br/>
            </w:r>
            <w:r w:rsidRPr="00004AA1">
              <w:rPr>
                <w:rFonts w:ascii="標楷體" w:eastAsia="標楷體" w:hAnsi="標楷體" w:hint="eastAsia"/>
                <w:sz w:val="24"/>
                <w:szCs w:val="24"/>
              </w:rPr>
              <w:t>口語評量</w:t>
            </w:r>
            <w:r w:rsidRPr="00004AA1">
              <w:rPr>
                <w:rFonts w:ascii="標楷體" w:eastAsia="標楷體" w:hAnsi="標楷體"/>
                <w:sz w:val="24"/>
                <w:szCs w:val="24"/>
              </w:rPr>
              <w:br/>
            </w:r>
            <w:r w:rsidRPr="00004AA1">
              <w:rPr>
                <w:rFonts w:ascii="標楷體" w:eastAsia="標楷體" w:hAnsi="標楷體" w:hint="eastAsia"/>
                <w:sz w:val="24"/>
                <w:szCs w:val="24"/>
              </w:rPr>
              <w:t>觀察評量</w:t>
            </w:r>
            <w:r w:rsidRPr="00004AA1">
              <w:rPr>
                <w:rFonts w:ascii="標楷體" w:eastAsia="標楷體" w:hAnsi="標楷體"/>
                <w:sz w:val="24"/>
                <w:szCs w:val="24"/>
              </w:rPr>
              <w:br/>
            </w:r>
            <w:r w:rsidRPr="00004AA1">
              <w:rPr>
                <w:rFonts w:ascii="標楷體" w:eastAsia="標楷體" w:hAnsi="標楷體" w:hint="eastAsia"/>
                <w:sz w:val="24"/>
                <w:szCs w:val="24"/>
              </w:rPr>
              <w:t>態度評量</w:t>
            </w:r>
          </w:p>
        </w:tc>
        <w:tc>
          <w:tcPr>
            <w:tcW w:w="1021" w:type="dxa"/>
          </w:tcPr>
          <w:p w:rsidR="00FC46ED" w:rsidRPr="00004AA1" w:rsidRDefault="00FC46ED" w:rsidP="00ED22BA">
            <w:pPr>
              <w:ind w:left="-18" w:hanging="5"/>
              <w:rPr>
                <w:rFonts w:ascii="標楷體" w:eastAsia="標楷體" w:hAnsi="標楷體" w:cs="標楷體"/>
                <w:sz w:val="24"/>
                <w:szCs w:val="24"/>
              </w:rPr>
            </w:pPr>
          </w:p>
        </w:tc>
      </w:tr>
      <w:tr w:rsidR="00FC46ED" w:rsidRPr="00004AA1" w:rsidTr="006C0B70">
        <w:trPr>
          <w:trHeight w:val="1580"/>
        </w:trPr>
        <w:tc>
          <w:tcPr>
            <w:tcW w:w="850" w:type="dxa"/>
          </w:tcPr>
          <w:p w:rsidR="00FC46ED" w:rsidRPr="00004AA1" w:rsidRDefault="00FC46ED"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lastRenderedPageBreak/>
              <w:t>第十週</w:t>
            </w:r>
          </w:p>
          <w:p w:rsidR="00FC46ED" w:rsidRPr="00004AA1" w:rsidRDefault="00FC46ED"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4/19</w:t>
            </w:r>
          </w:p>
          <w:p w:rsidR="00FC46ED" w:rsidRPr="00004AA1" w:rsidRDefault="00FC46ED"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w:t>
            </w:r>
          </w:p>
          <w:p w:rsidR="00FC46ED" w:rsidRPr="00004AA1" w:rsidRDefault="00FC46ED"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4/23</w:t>
            </w:r>
          </w:p>
          <w:p w:rsidR="00FC46ED" w:rsidRPr="00004AA1" w:rsidRDefault="00FC46ED"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期中考週</w:t>
            </w:r>
          </w:p>
        </w:tc>
        <w:tc>
          <w:tcPr>
            <w:tcW w:w="2977" w:type="dxa"/>
          </w:tcPr>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1-3-1能運用注音符號，理解字詞音義，提升閱讀效能。</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4-3-1能認識常用漢字2,200-2,700字。</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4-3-2會查字辭典，並能利用字辭典，分辨字義。</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4-3-3能概略瞭解筆畫、偏旁變化及結構原理。</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5-3-1能掌握文章要點，並熟習字詞句型。</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5-3-4-4能將閱讀材料與實際生活經驗相結合。</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5-3-5-3能用心精讀，記取細節，深究內容，開展思路。</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5-3-8-4能主動記下個人感想及心得，並對作品內容摘要整理</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6-3-3-1能養成觀察周圍事物，並寫下重點的習慣。</w:t>
            </w:r>
          </w:p>
          <w:p w:rsidR="00511BB5" w:rsidRDefault="00511BB5" w:rsidP="00511BB5">
            <w:pPr>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6-3-1能正確流暢的遣詞造句、安排段落、組織成篇。</w:t>
            </w:r>
          </w:p>
          <w:p w:rsidR="00004AA1" w:rsidRDefault="00004AA1" w:rsidP="00511BB5">
            <w:pPr>
              <w:rPr>
                <w:rFonts w:ascii="標楷體" w:eastAsia="標楷體" w:hAnsi="標楷體" w:cs="Arial Unicode MS" w:hint="eastAsia"/>
                <w:sz w:val="24"/>
                <w:szCs w:val="24"/>
              </w:rPr>
            </w:pPr>
          </w:p>
          <w:p w:rsidR="00004AA1" w:rsidRDefault="00004AA1" w:rsidP="00511BB5">
            <w:pPr>
              <w:rPr>
                <w:rFonts w:ascii="標楷體" w:eastAsia="標楷體" w:hAnsi="標楷體" w:cs="Arial Unicode MS" w:hint="eastAsia"/>
                <w:sz w:val="24"/>
                <w:szCs w:val="24"/>
              </w:rPr>
            </w:pPr>
          </w:p>
          <w:p w:rsidR="00004AA1" w:rsidRDefault="00004AA1" w:rsidP="00511BB5">
            <w:pPr>
              <w:rPr>
                <w:rFonts w:ascii="標楷體" w:eastAsia="標楷體" w:hAnsi="標楷體" w:cs="Arial Unicode MS" w:hint="eastAsia"/>
                <w:sz w:val="24"/>
                <w:szCs w:val="24"/>
              </w:rPr>
            </w:pPr>
          </w:p>
          <w:p w:rsidR="00004AA1" w:rsidRDefault="00004AA1" w:rsidP="00511BB5">
            <w:pPr>
              <w:rPr>
                <w:rFonts w:ascii="標楷體" w:eastAsia="標楷體" w:hAnsi="標楷體" w:cs="Arial Unicode MS" w:hint="eastAsia"/>
                <w:sz w:val="24"/>
                <w:szCs w:val="24"/>
              </w:rPr>
            </w:pPr>
          </w:p>
          <w:p w:rsidR="00004AA1" w:rsidRDefault="00004AA1" w:rsidP="00511BB5">
            <w:pPr>
              <w:rPr>
                <w:rFonts w:ascii="標楷體" w:eastAsia="標楷體" w:hAnsi="標楷體" w:cs="Arial Unicode MS" w:hint="eastAsia"/>
                <w:sz w:val="24"/>
                <w:szCs w:val="24"/>
              </w:rPr>
            </w:pPr>
          </w:p>
          <w:p w:rsidR="00004AA1" w:rsidRDefault="00004AA1" w:rsidP="00511BB5">
            <w:pPr>
              <w:rPr>
                <w:rFonts w:ascii="標楷體" w:eastAsia="標楷體" w:hAnsi="標楷體" w:cs="Arial Unicode MS" w:hint="eastAsia"/>
                <w:sz w:val="24"/>
                <w:szCs w:val="24"/>
              </w:rPr>
            </w:pPr>
          </w:p>
          <w:p w:rsidR="00004AA1" w:rsidRDefault="00004AA1" w:rsidP="00511BB5">
            <w:pPr>
              <w:rPr>
                <w:rFonts w:ascii="標楷體" w:eastAsia="標楷體" w:hAnsi="標楷體" w:cs="Arial Unicode MS" w:hint="eastAsia"/>
                <w:sz w:val="24"/>
                <w:szCs w:val="24"/>
              </w:rPr>
            </w:pPr>
          </w:p>
          <w:p w:rsidR="00004AA1" w:rsidRPr="00004AA1" w:rsidRDefault="00004AA1" w:rsidP="00511BB5">
            <w:pPr>
              <w:rPr>
                <w:rFonts w:ascii="標楷體" w:eastAsia="標楷體" w:hAnsi="標楷體" w:cs="Arial Unicode MS"/>
                <w:sz w:val="24"/>
                <w:szCs w:val="24"/>
              </w:rPr>
            </w:pPr>
          </w:p>
          <w:p w:rsidR="00FC46ED" w:rsidRPr="00004AA1" w:rsidRDefault="009E6A52" w:rsidP="00ED22BA">
            <w:pPr>
              <w:rPr>
                <w:rFonts w:ascii="標楷體" w:eastAsia="標楷體" w:hAnsi="標楷體" w:cs="標楷體"/>
                <w:sz w:val="24"/>
                <w:szCs w:val="24"/>
              </w:rPr>
            </w:pPr>
            <w:r w:rsidRPr="00004AA1">
              <w:rPr>
                <w:rFonts w:ascii="標楷體" w:eastAsia="標楷體" w:hAnsi="標楷體"/>
                <w:color w:val="FF0000"/>
                <w:sz w:val="24"/>
                <w:szCs w:val="24"/>
              </w:rPr>
              <w:t>2-3-8 認識家庭暴力對身心發展的影響。</w:t>
            </w:r>
            <w:r w:rsidRPr="00004AA1">
              <w:rPr>
                <w:rFonts w:ascii="標楷體" w:eastAsia="標楷體" w:hAnsi="標楷體" w:hint="eastAsia"/>
                <w:color w:val="FF0000"/>
                <w:sz w:val="24"/>
                <w:szCs w:val="24"/>
              </w:rPr>
              <w:t>(</w:t>
            </w:r>
            <w:r w:rsidRPr="00004AA1">
              <w:rPr>
                <w:rFonts w:ascii="標楷體" w:eastAsia="標楷體" w:hAnsi="標楷體"/>
                <w:color w:val="FF0000"/>
                <w:sz w:val="24"/>
                <w:szCs w:val="24"/>
              </w:rPr>
              <w:t>性別平等教育議題</w:t>
            </w:r>
            <w:r w:rsidR="005B50C1" w:rsidRPr="00004AA1">
              <w:rPr>
                <w:rFonts w:ascii="標楷體" w:eastAsia="標楷體" w:hAnsi="標楷體" w:hint="eastAsia"/>
                <w:color w:val="FF0000"/>
                <w:sz w:val="24"/>
                <w:szCs w:val="24"/>
              </w:rPr>
              <w:t>)</w:t>
            </w:r>
          </w:p>
        </w:tc>
        <w:tc>
          <w:tcPr>
            <w:tcW w:w="5386" w:type="dxa"/>
          </w:tcPr>
          <w:p w:rsidR="006C0B70" w:rsidRPr="00004AA1" w:rsidRDefault="006C0B70" w:rsidP="006C0B70">
            <w:pPr>
              <w:jc w:val="center"/>
              <w:rPr>
                <w:rFonts w:ascii="標楷體" w:eastAsia="標楷體" w:hAnsi="標楷體"/>
                <w:b/>
                <w:sz w:val="24"/>
                <w:szCs w:val="24"/>
              </w:rPr>
            </w:pPr>
            <w:r w:rsidRPr="00004AA1">
              <w:rPr>
                <w:rFonts w:ascii="標楷體" w:eastAsia="標楷體" w:hAnsi="標楷體" w:hint="eastAsia"/>
                <w:b/>
                <w:sz w:val="24"/>
                <w:szCs w:val="24"/>
              </w:rPr>
              <w:lastRenderedPageBreak/>
              <w:t>單元二、徜徉書海</w:t>
            </w:r>
          </w:p>
          <w:p w:rsidR="00FC46ED" w:rsidRPr="00004AA1" w:rsidRDefault="002104E2" w:rsidP="002A1706">
            <w:pPr>
              <w:jc w:val="center"/>
              <w:rPr>
                <w:rFonts w:ascii="標楷體" w:eastAsia="標楷體" w:hAnsi="標楷體"/>
                <w:b/>
                <w:sz w:val="24"/>
                <w:szCs w:val="24"/>
              </w:rPr>
            </w:pPr>
            <w:r w:rsidRPr="00004AA1">
              <w:rPr>
                <w:rFonts w:ascii="標楷體" w:eastAsia="標楷體" w:hAnsi="標楷體" w:hint="eastAsia"/>
                <w:b/>
                <w:sz w:val="24"/>
                <w:szCs w:val="24"/>
              </w:rPr>
              <w:t>第七課</w:t>
            </w:r>
            <w:r w:rsidR="006C0B70" w:rsidRPr="00004AA1">
              <w:rPr>
                <w:rFonts w:ascii="標楷體" w:eastAsia="標楷體" w:hAnsi="標楷體" w:hint="eastAsia"/>
                <w:b/>
                <w:sz w:val="24"/>
                <w:szCs w:val="24"/>
              </w:rPr>
              <w:t>&lt;</w:t>
            </w:r>
            <w:r w:rsidRPr="00004AA1">
              <w:rPr>
                <w:rFonts w:ascii="標楷體" w:eastAsia="標楷體" w:hAnsi="標楷體" w:hint="eastAsia"/>
                <w:b/>
                <w:sz w:val="24"/>
                <w:szCs w:val="24"/>
              </w:rPr>
              <w:t>科學怪人</w:t>
            </w:r>
            <w:r w:rsidR="006C0B70" w:rsidRPr="00004AA1">
              <w:rPr>
                <w:rFonts w:ascii="標楷體" w:eastAsia="標楷體" w:hAnsi="標楷體" w:hint="eastAsia"/>
                <w:b/>
                <w:sz w:val="24"/>
                <w:szCs w:val="24"/>
              </w:rPr>
              <w:t>&gt;</w:t>
            </w:r>
          </w:p>
          <w:p w:rsidR="002A1706" w:rsidRPr="00004AA1" w:rsidRDefault="002A1706" w:rsidP="002A1706">
            <w:pPr>
              <w:jc w:val="left"/>
              <w:rPr>
                <w:rFonts w:ascii="標楷體" w:eastAsia="標楷體" w:hAnsi="標楷體" w:cs="Arial Unicode MS"/>
                <w:sz w:val="24"/>
                <w:szCs w:val="24"/>
              </w:rPr>
            </w:pPr>
            <w:r w:rsidRPr="00004AA1">
              <w:rPr>
                <w:rFonts w:ascii="標楷體" w:eastAsia="標楷體" w:hAnsi="標楷體" w:cs="Arial Unicode MS" w:hint="eastAsia"/>
                <w:sz w:val="24"/>
                <w:szCs w:val="24"/>
              </w:rPr>
              <w:t>1.介紹經典科幻小說&lt;科學怪人&gt;，作者藉由極具創意的情節安排，深度刻畫人性。</w:t>
            </w:r>
          </w:p>
          <w:p w:rsidR="002A1706" w:rsidRPr="00004AA1" w:rsidRDefault="002A1706" w:rsidP="002A1706">
            <w:pPr>
              <w:jc w:val="left"/>
              <w:rPr>
                <w:rFonts w:ascii="標楷體" w:eastAsia="標楷體" w:hAnsi="標楷體" w:cs="Arial Unicode MS"/>
                <w:sz w:val="24"/>
                <w:szCs w:val="24"/>
              </w:rPr>
            </w:pPr>
            <w:r w:rsidRPr="00004AA1">
              <w:rPr>
                <w:rFonts w:ascii="標楷體" w:eastAsia="標楷體" w:hAnsi="標楷體" w:cs="Arial Unicode MS" w:hint="eastAsia"/>
                <w:sz w:val="24"/>
                <w:szCs w:val="24"/>
              </w:rPr>
              <w:t>2.仔細聆聽同學或老師分享有關閱讀科幻小說或電影經驗的分享，並能分享心得。</w:t>
            </w:r>
          </w:p>
          <w:p w:rsidR="002A1706" w:rsidRPr="00004AA1" w:rsidRDefault="002A1706" w:rsidP="002A1706">
            <w:pPr>
              <w:jc w:val="left"/>
              <w:rPr>
                <w:rFonts w:ascii="標楷體" w:eastAsia="標楷體" w:hAnsi="標楷體" w:cs="Arial Unicode MS"/>
                <w:sz w:val="24"/>
                <w:szCs w:val="24"/>
              </w:rPr>
            </w:pPr>
            <w:r w:rsidRPr="00004AA1">
              <w:rPr>
                <w:rFonts w:ascii="標楷體" w:eastAsia="標楷體" w:hAnsi="標楷體" w:cs="Arial Unicode MS" w:hint="eastAsia"/>
                <w:sz w:val="24"/>
                <w:szCs w:val="24"/>
              </w:rPr>
              <w:t>3.帶領學生能理解並說出文章中科學怪人的情緒反應，並能分享自己的心得。</w:t>
            </w:r>
          </w:p>
          <w:p w:rsidR="002A1706" w:rsidRPr="00004AA1" w:rsidRDefault="002A1706" w:rsidP="002A1706">
            <w:pPr>
              <w:jc w:val="left"/>
              <w:rPr>
                <w:rFonts w:ascii="標楷體" w:eastAsia="標楷體" w:hAnsi="標楷體" w:cs="Arial Unicode MS"/>
                <w:sz w:val="24"/>
                <w:szCs w:val="24"/>
              </w:rPr>
            </w:pPr>
            <w:r w:rsidRPr="00004AA1">
              <w:rPr>
                <w:rFonts w:ascii="標楷體" w:eastAsia="標楷體" w:hAnsi="標楷體" w:cs="Arial Unicode MS" w:hint="eastAsia"/>
                <w:sz w:val="24"/>
                <w:szCs w:val="24"/>
              </w:rPr>
              <w:t>4.根據內容，補充說明在討論及交換意見時，學生要以有禮貌的態度，表達自己對科學怪人處境的看法和解讀。</w:t>
            </w:r>
          </w:p>
          <w:p w:rsidR="002A1706" w:rsidRPr="00004AA1" w:rsidRDefault="002A1706" w:rsidP="002A1706">
            <w:pPr>
              <w:jc w:val="left"/>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5.寫作練習：依教師的引導語，接寫科學怪人文章後續的發展。</w:t>
            </w:r>
          </w:p>
          <w:p w:rsidR="00796FF9" w:rsidRPr="00004AA1" w:rsidRDefault="00796FF9" w:rsidP="00796FF9">
            <w:pPr>
              <w:ind w:left="240"/>
              <w:jc w:val="center"/>
              <w:rPr>
                <w:rFonts w:ascii="標楷體" w:eastAsia="標楷體" w:hAnsi="標楷體" w:hint="eastAsia"/>
                <w:b/>
                <w:color w:val="7030A0"/>
                <w:sz w:val="24"/>
                <w:szCs w:val="24"/>
              </w:rPr>
            </w:pPr>
            <w:r w:rsidRPr="00004AA1">
              <w:rPr>
                <w:rFonts w:ascii="標楷體" w:eastAsia="標楷體" w:hAnsi="標楷體" w:hint="eastAsia"/>
                <w:b/>
                <w:color w:val="538135"/>
                <w:sz w:val="24"/>
                <w:szCs w:val="24"/>
              </w:rPr>
              <w:t>【</w:t>
            </w:r>
            <w:r w:rsidRPr="00004AA1">
              <w:rPr>
                <w:rFonts w:ascii="標楷體" w:eastAsia="標楷體" w:hAnsi="標楷體"/>
                <w:b/>
                <w:color w:val="538135"/>
                <w:sz w:val="24"/>
                <w:szCs w:val="24"/>
              </w:rPr>
              <w:t>學習扶助規劃</w:t>
            </w:r>
            <w:r w:rsidRPr="00004AA1">
              <w:rPr>
                <w:rFonts w:ascii="標楷體" w:eastAsia="標楷體" w:hAnsi="標楷體" w:hint="eastAsia"/>
                <w:b/>
                <w:color w:val="538135"/>
                <w:sz w:val="24"/>
                <w:szCs w:val="24"/>
              </w:rPr>
              <w:t>】</w:t>
            </w:r>
          </w:p>
          <w:p w:rsidR="00796FF9" w:rsidRPr="00004AA1" w:rsidRDefault="00796FF9" w:rsidP="00796FF9">
            <w:pPr>
              <w:widowControl w:val="0"/>
              <w:jc w:val="left"/>
              <w:rPr>
                <w:rFonts w:ascii="標楷體" w:eastAsia="標楷體" w:hAnsi="標楷體"/>
                <w:b/>
                <w:color w:val="7030A0"/>
                <w:kern w:val="2"/>
                <w:sz w:val="24"/>
                <w:szCs w:val="24"/>
              </w:rPr>
            </w:pPr>
            <w:r w:rsidRPr="00004AA1">
              <w:rPr>
                <w:rFonts w:ascii="標楷體" w:eastAsia="標楷體" w:hAnsi="標楷體" w:hint="eastAsia"/>
                <w:b/>
                <w:color w:val="7030A0"/>
                <w:sz w:val="24"/>
                <w:szCs w:val="24"/>
              </w:rPr>
              <w:t>1.</w:t>
            </w:r>
            <w:r w:rsidRPr="00004AA1">
              <w:rPr>
                <w:rFonts w:ascii="標楷體" w:eastAsia="標楷體" w:hAnsi="標楷體" w:hint="eastAsia"/>
                <w:b/>
                <w:color w:val="7030A0"/>
                <w:kern w:val="2"/>
                <w:sz w:val="24"/>
                <w:szCs w:val="24"/>
              </w:rPr>
              <w:t>一字多音與成語補救教學活動</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hint="eastAsia"/>
                <w:color w:val="auto"/>
                <w:kern w:val="2"/>
                <w:sz w:val="24"/>
                <w:szCs w:val="24"/>
              </w:rPr>
              <w:t>(1)</w:t>
            </w:r>
            <w:r w:rsidRPr="00004AA1">
              <w:rPr>
                <w:rFonts w:ascii="標楷體" w:eastAsia="標楷體" w:hAnsi="標楷體" w:hint="eastAsia"/>
                <w:kern w:val="2"/>
                <w:sz w:val="24"/>
                <w:szCs w:val="24"/>
              </w:rPr>
              <w:t>字找字，音找音：累積一字多音的字、字音相近的字，進行造詞練習後，設定語境後，讓各組競賽造句。</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cs="Arial Unicode MS" w:hint="eastAsia"/>
                <w:color w:val="auto"/>
                <w:sz w:val="24"/>
                <w:szCs w:val="24"/>
              </w:rPr>
              <w:t>(2)</w:t>
            </w:r>
            <w:r w:rsidRPr="00004AA1">
              <w:rPr>
                <w:rFonts w:ascii="標楷體" w:eastAsia="標楷體" w:hAnsi="標楷體" w:hint="eastAsia"/>
                <w:kern w:val="2"/>
                <w:sz w:val="24"/>
                <w:szCs w:val="24"/>
              </w:rPr>
              <w:t>成語成句：將學過的四字語詞、成語、成詞等製作成小卡，每組輪流派人上台依序抽取卡片，設定語境，進行造句競賽。</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cs="Arial Unicode MS" w:hint="eastAsia"/>
                <w:color w:val="auto"/>
                <w:sz w:val="24"/>
                <w:szCs w:val="24"/>
              </w:rPr>
              <w:t>(3)</w:t>
            </w:r>
            <w:r w:rsidRPr="00004AA1">
              <w:rPr>
                <w:rFonts w:ascii="標楷體" w:eastAsia="標楷體" w:hAnsi="標楷體" w:hint="eastAsia"/>
                <w:kern w:val="2"/>
                <w:sz w:val="24"/>
                <w:szCs w:val="24"/>
              </w:rPr>
              <w:t>成語故事接龍：將學過的四字語詞、成語、成詞等製作成小卡，每組輪流派人上台依序抽取卡片，設定語境，進行造句故事接龍競賽。亦可抽取5個成語，設定語境，進行短文寫作練習。</w:t>
            </w:r>
          </w:p>
          <w:p w:rsidR="00796FF9" w:rsidRPr="00004AA1" w:rsidRDefault="00796FF9" w:rsidP="00796FF9">
            <w:pPr>
              <w:widowControl w:val="0"/>
              <w:ind w:firstLine="0"/>
              <w:jc w:val="left"/>
              <w:rPr>
                <w:rFonts w:ascii="標楷體" w:eastAsia="標楷體" w:hAnsi="標楷體" w:hint="eastAsia"/>
                <w:b/>
                <w:color w:val="7030A0"/>
                <w:kern w:val="2"/>
                <w:sz w:val="24"/>
                <w:szCs w:val="24"/>
              </w:rPr>
            </w:pPr>
            <w:r w:rsidRPr="00004AA1">
              <w:rPr>
                <w:rFonts w:ascii="標楷體" w:eastAsia="標楷體" w:hAnsi="標楷體" w:hint="eastAsia"/>
                <w:b/>
                <w:color w:val="7030A0"/>
                <w:sz w:val="24"/>
                <w:szCs w:val="24"/>
              </w:rPr>
              <w:lastRenderedPageBreak/>
              <w:t>2.</w:t>
            </w:r>
            <w:r w:rsidRPr="00004AA1">
              <w:rPr>
                <w:rFonts w:ascii="標楷體" w:eastAsia="標楷體" w:hAnsi="標楷體" w:hint="eastAsia"/>
                <w:b/>
                <w:color w:val="7030A0"/>
                <w:kern w:val="2"/>
                <w:sz w:val="24"/>
                <w:szCs w:val="24"/>
              </w:rPr>
              <w:t>符號補救教學活動</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hint="eastAsia"/>
                <w:color w:val="auto"/>
                <w:kern w:val="2"/>
                <w:sz w:val="24"/>
                <w:szCs w:val="24"/>
              </w:rPr>
              <w:t>(1)</w:t>
            </w:r>
            <w:r w:rsidRPr="00004AA1">
              <w:rPr>
                <w:rFonts w:ascii="標楷體" w:eastAsia="標楷體" w:hAnsi="標楷體" w:hint="eastAsia"/>
                <w:kern w:val="2"/>
                <w:sz w:val="24"/>
                <w:szCs w:val="24"/>
              </w:rPr>
              <w:t>標點符號大進擊：將標點符號的意義與使用方式製成卡片，隨機抽取，各組進行搶答競賽。</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cs="Arial Unicode MS" w:hint="eastAsia"/>
                <w:color w:val="auto"/>
                <w:sz w:val="24"/>
                <w:szCs w:val="24"/>
              </w:rPr>
              <w:t>(2)</w:t>
            </w:r>
            <w:r w:rsidRPr="00004AA1">
              <w:rPr>
                <w:rFonts w:ascii="標楷體" w:eastAsia="標楷體" w:hAnsi="標楷體" w:hint="eastAsia"/>
                <w:kern w:val="2"/>
                <w:sz w:val="24"/>
                <w:szCs w:val="24"/>
              </w:rPr>
              <w:t>標點斷句練習：將一篇以前學過或是其他版本的課文，抽去所有標點符號，讓學生練習添加標點符號，進行斷句練習。</w:t>
            </w:r>
          </w:p>
          <w:p w:rsidR="007569AF" w:rsidRPr="00004AA1" w:rsidRDefault="007569AF" w:rsidP="007569AF">
            <w:pPr>
              <w:pStyle w:val="af"/>
              <w:spacing w:line="320" w:lineRule="exact"/>
              <w:jc w:val="center"/>
              <w:rPr>
                <w:rFonts w:ascii="標楷體" w:eastAsia="標楷體" w:hAnsi="標楷體"/>
                <w:color w:val="FF0000"/>
                <w:szCs w:val="24"/>
              </w:rPr>
            </w:pPr>
            <w:r w:rsidRPr="00004AA1">
              <w:rPr>
                <w:rFonts w:ascii="標楷體" w:eastAsia="標楷體" w:hAnsi="標楷體" w:hint="eastAsia"/>
                <w:color w:val="FF0000"/>
                <w:szCs w:val="24"/>
              </w:rPr>
              <w:t>【認識家庭暴力】</w:t>
            </w:r>
          </w:p>
          <w:p w:rsidR="007569AF" w:rsidRPr="00004AA1" w:rsidRDefault="007569AF" w:rsidP="007569AF">
            <w:pPr>
              <w:pStyle w:val="af"/>
              <w:spacing w:line="320" w:lineRule="exact"/>
              <w:rPr>
                <w:rFonts w:ascii="標楷體" w:eastAsia="標楷體" w:hAnsi="標楷體"/>
                <w:color w:val="FF0000"/>
                <w:szCs w:val="24"/>
              </w:rPr>
            </w:pPr>
            <w:r w:rsidRPr="00004AA1">
              <w:rPr>
                <w:rFonts w:ascii="標楷體" w:eastAsia="標楷體" w:hAnsi="標楷體" w:hint="eastAsia"/>
                <w:color w:val="FF0000"/>
                <w:szCs w:val="24"/>
              </w:rPr>
              <w:t>1.教師播放科學怪人動畫片段，讓全班一同觀看，</w:t>
            </w:r>
          </w:p>
          <w:p w:rsidR="007569AF" w:rsidRPr="00004AA1" w:rsidRDefault="007569AF" w:rsidP="007569AF">
            <w:pPr>
              <w:pStyle w:val="af"/>
              <w:spacing w:line="320" w:lineRule="exact"/>
              <w:rPr>
                <w:rFonts w:ascii="標楷體" w:eastAsia="標楷體" w:hAnsi="標楷體"/>
                <w:color w:val="FF0000"/>
                <w:szCs w:val="24"/>
              </w:rPr>
            </w:pPr>
            <w:r w:rsidRPr="00004AA1">
              <w:rPr>
                <w:rFonts w:ascii="標楷體" w:eastAsia="標楷體" w:hAnsi="標楷體" w:hint="eastAsia"/>
                <w:color w:val="FF0000"/>
                <w:szCs w:val="24"/>
              </w:rPr>
              <w:t>並帶領全班共同討論劇情，並提問下列問題：</w:t>
            </w:r>
          </w:p>
          <w:p w:rsidR="007569AF" w:rsidRPr="00004AA1" w:rsidRDefault="007569AF" w:rsidP="007569AF">
            <w:pPr>
              <w:pStyle w:val="af"/>
              <w:spacing w:line="320" w:lineRule="exact"/>
              <w:ind w:firstLineChars="200" w:firstLine="480"/>
              <w:rPr>
                <w:rFonts w:ascii="標楷體" w:eastAsia="標楷體" w:hAnsi="標楷體"/>
                <w:color w:val="FF0000"/>
                <w:szCs w:val="24"/>
              </w:rPr>
            </w:pPr>
            <w:r w:rsidRPr="00004AA1">
              <w:rPr>
                <w:rFonts w:ascii="標楷體" w:eastAsia="標楷體" w:hAnsi="標楷體" w:hint="eastAsia"/>
                <w:color w:val="FF0000"/>
                <w:szCs w:val="24"/>
              </w:rPr>
              <w:t>(1)從影片中，看到什麼狀況？請描述下來。</w:t>
            </w:r>
          </w:p>
          <w:p w:rsidR="007569AF" w:rsidRPr="00004AA1" w:rsidRDefault="007569AF" w:rsidP="007569AF">
            <w:pPr>
              <w:pStyle w:val="af"/>
              <w:spacing w:line="320" w:lineRule="exact"/>
              <w:ind w:firstLineChars="200" w:firstLine="480"/>
              <w:rPr>
                <w:rFonts w:ascii="標楷體" w:eastAsia="標楷體" w:hAnsi="標楷體"/>
                <w:color w:val="FF0000"/>
                <w:szCs w:val="24"/>
              </w:rPr>
            </w:pPr>
            <w:r w:rsidRPr="00004AA1">
              <w:rPr>
                <w:rFonts w:ascii="標楷體" w:eastAsia="標楷體" w:hAnsi="標楷體" w:hint="eastAsia"/>
                <w:color w:val="FF0000"/>
                <w:szCs w:val="24"/>
              </w:rPr>
              <w:t>(2)請學生描述觀看後的感想。</w:t>
            </w:r>
          </w:p>
          <w:p w:rsidR="007569AF" w:rsidRPr="00004AA1" w:rsidRDefault="007569AF" w:rsidP="007569AF">
            <w:pPr>
              <w:pStyle w:val="af"/>
              <w:spacing w:line="320" w:lineRule="exact"/>
              <w:ind w:firstLineChars="200" w:firstLine="480"/>
              <w:rPr>
                <w:rFonts w:ascii="標楷體" w:eastAsia="標楷體" w:hAnsi="標楷體"/>
                <w:color w:val="FF0000"/>
                <w:szCs w:val="24"/>
              </w:rPr>
            </w:pPr>
            <w:r w:rsidRPr="00004AA1">
              <w:rPr>
                <w:rFonts w:ascii="標楷體" w:eastAsia="標楷體" w:hAnsi="標楷體" w:hint="eastAsia"/>
                <w:color w:val="FF0000"/>
                <w:szCs w:val="24"/>
              </w:rPr>
              <w:t>(3)詢問學生如果是動畫中的主角，會怎麼做</w:t>
            </w:r>
          </w:p>
          <w:p w:rsidR="007569AF" w:rsidRPr="00004AA1" w:rsidRDefault="007569AF" w:rsidP="007569AF">
            <w:pPr>
              <w:pStyle w:val="af"/>
              <w:spacing w:line="320" w:lineRule="exact"/>
              <w:ind w:firstLineChars="200" w:firstLine="480"/>
              <w:rPr>
                <w:rFonts w:ascii="標楷體" w:eastAsia="標楷體" w:hAnsi="標楷體"/>
                <w:color w:val="FF0000"/>
                <w:szCs w:val="24"/>
              </w:rPr>
            </w:pPr>
            <w:r w:rsidRPr="00004AA1">
              <w:rPr>
                <w:rFonts w:ascii="標楷體" w:eastAsia="標楷體" w:hAnsi="標楷體" w:hint="eastAsia"/>
                <w:color w:val="FF0000"/>
                <w:szCs w:val="24"/>
              </w:rPr>
              <w:t xml:space="preserve">   呢？</w:t>
            </w:r>
          </w:p>
          <w:p w:rsidR="007569AF" w:rsidRPr="00004AA1" w:rsidRDefault="007569AF" w:rsidP="007569AF">
            <w:pPr>
              <w:pStyle w:val="af"/>
              <w:spacing w:line="320" w:lineRule="exact"/>
              <w:ind w:firstLineChars="200" w:firstLine="480"/>
              <w:rPr>
                <w:rFonts w:ascii="標楷體" w:eastAsia="標楷體" w:hAnsi="標楷體"/>
                <w:color w:val="FF0000"/>
                <w:szCs w:val="24"/>
              </w:rPr>
            </w:pPr>
            <w:r w:rsidRPr="00004AA1">
              <w:rPr>
                <w:rFonts w:ascii="標楷體" w:eastAsia="標楷體" w:hAnsi="標楷體" w:hint="eastAsia"/>
                <w:color w:val="FF0000"/>
                <w:szCs w:val="24"/>
              </w:rPr>
              <w:t>(4)引導學生當身邊的人遭受暴力時，會如何</w:t>
            </w:r>
          </w:p>
          <w:p w:rsidR="007569AF" w:rsidRPr="00004AA1" w:rsidRDefault="007569AF" w:rsidP="007569AF">
            <w:pPr>
              <w:pStyle w:val="af"/>
              <w:spacing w:line="320" w:lineRule="exact"/>
              <w:ind w:firstLineChars="200" w:firstLine="480"/>
              <w:rPr>
                <w:rFonts w:ascii="標楷體" w:eastAsia="標楷體" w:hAnsi="標楷體"/>
                <w:color w:val="FF0000"/>
                <w:szCs w:val="24"/>
              </w:rPr>
            </w:pPr>
            <w:r w:rsidRPr="00004AA1">
              <w:rPr>
                <w:rFonts w:ascii="標楷體" w:eastAsia="標楷體" w:hAnsi="標楷體" w:hint="eastAsia"/>
                <w:color w:val="FF0000"/>
                <w:szCs w:val="24"/>
              </w:rPr>
              <w:t xml:space="preserve">  處理呢？</w:t>
            </w:r>
          </w:p>
          <w:p w:rsidR="007569AF" w:rsidRPr="00004AA1" w:rsidRDefault="007569AF" w:rsidP="007569AF">
            <w:pPr>
              <w:pStyle w:val="af"/>
              <w:spacing w:line="320" w:lineRule="exact"/>
              <w:ind w:left="480" w:hangingChars="200" w:hanging="480"/>
              <w:jc w:val="both"/>
              <w:rPr>
                <w:rFonts w:ascii="標楷體" w:eastAsia="標楷體" w:hAnsi="標楷體"/>
                <w:color w:val="FF0000"/>
                <w:szCs w:val="24"/>
              </w:rPr>
            </w:pPr>
            <w:r w:rsidRPr="00004AA1">
              <w:rPr>
                <w:rFonts w:ascii="標楷體" w:eastAsia="標楷體" w:hAnsi="標楷體" w:hint="eastAsia"/>
                <w:color w:val="FF0000"/>
                <w:szCs w:val="24"/>
              </w:rPr>
              <w:t>2.教師針對學生的回答，歸納說明「家庭暴力」的</w:t>
            </w:r>
          </w:p>
          <w:p w:rsidR="007569AF" w:rsidRPr="00004AA1" w:rsidRDefault="007569AF" w:rsidP="007569AF">
            <w:pPr>
              <w:pStyle w:val="af"/>
              <w:spacing w:line="320" w:lineRule="exact"/>
              <w:ind w:left="480" w:hangingChars="200" w:hanging="480"/>
              <w:jc w:val="both"/>
              <w:rPr>
                <w:rFonts w:ascii="標楷體" w:eastAsia="標楷體" w:hAnsi="標楷體"/>
                <w:color w:val="FF0000"/>
                <w:szCs w:val="24"/>
              </w:rPr>
            </w:pPr>
            <w:r w:rsidRPr="00004AA1">
              <w:rPr>
                <w:rFonts w:ascii="標楷體" w:eastAsia="標楷體" w:hAnsi="標楷體" w:hint="eastAsia"/>
                <w:color w:val="FF0000"/>
                <w:szCs w:val="24"/>
              </w:rPr>
              <w:t>定義：家庭暴力是指發生在家庭成員之間的暴力行</w:t>
            </w:r>
          </w:p>
          <w:p w:rsidR="007569AF" w:rsidRPr="00004AA1" w:rsidRDefault="007569AF" w:rsidP="007569AF">
            <w:pPr>
              <w:pStyle w:val="af"/>
              <w:spacing w:line="320" w:lineRule="exact"/>
              <w:ind w:left="480" w:hangingChars="200" w:hanging="480"/>
              <w:jc w:val="both"/>
              <w:rPr>
                <w:rFonts w:ascii="標楷體" w:eastAsia="標楷體" w:hAnsi="標楷體"/>
                <w:color w:val="FF0000"/>
                <w:szCs w:val="24"/>
              </w:rPr>
            </w:pPr>
            <w:r w:rsidRPr="00004AA1">
              <w:rPr>
                <w:rFonts w:ascii="標楷體" w:eastAsia="標楷體" w:hAnsi="標楷體" w:hint="eastAsia"/>
                <w:color w:val="FF0000"/>
                <w:szCs w:val="24"/>
              </w:rPr>
              <w:t>為，造成一方生理或心理上的傷害；所謂暴力行為</w:t>
            </w:r>
          </w:p>
          <w:p w:rsidR="007569AF" w:rsidRPr="00004AA1" w:rsidRDefault="007569AF" w:rsidP="007569AF">
            <w:pPr>
              <w:pStyle w:val="af"/>
              <w:spacing w:line="320" w:lineRule="exact"/>
              <w:ind w:left="480" w:hangingChars="200" w:hanging="480"/>
              <w:jc w:val="both"/>
              <w:rPr>
                <w:rFonts w:ascii="標楷體" w:eastAsia="標楷體" w:hAnsi="標楷體"/>
                <w:color w:val="FF0000"/>
                <w:szCs w:val="24"/>
              </w:rPr>
            </w:pPr>
            <w:r w:rsidRPr="00004AA1">
              <w:rPr>
                <w:rFonts w:ascii="標楷體" w:eastAsia="標楷體" w:hAnsi="標楷體" w:hint="eastAsia"/>
                <w:color w:val="FF0000"/>
                <w:szCs w:val="24"/>
              </w:rPr>
              <w:t>是指進行性、身體或心理上的虐待行為，包括身體</w:t>
            </w:r>
          </w:p>
          <w:p w:rsidR="007569AF" w:rsidRPr="00004AA1" w:rsidRDefault="007569AF" w:rsidP="007569AF">
            <w:pPr>
              <w:pStyle w:val="af"/>
              <w:spacing w:line="320" w:lineRule="exact"/>
              <w:ind w:left="480" w:hangingChars="200" w:hanging="480"/>
              <w:jc w:val="both"/>
              <w:rPr>
                <w:rFonts w:ascii="標楷體" w:eastAsia="標楷體" w:hAnsi="標楷體"/>
                <w:color w:val="FF0000"/>
                <w:szCs w:val="24"/>
              </w:rPr>
            </w:pPr>
            <w:r w:rsidRPr="00004AA1">
              <w:rPr>
                <w:rFonts w:ascii="標楷體" w:eastAsia="標楷體" w:hAnsi="標楷體" w:hint="eastAsia"/>
                <w:color w:val="FF0000"/>
                <w:szCs w:val="24"/>
              </w:rPr>
              <w:t>虐待、言語虐待、心理虐待和性虐待。</w:t>
            </w:r>
          </w:p>
          <w:p w:rsidR="007569AF" w:rsidRPr="00004AA1" w:rsidRDefault="007569AF" w:rsidP="007569AF">
            <w:pPr>
              <w:pStyle w:val="af"/>
              <w:spacing w:line="320" w:lineRule="exact"/>
              <w:ind w:left="480" w:hangingChars="200" w:hanging="480"/>
              <w:rPr>
                <w:rFonts w:ascii="標楷體" w:eastAsia="標楷體" w:hAnsi="標楷體"/>
                <w:color w:val="FF0000"/>
                <w:szCs w:val="24"/>
              </w:rPr>
            </w:pPr>
            <w:r w:rsidRPr="00004AA1">
              <w:rPr>
                <w:rFonts w:ascii="標楷體" w:eastAsia="標楷體" w:hAnsi="標楷體" w:hint="eastAsia"/>
                <w:color w:val="FF0000"/>
                <w:szCs w:val="24"/>
              </w:rPr>
              <w:t>3.教師針對學生的回答，給予補充說明。</w:t>
            </w:r>
          </w:p>
          <w:p w:rsidR="007569AF" w:rsidRPr="00004AA1" w:rsidRDefault="007569AF" w:rsidP="007569AF">
            <w:pPr>
              <w:pStyle w:val="af"/>
              <w:spacing w:line="320" w:lineRule="exact"/>
              <w:ind w:left="480" w:hangingChars="200" w:hanging="480"/>
              <w:rPr>
                <w:rFonts w:ascii="標楷體" w:eastAsia="標楷體" w:hAnsi="標楷體"/>
                <w:color w:val="FF0000"/>
                <w:szCs w:val="24"/>
              </w:rPr>
            </w:pPr>
            <w:r w:rsidRPr="00004AA1">
              <w:rPr>
                <w:rFonts w:ascii="標楷體" w:eastAsia="標楷體" w:hAnsi="標楷體" w:hint="eastAsia"/>
                <w:color w:val="FF0000"/>
                <w:szCs w:val="24"/>
              </w:rPr>
              <w:t>4.重點歸納：認識家庭暴力及如何尋求援助，例如113家暴專業。</w:t>
            </w:r>
          </w:p>
          <w:p w:rsidR="002A1706" w:rsidRPr="00004AA1" w:rsidRDefault="002A1706" w:rsidP="002A1706">
            <w:pPr>
              <w:ind w:left="1701" w:firstLine="0"/>
              <w:jc w:val="left"/>
              <w:rPr>
                <w:rFonts w:ascii="標楷體" w:eastAsia="標楷體" w:hAnsi="標楷體" w:cs="標楷體"/>
                <w:sz w:val="24"/>
                <w:szCs w:val="24"/>
              </w:rPr>
            </w:pPr>
          </w:p>
        </w:tc>
        <w:tc>
          <w:tcPr>
            <w:tcW w:w="993" w:type="dxa"/>
          </w:tcPr>
          <w:p w:rsidR="00FC46ED" w:rsidRPr="00004AA1" w:rsidRDefault="0096046A" w:rsidP="00ED22BA">
            <w:pPr>
              <w:ind w:left="264" w:hanging="264"/>
              <w:rPr>
                <w:rFonts w:ascii="標楷體" w:eastAsia="標楷體" w:hAnsi="標楷體" w:cs="標楷體"/>
                <w:sz w:val="24"/>
                <w:szCs w:val="24"/>
              </w:rPr>
            </w:pPr>
            <w:r w:rsidRPr="00004AA1">
              <w:rPr>
                <w:rFonts w:ascii="標楷體" w:eastAsia="標楷體" w:hAnsi="標楷體" w:cs="標楷體" w:hint="eastAsia"/>
                <w:sz w:val="24"/>
                <w:szCs w:val="24"/>
              </w:rPr>
              <w:lastRenderedPageBreak/>
              <w:t>7</w:t>
            </w:r>
          </w:p>
        </w:tc>
        <w:tc>
          <w:tcPr>
            <w:tcW w:w="1417" w:type="dxa"/>
          </w:tcPr>
          <w:p w:rsidR="00205D58" w:rsidRPr="00004AA1" w:rsidRDefault="00205D58" w:rsidP="00205D58">
            <w:pPr>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1.南一電子書</w:t>
            </w:r>
          </w:p>
          <w:p w:rsidR="00FC46ED" w:rsidRPr="00004AA1" w:rsidRDefault="00205D58" w:rsidP="00205D58">
            <w:pPr>
              <w:ind w:left="264" w:hanging="264"/>
              <w:rPr>
                <w:rFonts w:ascii="標楷體" w:eastAsia="標楷體" w:hAnsi="標楷體" w:cs="標楷體"/>
                <w:sz w:val="24"/>
                <w:szCs w:val="24"/>
              </w:rPr>
            </w:pPr>
            <w:r w:rsidRPr="00004AA1">
              <w:rPr>
                <w:rFonts w:ascii="標楷體" w:eastAsia="標楷體" w:hAnsi="標楷體" w:cs="標楷體" w:hint="eastAsia"/>
                <w:sz w:val="24"/>
                <w:szCs w:val="24"/>
              </w:rPr>
              <w:t>2.</w:t>
            </w:r>
            <w:r w:rsidRPr="00004AA1">
              <w:rPr>
                <w:rFonts w:ascii="標楷體" w:eastAsia="標楷體" w:hAnsi="標楷體" w:cs="標楷體" w:hint="eastAsia"/>
                <w:sz w:val="24"/>
                <w:szCs w:val="24"/>
              </w:rPr>
              <w:t>科學怪人影片及故事書</w:t>
            </w:r>
          </w:p>
        </w:tc>
        <w:tc>
          <w:tcPr>
            <w:tcW w:w="1276" w:type="dxa"/>
          </w:tcPr>
          <w:p w:rsidR="00FC46ED" w:rsidRPr="00004AA1" w:rsidRDefault="001E04DD" w:rsidP="00ED22BA">
            <w:pPr>
              <w:ind w:left="-18" w:hanging="5"/>
              <w:rPr>
                <w:rFonts w:ascii="標楷體" w:eastAsia="標楷體" w:hAnsi="標楷體" w:cs="標楷體"/>
                <w:sz w:val="24"/>
                <w:szCs w:val="24"/>
              </w:rPr>
            </w:pPr>
            <w:r w:rsidRPr="00004AA1">
              <w:rPr>
                <w:rFonts w:ascii="標楷體" w:eastAsia="標楷體" w:hAnsi="標楷體" w:hint="eastAsia"/>
                <w:sz w:val="24"/>
                <w:szCs w:val="24"/>
              </w:rPr>
              <w:t>字形檢核</w:t>
            </w:r>
            <w:r w:rsidRPr="00004AA1">
              <w:rPr>
                <w:rFonts w:ascii="標楷體" w:eastAsia="標楷體" w:hAnsi="標楷體"/>
                <w:sz w:val="24"/>
                <w:szCs w:val="24"/>
              </w:rPr>
              <w:br/>
            </w:r>
            <w:r w:rsidRPr="00004AA1">
              <w:rPr>
                <w:rFonts w:ascii="標楷體" w:eastAsia="標楷體" w:hAnsi="標楷體" w:hint="eastAsia"/>
                <w:sz w:val="24"/>
                <w:szCs w:val="24"/>
              </w:rPr>
              <w:t>聲調檢核</w:t>
            </w:r>
            <w:r w:rsidRPr="00004AA1">
              <w:rPr>
                <w:rFonts w:ascii="標楷體" w:eastAsia="標楷體" w:hAnsi="標楷體"/>
                <w:sz w:val="24"/>
                <w:szCs w:val="24"/>
              </w:rPr>
              <w:br/>
            </w:r>
            <w:r w:rsidRPr="00004AA1">
              <w:rPr>
                <w:rFonts w:ascii="標楷體" w:eastAsia="標楷體" w:hAnsi="標楷體" w:hint="eastAsia"/>
                <w:sz w:val="24"/>
                <w:szCs w:val="24"/>
              </w:rPr>
              <w:t>寫字檢核</w:t>
            </w:r>
            <w:r w:rsidRPr="00004AA1">
              <w:rPr>
                <w:rFonts w:ascii="標楷體" w:eastAsia="標楷體" w:hAnsi="標楷體"/>
                <w:sz w:val="24"/>
                <w:szCs w:val="24"/>
              </w:rPr>
              <w:br/>
            </w:r>
            <w:r w:rsidRPr="00004AA1">
              <w:rPr>
                <w:rFonts w:ascii="標楷體" w:eastAsia="標楷體" w:hAnsi="標楷體" w:hint="eastAsia"/>
                <w:sz w:val="24"/>
                <w:szCs w:val="24"/>
              </w:rPr>
              <w:t>口語評量</w:t>
            </w:r>
            <w:r w:rsidRPr="00004AA1">
              <w:rPr>
                <w:rFonts w:ascii="標楷體" w:eastAsia="標楷體" w:hAnsi="標楷體"/>
                <w:sz w:val="24"/>
                <w:szCs w:val="24"/>
              </w:rPr>
              <w:br/>
            </w:r>
            <w:r w:rsidRPr="00004AA1">
              <w:rPr>
                <w:rFonts w:ascii="標楷體" w:eastAsia="標楷體" w:hAnsi="標楷體" w:hint="eastAsia"/>
                <w:sz w:val="24"/>
                <w:szCs w:val="24"/>
              </w:rPr>
              <w:t>觀察評量</w:t>
            </w:r>
            <w:r w:rsidRPr="00004AA1">
              <w:rPr>
                <w:rFonts w:ascii="標楷體" w:eastAsia="標楷體" w:hAnsi="標楷體"/>
                <w:sz w:val="24"/>
                <w:szCs w:val="24"/>
              </w:rPr>
              <w:br/>
            </w:r>
            <w:r w:rsidRPr="00004AA1">
              <w:rPr>
                <w:rFonts w:ascii="標楷體" w:eastAsia="標楷體" w:hAnsi="標楷體" w:hint="eastAsia"/>
                <w:sz w:val="24"/>
                <w:szCs w:val="24"/>
              </w:rPr>
              <w:t>態度評量</w:t>
            </w:r>
          </w:p>
        </w:tc>
        <w:tc>
          <w:tcPr>
            <w:tcW w:w="1021" w:type="dxa"/>
          </w:tcPr>
          <w:p w:rsidR="00FC46ED" w:rsidRPr="00004AA1" w:rsidRDefault="00FC46ED" w:rsidP="00ED22BA">
            <w:pPr>
              <w:ind w:left="-18" w:hanging="5"/>
              <w:rPr>
                <w:rFonts w:ascii="標楷體" w:eastAsia="標楷體" w:hAnsi="標楷體" w:cs="標楷體"/>
                <w:sz w:val="24"/>
                <w:szCs w:val="24"/>
              </w:rPr>
            </w:pPr>
          </w:p>
        </w:tc>
      </w:tr>
      <w:tr w:rsidR="00FC46ED" w:rsidRPr="00004AA1" w:rsidTr="006C0B70">
        <w:trPr>
          <w:trHeight w:val="1580"/>
        </w:trPr>
        <w:tc>
          <w:tcPr>
            <w:tcW w:w="850" w:type="dxa"/>
          </w:tcPr>
          <w:p w:rsidR="00FC46ED" w:rsidRPr="00004AA1" w:rsidRDefault="00FC46ED"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lastRenderedPageBreak/>
              <w:t>第十一週</w:t>
            </w:r>
          </w:p>
          <w:p w:rsidR="00FC46ED" w:rsidRPr="00004AA1" w:rsidRDefault="00FC46ED"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4/26</w:t>
            </w:r>
          </w:p>
          <w:p w:rsidR="00FC46ED" w:rsidRPr="00004AA1" w:rsidRDefault="00FC46ED"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w:t>
            </w:r>
          </w:p>
          <w:p w:rsidR="00FC46ED" w:rsidRPr="00004AA1" w:rsidRDefault="00FC46ED"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4/30</w:t>
            </w:r>
          </w:p>
        </w:tc>
        <w:tc>
          <w:tcPr>
            <w:tcW w:w="2977" w:type="dxa"/>
          </w:tcPr>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1-3-1能運用注音符號，理解字詞音義，提升閱讀效能。</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4-3-1能認識常用漢字2,200-2,700字。</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4-3-2會查字辭典，並能利用字辭典，分辨字義。</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4-3-3能概略瞭解筆畫、偏</w:t>
            </w:r>
            <w:r w:rsidRPr="00004AA1">
              <w:rPr>
                <w:rFonts w:ascii="標楷體" w:eastAsia="標楷體" w:hAnsi="標楷體" w:cs="Arial Unicode MS" w:hint="eastAsia"/>
                <w:sz w:val="24"/>
                <w:szCs w:val="24"/>
              </w:rPr>
              <w:lastRenderedPageBreak/>
              <w:t>旁變化及結構原理。</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5-3-1能掌握文章要點，並熟習字詞句型。</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5-3-4-4能將閱讀材料與實際生活經驗相結合。</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5-3-5-3能用心精讀，記取細節，深究內容，開展思路。</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5-3-8-4能主動記下個人感想及心得，並對作品內容摘要整理</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6-3-3-1能養成觀察周圍事物，並寫下重點的習慣。</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6-3-1能正確流暢的遣詞造句、安排段落、組織成篇。</w:t>
            </w:r>
          </w:p>
          <w:p w:rsidR="00FC46ED" w:rsidRPr="00004AA1" w:rsidRDefault="00FC46ED" w:rsidP="00ED22BA">
            <w:pPr>
              <w:rPr>
                <w:rFonts w:ascii="標楷體" w:eastAsia="標楷體" w:hAnsi="標楷體" w:cs="標楷體"/>
                <w:sz w:val="24"/>
                <w:szCs w:val="24"/>
              </w:rPr>
            </w:pPr>
          </w:p>
        </w:tc>
        <w:tc>
          <w:tcPr>
            <w:tcW w:w="5386" w:type="dxa"/>
          </w:tcPr>
          <w:p w:rsidR="006C0B70" w:rsidRPr="00004AA1" w:rsidRDefault="006C0B70" w:rsidP="006C0B70">
            <w:pPr>
              <w:jc w:val="center"/>
              <w:rPr>
                <w:rFonts w:ascii="標楷體" w:eastAsia="標楷體" w:hAnsi="標楷體"/>
                <w:b/>
                <w:sz w:val="24"/>
                <w:szCs w:val="24"/>
              </w:rPr>
            </w:pPr>
            <w:r w:rsidRPr="00004AA1">
              <w:rPr>
                <w:rFonts w:ascii="標楷體" w:eastAsia="標楷體" w:hAnsi="標楷體" w:hint="eastAsia"/>
                <w:b/>
                <w:sz w:val="24"/>
                <w:szCs w:val="24"/>
              </w:rPr>
              <w:lastRenderedPageBreak/>
              <w:t>單元二、徜徉書海</w:t>
            </w:r>
          </w:p>
          <w:p w:rsidR="00FC46ED" w:rsidRPr="00004AA1" w:rsidRDefault="006C0B70" w:rsidP="007569AF">
            <w:pPr>
              <w:jc w:val="center"/>
              <w:rPr>
                <w:rFonts w:ascii="標楷體" w:eastAsia="標楷體" w:hAnsi="標楷體"/>
                <w:b/>
                <w:sz w:val="24"/>
                <w:szCs w:val="24"/>
              </w:rPr>
            </w:pPr>
            <w:r w:rsidRPr="00004AA1">
              <w:rPr>
                <w:rFonts w:ascii="標楷體" w:eastAsia="標楷體" w:hAnsi="標楷體" w:hint="eastAsia"/>
                <w:b/>
                <w:sz w:val="24"/>
                <w:szCs w:val="24"/>
              </w:rPr>
              <w:t>第八課&lt;火燒連環船&gt;</w:t>
            </w:r>
          </w:p>
          <w:p w:rsidR="007569AF" w:rsidRPr="00004AA1" w:rsidRDefault="007569AF" w:rsidP="007569AF">
            <w:pPr>
              <w:jc w:val="left"/>
              <w:rPr>
                <w:rFonts w:ascii="標楷體" w:eastAsia="標楷體" w:hAnsi="標楷體" w:cs="Arial Unicode MS"/>
                <w:sz w:val="24"/>
                <w:szCs w:val="24"/>
              </w:rPr>
            </w:pPr>
            <w:r w:rsidRPr="00004AA1">
              <w:rPr>
                <w:rFonts w:ascii="標楷體" w:eastAsia="標楷體" w:hAnsi="標楷體" w:cs="Arial Unicode MS" w:hint="eastAsia"/>
                <w:sz w:val="24"/>
                <w:szCs w:val="24"/>
              </w:rPr>
              <w:t>1.介紹三國演義中有名的人物及其特徵，並讓學生觀看三國演戲的影片片段。</w:t>
            </w:r>
          </w:p>
          <w:p w:rsidR="007569AF" w:rsidRPr="00004AA1" w:rsidRDefault="007569AF" w:rsidP="007569AF">
            <w:pPr>
              <w:rPr>
                <w:rFonts w:ascii="標楷體" w:eastAsia="標楷體" w:hAnsi="標楷體" w:cs="Arial Unicode MS"/>
                <w:sz w:val="24"/>
                <w:szCs w:val="24"/>
              </w:rPr>
            </w:pPr>
            <w:r w:rsidRPr="00004AA1">
              <w:rPr>
                <w:rFonts w:ascii="標楷體" w:eastAsia="標楷體" w:hAnsi="標楷體" w:cs="標楷體" w:hint="eastAsia"/>
                <w:sz w:val="24"/>
                <w:szCs w:val="24"/>
              </w:rPr>
              <w:t>2.說明</w:t>
            </w:r>
            <w:r w:rsidRPr="00004AA1">
              <w:rPr>
                <w:rFonts w:ascii="標楷體" w:eastAsia="標楷體" w:hAnsi="標楷體" w:cs="Arial Unicode MS" w:hint="eastAsia"/>
                <w:sz w:val="24"/>
                <w:szCs w:val="24"/>
              </w:rPr>
              <w:t>東漢末年，周瑜和諸葛亮以火燒連環船之計，並借助東風使曹軍潰敗的經過，導致後來三國鼎立的局面。</w:t>
            </w:r>
          </w:p>
          <w:p w:rsidR="007569AF" w:rsidRPr="00004AA1" w:rsidRDefault="007569AF" w:rsidP="007569AF">
            <w:pPr>
              <w:rPr>
                <w:rFonts w:ascii="標楷體" w:eastAsia="標楷體" w:hAnsi="標楷體" w:cs="Arial Unicode MS"/>
                <w:sz w:val="24"/>
                <w:szCs w:val="24"/>
              </w:rPr>
            </w:pPr>
            <w:r w:rsidRPr="00004AA1">
              <w:rPr>
                <w:rFonts w:ascii="標楷體" w:eastAsia="標楷體" w:hAnsi="標楷體" w:cs="Arial Unicode MS" w:hint="eastAsia"/>
                <w:sz w:val="24"/>
                <w:szCs w:val="24"/>
              </w:rPr>
              <w:t>3.戲劇表演：讓小組共同討論如何以課文原有的</w:t>
            </w:r>
            <w:r w:rsidRPr="00004AA1">
              <w:rPr>
                <w:rFonts w:ascii="標楷體" w:eastAsia="標楷體" w:hAnsi="標楷體" w:cs="Arial Unicode MS" w:hint="eastAsia"/>
                <w:sz w:val="24"/>
                <w:szCs w:val="24"/>
              </w:rPr>
              <w:lastRenderedPageBreak/>
              <w:t>角色，嘗試改編成劇本，演出時能表現適當的聲音、表情、動作及道具。</w:t>
            </w:r>
          </w:p>
          <w:p w:rsidR="00796FF9" w:rsidRPr="00004AA1" w:rsidRDefault="00796FF9" w:rsidP="00796FF9">
            <w:pPr>
              <w:ind w:left="240"/>
              <w:jc w:val="center"/>
              <w:rPr>
                <w:rFonts w:ascii="標楷體" w:eastAsia="標楷體" w:hAnsi="標楷體" w:hint="eastAsia"/>
                <w:b/>
                <w:color w:val="7030A0"/>
                <w:sz w:val="24"/>
                <w:szCs w:val="24"/>
              </w:rPr>
            </w:pPr>
            <w:r w:rsidRPr="00004AA1">
              <w:rPr>
                <w:rFonts w:ascii="標楷體" w:eastAsia="標楷體" w:hAnsi="標楷體" w:hint="eastAsia"/>
                <w:b/>
                <w:color w:val="538135"/>
                <w:sz w:val="24"/>
                <w:szCs w:val="24"/>
              </w:rPr>
              <w:t>【</w:t>
            </w:r>
            <w:r w:rsidRPr="00004AA1">
              <w:rPr>
                <w:rFonts w:ascii="標楷體" w:eastAsia="標楷體" w:hAnsi="標楷體"/>
                <w:b/>
                <w:color w:val="538135"/>
                <w:sz w:val="24"/>
                <w:szCs w:val="24"/>
              </w:rPr>
              <w:t>學習扶助規劃</w:t>
            </w:r>
            <w:r w:rsidRPr="00004AA1">
              <w:rPr>
                <w:rFonts w:ascii="標楷體" w:eastAsia="標楷體" w:hAnsi="標楷體" w:hint="eastAsia"/>
                <w:b/>
                <w:color w:val="538135"/>
                <w:sz w:val="24"/>
                <w:szCs w:val="24"/>
              </w:rPr>
              <w:t>】</w:t>
            </w:r>
          </w:p>
          <w:p w:rsidR="00796FF9" w:rsidRPr="00004AA1" w:rsidRDefault="00796FF9" w:rsidP="00796FF9">
            <w:pPr>
              <w:widowControl w:val="0"/>
              <w:jc w:val="left"/>
              <w:rPr>
                <w:rFonts w:ascii="標楷體" w:eastAsia="標楷體" w:hAnsi="標楷體"/>
                <w:b/>
                <w:color w:val="7030A0"/>
                <w:kern w:val="2"/>
                <w:sz w:val="24"/>
                <w:szCs w:val="24"/>
              </w:rPr>
            </w:pPr>
            <w:r w:rsidRPr="00004AA1">
              <w:rPr>
                <w:rFonts w:ascii="標楷體" w:eastAsia="標楷體" w:hAnsi="標楷體" w:hint="eastAsia"/>
                <w:b/>
                <w:color w:val="7030A0"/>
                <w:sz w:val="24"/>
                <w:szCs w:val="24"/>
              </w:rPr>
              <w:t>1.</w:t>
            </w:r>
            <w:r w:rsidRPr="00004AA1">
              <w:rPr>
                <w:rFonts w:ascii="標楷體" w:eastAsia="標楷體" w:hAnsi="標楷體" w:hint="eastAsia"/>
                <w:b/>
                <w:color w:val="7030A0"/>
                <w:kern w:val="2"/>
                <w:sz w:val="24"/>
                <w:szCs w:val="24"/>
              </w:rPr>
              <w:t>一字多音與成語補救教學活動</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hint="eastAsia"/>
                <w:color w:val="auto"/>
                <w:kern w:val="2"/>
                <w:sz w:val="24"/>
                <w:szCs w:val="24"/>
              </w:rPr>
              <w:t>(1)</w:t>
            </w:r>
            <w:r w:rsidRPr="00004AA1">
              <w:rPr>
                <w:rFonts w:ascii="標楷體" w:eastAsia="標楷體" w:hAnsi="標楷體" w:hint="eastAsia"/>
                <w:kern w:val="2"/>
                <w:sz w:val="24"/>
                <w:szCs w:val="24"/>
              </w:rPr>
              <w:t>字找字，音找音：累積一字多音的字、字音相近的字，進行造詞練習後，設定語境後，讓各組競賽造句。</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cs="Arial Unicode MS" w:hint="eastAsia"/>
                <w:color w:val="auto"/>
                <w:sz w:val="24"/>
                <w:szCs w:val="24"/>
              </w:rPr>
              <w:t>(2)</w:t>
            </w:r>
            <w:r w:rsidRPr="00004AA1">
              <w:rPr>
                <w:rFonts w:ascii="標楷體" w:eastAsia="標楷體" w:hAnsi="標楷體" w:hint="eastAsia"/>
                <w:kern w:val="2"/>
                <w:sz w:val="24"/>
                <w:szCs w:val="24"/>
              </w:rPr>
              <w:t>成語成句：將學過的四字語詞、成語、成詞等製作成小卡，每組輪流派人上台依序抽取卡片，設定語境，進行造句競賽。</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cs="Arial Unicode MS" w:hint="eastAsia"/>
                <w:color w:val="auto"/>
                <w:sz w:val="24"/>
                <w:szCs w:val="24"/>
              </w:rPr>
              <w:t>(3)</w:t>
            </w:r>
            <w:r w:rsidRPr="00004AA1">
              <w:rPr>
                <w:rFonts w:ascii="標楷體" w:eastAsia="標楷體" w:hAnsi="標楷體" w:hint="eastAsia"/>
                <w:kern w:val="2"/>
                <w:sz w:val="24"/>
                <w:szCs w:val="24"/>
              </w:rPr>
              <w:t>成語故事接龍：將學過的四字語詞、成語、成詞等製作成小卡，每組輪流派人上台依序抽取卡片，設定語境，進行造句故事接龍競賽。亦可抽取5個成語，設定語境，進行短文寫作練習。</w:t>
            </w:r>
          </w:p>
          <w:p w:rsidR="00796FF9" w:rsidRPr="00004AA1" w:rsidRDefault="00796FF9" w:rsidP="00796FF9">
            <w:pPr>
              <w:widowControl w:val="0"/>
              <w:ind w:firstLine="0"/>
              <w:jc w:val="left"/>
              <w:rPr>
                <w:rFonts w:ascii="標楷體" w:eastAsia="標楷體" w:hAnsi="標楷體" w:hint="eastAsia"/>
                <w:b/>
                <w:color w:val="7030A0"/>
                <w:kern w:val="2"/>
                <w:sz w:val="24"/>
                <w:szCs w:val="24"/>
              </w:rPr>
            </w:pPr>
            <w:r w:rsidRPr="00004AA1">
              <w:rPr>
                <w:rFonts w:ascii="標楷體" w:eastAsia="標楷體" w:hAnsi="標楷體" w:hint="eastAsia"/>
                <w:b/>
                <w:color w:val="7030A0"/>
                <w:sz w:val="24"/>
                <w:szCs w:val="24"/>
              </w:rPr>
              <w:t>2.</w:t>
            </w:r>
            <w:r w:rsidRPr="00004AA1">
              <w:rPr>
                <w:rFonts w:ascii="標楷體" w:eastAsia="標楷體" w:hAnsi="標楷體" w:hint="eastAsia"/>
                <w:b/>
                <w:color w:val="7030A0"/>
                <w:kern w:val="2"/>
                <w:sz w:val="24"/>
                <w:szCs w:val="24"/>
              </w:rPr>
              <w:t>符號補救教學活動</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hint="eastAsia"/>
                <w:color w:val="auto"/>
                <w:kern w:val="2"/>
                <w:sz w:val="24"/>
                <w:szCs w:val="24"/>
              </w:rPr>
              <w:t>(1)</w:t>
            </w:r>
            <w:r w:rsidRPr="00004AA1">
              <w:rPr>
                <w:rFonts w:ascii="標楷體" w:eastAsia="標楷體" w:hAnsi="標楷體" w:hint="eastAsia"/>
                <w:kern w:val="2"/>
                <w:sz w:val="24"/>
                <w:szCs w:val="24"/>
              </w:rPr>
              <w:t>標點符號大進擊：將標點符號的意義與使用方式製成卡片，隨機抽取，各組進行搶答競賽。</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cs="Arial Unicode MS" w:hint="eastAsia"/>
                <w:color w:val="auto"/>
                <w:sz w:val="24"/>
                <w:szCs w:val="24"/>
              </w:rPr>
              <w:t>(2)</w:t>
            </w:r>
            <w:r w:rsidRPr="00004AA1">
              <w:rPr>
                <w:rFonts w:ascii="標楷體" w:eastAsia="標楷體" w:hAnsi="標楷體" w:hint="eastAsia"/>
                <w:kern w:val="2"/>
                <w:sz w:val="24"/>
                <w:szCs w:val="24"/>
              </w:rPr>
              <w:t>標點斷句練習：將一篇以前學過或是其他版本的課文，抽去所有標點符號，讓學生練習添加標點符號，進行斷句練習。</w:t>
            </w:r>
          </w:p>
          <w:p w:rsidR="007569AF" w:rsidRPr="00004AA1" w:rsidRDefault="007569AF" w:rsidP="007569AF">
            <w:pPr>
              <w:jc w:val="left"/>
              <w:rPr>
                <w:rFonts w:ascii="標楷體" w:eastAsia="標楷體" w:hAnsi="標楷體" w:cs="標楷體"/>
                <w:sz w:val="24"/>
                <w:szCs w:val="24"/>
              </w:rPr>
            </w:pPr>
          </w:p>
        </w:tc>
        <w:tc>
          <w:tcPr>
            <w:tcW w:w="993" w:type="dxa"/>
          </w:tcPr>
          <w:p w:rsidR="00FC46ED" w:rsidRPr="00004AA1" w:rsidRDefault="0096046A" w:rsidP="00ED22BA">
            <w:pPr>
              <w:ind w:left="264" w:hanging="264"/>
              <w:rPr>
                <w:rFonts w:ascii="標楷體" w:eastAsia="標楷體" w:hAnsi="標楷體" w:cs="標楷體"/>
                <w:sz w:val="24"/>
                <w:szCs w:val="24"/>
              </w:rPr>
            </w:pPr>
            <w:r w:rsidRPr="00004AA1">
              <w:rPr>
                <w:rFonts w:ascii="標楷體" w:eastAsia="標楷體" w:hAnsi="標楷體" w:cs="標楷體" w:hint="eastAsia"/>
                <w:sz w:val="24"/>
                <w:szCs w:val="24"/>
              </w:rPr>
              <w:lastRenderedPageBreak/>
              <w:t>7</w:t>
            </w:r>
          </w:p>
        </w:tc>
        <w:tc>
          <w:tcPr>
            <w:tcW w:w="1417" w:type="dxa"/>
          </w:tcPr>
          <w:p w:rsidR="00205D58" w:rsidRPr="00004AA1" w:rsidRDefault="00205D58" w:rsidP="00205D58">
            <w:pPr>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1.南一電子書</w:t>
            </w:r>
          </w:p>
          <w:p w:rsidR="00FC46ED" w:rsidRPr="00004AA1" w:rsidRDefault="00205D58" w:rsidP="00205D58">
            <w:pPr>
              <w:ind w:left="264" w:hanging="264"/>
              <w:rPr>
                <w:rFonts w:ascii="標楷體" w:eastAsia="標楷體" w:hAnsi="標楷體" w:cs="標楷體" w:hint="eastAsia"/>
                <w:sz w:val="24"/>
                <w:szCs w:val="24"/>
              </w:rPr>
            </w:pPr>
            <w:r w:rsidRPr="00004AA1">
              <w:rPr>
                <w:rFonts w:ascii="標楷體" w:eastAsia="標楷體" w:hAnsi="標楷體" w:cs="標楷體" w:hint="eastAsia"/>
                <w:sz w:val="24"/>
                <w:szCs w:val="24"/>
              </w:rPr>
              <w:t>2.</w:t>
            </w:r>
            <w:r w:rsidRPr="00004AA1">
              <w:rPr>
                <w:rFonts w:ascii="標楷體" w:eastAsia="標楷體" w:hAnsi="標楷體" w:cs="標楷體" w:hint="eastAsia"/>
                <w:sz w:val="24"/>
                <w:szCs w:val="24"/>
              </w:rPr>
              <w:t>三國演戲</w:t>
            </w:r>
            <w:r w:rsidRPr="00004AA1">
              <w:rPr>
                <w:rFonts w:ascii="標楷體" w:eastAsia="標楷體" w:hAnsi="標楷體" w:cs="標楷體" w:hint="eastAsia"/>
                <w:sz w:val="24"/>
                <w:szCs w:val="24"/>
              </w:rPr>
              <w:t>影片</w:t>
            </w:r>
          </w:p>
          <w:p w:rsidR="00205D58" w:rsidRPr="00004AA1" w:rsidRDefault="00205D58" w:rsidP="00205D58">
            <w:pPr>
              <w:ind w:left="264" w:hanging="264"/>
              <w:rPr>
                <w:rFonts w:ascii="標楷體" w:eastAsia="標楷體" w:hAnsi="標楷體" w:cs="標楷體"/>
                <w:sz w:val="24"/>
                <w:szCs w:val="24"/>
              </w:rPr>
            </w:pPr>
            <w:r w:rsidRPr="00004AA1">
              <w:rPr>
                <w:rFonts w:ascii="標楷體" w:eastAsia="標楷體" w:hAnsi="標楷體" w:cs="標楷體" w:hint="eastAsia"/>
                <w:sz w:val="24"/>
                <w:szCs w:val="24"/>
              </w:rPr>
              <w:t>3.演戲道具</w:t>
            </w:r>
          </w:p>
        </w:tc>
        <w:tc>
          <w:tcPr>
            <w:tcW w:w="1276" w:type="dxa"/>
          </w:tcPr>
          <w:p w:rsidR="00FC46ED" w:rsidRPr="00004AA1" w:rsidRDefault="001E04DD" w:rsidP="00ED22BA">
            <w:pPr>
              <w:ind w:left="-18" w:hanging="5"/>
              <w:rPr>
                <w:rFonts w:ascii="標楷體" w:eastAsia="標楷體" w:hAnsi="標楷體" w:cs="標楷體"/>
                <w:sz w:val="24"/>
                <w:szCs w:val="24"/>
              </w:rPr>
            </w:pPr>
            <w:r w:rsidRPr="00004AA1">
              <w:rPr>
                <w:rFonts w:ascii="標楷體" w:eastAsia="標楷體" w:hAnsi="標楷體" w:hint="eastAsia"/>
                <w:sz w:val="24"/>
                <w:szCs w:val="24"/>
              </w:rPr>
              <w:t>字形檢核</w:t>
            </w:r>
            <w:r w:rsidRPr="00004AA1">
              <w:rPr>
                <w:rFonts w:ascii="標楷體" w:eastAsia="標楷體" w:hAnsi="標楷體"/>
                <w:sz w:val="24"/>
                <w:szCs w:val="24"/>
              </w:rPr>
              <w:br/>
            </w:r>
            <w:r w:rsidRPr="00004AA1">
              <w:rPr>
                <w:rFonts w:ascii="標楷體" w:eastAsia="標楷體" w:hAnsi="標楷體" w:hint="eastAsia"/>
                <w:sz w:val="24"/>
                <w:szCs w:val="24"/>
              </w:rPr>
              <w:t>聲調檢核</w:t>
            </w:r>
            <w:r w:rsidRPr="00004AA1">
              <w:rPr>
                <w:rFonts w:ascii="標楷體" w:eastAsia="標楷體" w:hAnsi="標楷體"/>
                <w:sz w:val="24"/>
                <w:szCs w:val="24"/>
              </w:rPr>
              <w:br/>
            </w:r>
            <w:r w:rsidRPr="00004AA1">
              <w:rPr>
                <w:rFonts w:ascii="標楷體" w:eastAsia="標楷體" w:hAnsi="標楷體" w:hint="eastAsia"/>
                <w:sz w:val="24"/>
                <w:szCs w:val="24"/>
              </w:rPr>
              <w:t>寫字檢核</w:t>
            </w:r>
            <w:r w:rsidRPr="00004AA1">
              <w:rPr>
                <w:rFonts w:ascii="標楷體" w:eastAsia="標楷體" w:hAnsi="標楷體"/>
                <w:sz w:val="24"/>
                <w:szCs w:val="24"/>
              </w:rPr>
              <w:br/>
            </w:r>
            <w:r w:rsidRPr="00004AA1">
              <w:rPr>
                <w:rFonts w:ascii="標楷體" w:eastAsia="標楷體" w:hAnsi="標楷體" w:hint="eastAsia"/>
                <w:sz w:val="24"/>
                <w:szCs w:val="24"/>
              </w:rPr>
              <w:t>口語評量</w:t>
            </w:r>
            <w:r w:rsidRPr="00004AA1">
              <w:rPr>
                <w:rFonts w:ascii="標楷體" w:eastAsia="標楷體" w:hAnsi="標楷體"/>
                <w:sz w:val="24"/>
                <w:szCs w:val="24"/>
              </w:rPr>
              <w:br/>
            </w:r>
            <w:r w:rsidRPr="00004AA1">
              <w:rPr>
                <w:rFonts w:ascii="標楷體" w:eastAsia="標楷體" w:hAnsi="標楷體" w:hint="eastAsia"/>
                <w:sz w:val="24"/>
                <w:szCs w:val="24"/>
              </w:rPr>
              <w:t>觀察評量</w:t>
            </w:r>
            <w:r w:rsidRPr="00004AA1">
              <w:rPr>
                <w:rFonts w:ascii="標楷體" w:eastAsia="標楷體" w:hAnsi="標楷體"/>
                <w:sz w:val="24"/>
                <w:szCs w:val="24"/>
              </w:rPr>
              <w:br/>
            </w:r>
            <w:r w:rsidRPr="00004AA1">
              <w:rPr>
                <w:rFonts w:ascii="標楷體" w:eastAsia="標楷體" w:hAnsi="標楷體" w:hint="eastAsia"/>
                <w:sz w:val="24"/>
                <w:szCs w:val="24"/>
              </w:rPr>
              <w:t>態度評量</w:t>
            </w:r>
          </w:p>
        </w:tc>
        <w:tc>
          <w:tcPr>
            <w:tcW w:w="1021" w:type="dxa"/>
          </w:tcPr>
          <w:p w:rsidR="00FC46ED" w:rsidRPr="00004AA1" w:rsidRDefault="00FC46ED" w:rsidP="00ED22BA">
            <w:pPr>
              <w:ind w:left="-18" w:hanging="5"/>
              <w:rPr>
                <w:rFonts w:ascii="標楷體" w:eastAsia="標楷體" w:hAnsi="標楷體" w:cs="標楷體"/>
                <w:sz w:val="24"/>
                <w:szCs w:val="24"/>
              </w:rPr>
            </w:pPr>
          </w:p>
        </w:tc>
      </w:tr>
      <w:tr w:rsidR="00FC46ED" w:rsidRPr="00004AA1" w:rsidTr="006C0B70">
        <w:trPr>
          <w:trHeight w:val="1580"/>
        </w:trPr>
        <w:tc>
          <w:tcPr>
            <w:tcW w:w="850" w:type="dxa"/>
          </w:tcPr>
          <w:p w:rsidR="00FC46ED" w:rsidRPr="00004AA1" w:rsidRDefault="00FC46ED"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lastRenderedPageBreak/>
              <w:t>第十二週</w:t>
            </w:r>
          </w:p>
          <w:p w:rsidR="00FC46ED" w:rsidRPr="00004AA1" w:rsidRDefault="00FC46ED"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5/4</w:t>
            </w:r>
          </w:p>
          <w:p w:rsidR="00FC46ED" w:rsidRPr="00004AA1" w:rsidRDefault="00FC46ED"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w:t>
            </w:r>
          </w:p>
          <w:p w:rsidR="00FC46ED" w:rsidRPr="00004AA1" w:rsidRDefault="00FC46ED"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5/7</w:t>
            </w:r>
          </w:p>
        </w:tc>
        <w:tc>
          <w:tcPr>
            <w:tcW w:w="2977" w:type="dxa"/>
          </w:tcPr>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1-3-1能運用注音符號，理解字詞音義，提升閱讀效能。</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4-3-1能認識常用漢字2,200-2,700字。</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4-3-2會查字辭典，並能利用字辭典，分辨字義。</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4-3-3能概略瞭解筆畫、偏旁變化及結構原理。</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lastRenderedPageBreak/>
              <w:t>5-3-1能掌握文章要點，並熟習字詞句型。</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5-3-4-4能將閱讀材料與實際生活經驗相結合。</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5-3-5-3能用心精讀，記取細節，深究內容，開展思路。</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5-3-8-4能主動記下個人感想及心得，並對作品內容摘要整理</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6-3-3-1能養成觀察周圍事物，並寫下重點的習慣。</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6-3-1能正確流暢的遣詞造句、安排段落、組織成篇。</w:t>
            </w:r>
          </w:p>
          <w:p w:rsidR="00FC46ED" w:rsidRPr="00004AA1" w:rsidRDefault="00FC46ED" w:rsidP="00ED22BA">
            <w:pPr>
              <w:rPr>
                <w:rFonts w:ascii="標楷體" w:eastAsia="標楷體" w:hAnsi="標楷體" w:cs="標楷體"/>
                <w:sz w:val="24"/>
                <w:szCs w:val="24"/>
              </w:rPr>
            </w:pPr>
          </w:p>
        </w:tc>
        <w:tc>
          <w:tcPr>
            <w:tcW w:w="5386" w:type="dxa"/>
          </w:tcPr>
          <w:p w:rsidR="006C0B70" w:rsidRPr="00004AA1" w:rsidRDefault="006C0B70" w:rsidP="001E04DD">
            <w:pPr>
              <w:jc w:val="center"/>
              <w:rPr>
                <w:rFonts w:ascii="標楷體" w:eastAsia="標楷體" w:hAnsi="標楷體"/>
                <w:b/>
                <w:sz w:val="24"/>
                <w:szCs w:val="24"/>
              </w:rPr>
            </w:pPr>
            <w:r w:rsidRPr="00004AA1">
              <w:rPr>
                <w:rFonts w:ascii="標楷體" w:eastAsia="標楷體" w:hAnsi="標楷體" w:hint="eastAsia"/>
                <w:b/>
                <w:sz w:val="24"/>
                <w:szCs w:val="24"/>
              </w:rPr>
              <w:lastRenderedPageBreak/>
              <w:t>單元三、給年輕的你</w:t>
            </w:r>
          </w:p>
          <w:p w:rsidR="00FC46ED" w:rsidRPr="00004AA1" w:rsidRDefault="006C0B70" w:rsidP="001E04DD">
            <w:pPr>
              <w:jc w:val="center"/>
              <w:rPr>
                <w:rFonts w:ascii="標楷體" w:eastAsia="標楷體" w:hAnsi="標楷體" w:hint="eastAsia"/>
                <w:b/>
                <w:sz w:val="24"/>
                <w:szCs w:val="24"/>
              </w:rPr>
            </w:pPr>
            <w:r w:rsidRPr="00004AA1">
              <w:rPr>
                <w:rFonts w:ascii="標楷體" w:eastAsia="標楷體" w:hAnsi="標楷體" w:hint="eastAsia"/>
                <w:b/>
                <w:sz w:val="24"/>
                <w:szCs w:val="24"/>
              </w:rPr>
              <w:t>第九課&lt;未走之路&gt;</w:t>
            </w:r>
          </w:p>
          <w:p w:rsidR="001E04DD" w:rsidRPr="00004AA1" w:rsidRDefault="001E04DD" w:rsidP="001E04DD">
            <w:pPr>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1.介紹本課原著是英文詩，詩人於清晨漫步林間遇到岔路，選擇一條人跡少的路，得到不一樣結果。用字樸實意境卻深遠，讓學生有深刻的生命體會。</w:t>
            </w:r>
          </w:p>
          <w:p w:rsidR="001E04DD" w:rsidRPr="00004AA1" w:rsidRDefault="001E04DD" w:rsidP="001E04DD">
            <w:pPr>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2.指導學生仔細聆聽同學分享選擇學習某才藝或參與某活動的經驗。</w:t>
            </w:r>
          </w:p>
          <w:p w:rsidR="001E04DD" w:rsidRPr="00004AA1" w:rsidRDefault="001E04DD" w:rsidP="001E04DD">
            <w:pPr>
              <w:jc w:val="left"/>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3.引導學生能舉例說明自己因某事面臨選擇時，</w:t>
            </w:r>
            <w:r w:rsidRPr="00004AA1">
              <w:rPr>
                <w:rFonts w:ascii="標楷體" w:eastAsia="標楷體" w:hAnsi="標楷體" w:cs="Arial Unicode MS" w:hint="eastAsia"/>
                <w:sz w:val="24"/>
                <w:szCs w:val="24"/>
              </w:rPr>
              <w:lastRenderedPageBreak/>
              <w:t>心中的想法。</w:t>
            </w:r>
          </w:p>
          <w:p w:rsidR="001E04DD" w:rsidRPr="00004AA1" w:rsidRDefault="001E04DD" w:rsidP="001E04DD">
            <w:pPr>
              <w:jc w:val="left"/>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4.寫作練習：指導學生根據本文內容，進行短文仿作。</w:t>
            </w:r>
          </w:p>
          <w:p w:rsidR="00796FF9" w:rsidRPr="00004AA1" w:rsidRDefault="00796FF9" w:rsidP="00796FF9">
            <w:pPr>
              <w:ind w:left="240"/>
              <w:jc w:val="center"/>
              <w:rPr>
                <w:rFonts w:ascii="標楷體" w:eastAsia="標楷體" w:hAnsi="標楷體" w:hint="eastAsia"/>
                <w:b/>
                <w:color w:val="7030A0"/>
                <w:sz w:val="24"/>
                <w:szCs w:val="24"/>
              </w:rPr>
            </w:pPr>
            <w:r w:rsidRPr="00004AA1">
              <w:rPr>
                <w:rFonts w:ascii="標楷體" w:eastAsia="標楷體" w:hAnsi="標楷體" w:hint="eastAsia"/>
                <w:b/>
                <w:color w:val="538135"/>
                <w:sz w:val="24"/>
                <w:szCs w:val="24"/>
              </w:rPr>
              <w:t>【</w:t>
            </w:r>
            <w:r w:rsidRPr="00004AA1">
              <w:rPr>
                <w:rFonts w:ascii="標楷體" w:eastAsia="標楷體" w:hAnsi="標楷體"/>
                <w:b/>
                <w:color w:val="538135"/>
                <w:sz w:val="24"/>
                <w:szCs w:val="24"/>
              </w:rPr>
              <w:t>學習扶助規劃</w:t>
            </w:r>
            <w:r w:rsidRPr="00004AA1">
              <w:rPr>
                <w:rFonts w:ascii="標楷體" w:eastAsia="標楷體" w:hAnsi="標楷體" w:hint="eastAsia"/>
                <w:b/>
                <w:color w:val="538135"/>
                <w:sz w:val="24"/>
                <w:szCs w:val="24"/>
              </w:rPr>
              <w:t>】</w:t>
            </w:r>
          </w:p>
          <w:p w:rsidR="00796FF9" w:rsidRPr="00004AA1" w:rsidRDefault="00796FF9" w:rsidP="00796FF9">
            <w:pPr>
              <w:widowControl w:val="0"/>
              <w:jc w:val="left"/>
              <w:rPr>
                <w:rFonts w:ascii="標楷體" w:eastAsia="標楷體" w:hAnsi="標楷體"/>
                <w:b/>
                <w:color w:val="7030A0"/>
                <w:kern w:val="2"/>
                <w:sz w:val="24"/>
                <w:szCs w:val="24"/>
              </w:rPr>
            </w:pPr>
            <w:r w:rsidRPr="00004AA1">
              <w:rPr>
                <w:rFonts w:ascii="標楷體" w:eastAsia="標楷體" w:hAnsi="標楷體" w:hint="eastAsia"/>
                <w:b/>
                <w:color w:val="7030A0"/>
                <w:sz w:val="24"/>
                <w:szCs w:val="24"/>
              </w:rPr>
              <w:t>1.</w:t>
            </w:r>
            <w:r w:rsidRPr="00004AA1">
              <w:rPr>
                <w:rFonts w:ascii="標楷體" w:eastAsia="標楷體" w:hAnsi="標楷體" w:hint="eastAsia"/>
                <w:b/>
                <w:color w:val="7030A0"/>
                <w:kern w:val="2"/>
                <w:sz w:val="24"/>
                <w:szCs w:val="24"/>
              </w:rPr>
              <w:t>一字多音與成語補救教學活動</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hint="eastAsia"/>
                <w:color w:val="auto"/>
                <w:kern w:val="2"/>
                <w:sz w:val="24"/>
                <w:szCs w:val="24"/>
              </w:rPr>
              <w:t>(1)</w:t>
            </w:r>
            <w:r w:rsidRPr="00004AA1">
              <w:rPr>
                <w:rFonts w:ascii="標楷體" w:eastAsia="標楷體" w:hAnsi="標楷體" w:hint="eastAsia"/>
                <w:kern w:val="2"/>
                <w:sz w:val="24"/>
                <w:szCs w:val="24"/>
              </w:rPr>
              <w:t>字找字，音找音：累積一字多音的字、字音相近的字，進行造詞練習後，設定語境後，讓各組競賽造句。</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cs="Arial Unicode MS" w:hint="eastAsia"/>
                <w:color w:val="auto"/>
                <w:sz w:val="24"/>
                <w:szCs w:val="24"/>
              </w:rPr>
              <w:t>(2)</w:t>
            </w:r>
            <w:r w:rsidRPr="00004AA1">
              <w:rPr>
                <w:rFonts w:ascii="標楷體" w:eastAsia="標楷體" w:hAnsi="標楷體" w:hint="eastAsia"/>
                <w:kern w:val="2"/>
                <w:sz w:val="24"/>
                <w:szCs w:val="24"/>
              </w:rPr>
              <w:t>成語成句：將學過的四字語詞、成語、成詞等製作成小卡，每組輪流派人上台依序抽取卡片，設定語境，進行造句競賽。</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cs="Arial Unicode MS" w:hint="eastAsia"/>
                <w:color w:val="auto"/>
                <w:sz w:val="24"/>
                <w:szCs w:val="24"/>
              </w:rPr>
              <w:t>(3)</w:t>
            </w:r>
            <w:r w:rsidRPr="00004AA1">
              <w:rPr>
                <w:rFonts w:ascii="標楷體" w:eastAsia="標楷體" w:hAnsi="標楷體" w:hint="eastAsia"/>
                <w:kern w:val="2"/>
                <w:sz w:val="24"/>
                <w:szCs w:val="24"/>
              </w:rPr>
              <w:t>成語故事接龍：將學過的四字語詞、成語、成詞等製作成小卡，每組輪流派人上台依序抽取卡片，設定語境，進行造句故事接龍競賽。亦可抽取5個成語，設定語境，進行短文寫作練習。</w:t>
            </w:r>
          </w:p>
          <w:p w:rsidR="00796FF9" w:rsidRPr="00004AA1" w:rsidRDefault="00796FF9" w:rsidP="00796FF9">
            <w:pPr>
              <w:widowControl w:val="0"/>
              <w:ind w:firstLine="0"/>
              <w:jc w:val="left"/>
              <w:rPr>
                <w:rFonts w:ascii="標楷體" w:eastAsia="標楷體" w:hAnsi="標楷體" w:hint="eastAsia"/>
                <w:b/>
                <w:color w:val="7030A0"/>
                <w:kern w:val="2"/>
                <w:sz w:val="24"/>
                <w:szCs w:val="24"/>
              </w:rPr>
            </w:pPr>
            <w:r w:rsidRPr="00004AA1">
              <w:rPr>
                <w:rFonts w:ascii="標楷體" w:eastAsia="標楷體" w:hAnsi="標楷體" w:hint="eastAsia"/>
                <w:b/>
                <w:color w:val="7030A0"/>
                <w:sz w:val="24"/>
                <w:szCs w:val="24"/>
              </w:rPr>
              <w:t>2.</w:t>
            </w:r>
            <w:r w:rsidRPr="00004AA1">
              <w:rPr>
                <w:rFonts w:ascii="標楷體" w:eastAsia="標楷體" w:hAnsi="標楷體" w:hint="eastAsia"/>
                <w:b/>
                <w:color w:val="7030A0"/>
                <w:kern w:val="2"/>
                <w:sz w:val="24"/>
                <w:szCs w:val="24"/>
              </w:rPr>
              <w:t>符號補救教學活動</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hint="eastAsia"/>
                <w:color w:val="auto"/>
                <w:kern w:val="2"/>
                <w:sz w:val="24"/>
                <w:szCs w:val="24"/>
              </w:rPr>
              <w:t>(1)</w:t>
            </w:r>
            <w:r w:rsidRPr="00004AA1">
              <w:rPr>
                <w:rFonts w:ascii="標楷體" w:eastAsia="標楷體" w:hAnsi="標楷體" w:hint="eastAsia"/>
                <w:kern w:val="2"/>
                <w:sz w:val="24"/>
                <w:szCs w:val="24"/>
              </w:rPr>
              <w:t>標點符號大進擊：將標點符號的意義與使用方式製成卡片，隨機抽取，各組進行搶答競賽。</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cs="Arial Unicode MS" w:hint="eastAsia"/>
                <w:color w:val="auto"/>
                <w:sz w:val="24"/>
                <w:szCs w:val="24"/>
              </w:rPr>
              <w:t>(2)</w:t>
            </w:r>
            <w:r w:rsidRPr="00004AA1">
              <w:rPr>
                <w:rFonts w:ascii="標楷體" w:eastAsia="標楷體" w:hAnsi="標楷體" w:hint="eastAsia"/>
                <w:kern w:val="2"/>
                <w:sz w:val="24"/>
                <w:szCs w:val="24"/>
              </w:rPr>
              <w:t>標點斷句練習：將一篇以前學過或是其他版本的課文，抽去所有標點符號，讓學生練習添加標點符號，進行斷句練習。</w:t>
            </w:r>
          </w:p>
          <w:p w:rsidR="0096046A" w:rsidRPr="00004AA1" w:rsidRDefault="0096046A" w:rsidP="001E04DD">
            <w:pPr>
              <w:jc w:val="left"/>
              <w:rPr>
                <w:rFonts w:ascii="標楷體" w:eastAsia="標楷體" w:hAnsi="標楷體" w:cs="標楷體"/>
                <w:sz w:val="24"/>
                <w:szCs w:val="24"/>
              </w:rPr>
            </w:pPr>
          </w:p>
        </w:tc>
        <w:tc>
          <w:tcPr>
            <w:tcW w:w="993" w:type="dxa"/>
          </w:tcPr>
          <w:p w:rsidR="00FC46ED" w:rsidRPr="00004AA1" w:rsidRDefault="0096046A" w:rsidP="006C0B70">
            <w:pPr>
              <w:rPr>
                <w:rFonts w:ascii="標楷體" w:eastAsia="標楷體" w:hAnsi="標楷體" w:cs="標楷體"/>
                <w:sz w:val="24"/>
                <w:szCs w:val="24"/>
              </w:rPr>
            </w:pPr>
            <w:r w:rsidRPr="00004AA1">
              <w:rPr>
                <w:rFonts w:ascii="標楷體" w:eastAsia="標楷體" w:hAnsi="標楷體" w:cs="標楷體" w:hint="eastAsia"/>
                <w:sz w:val="24"/>
                <w:szCs w:val="24"/>
              </w:rPr>
              <w:lastRenderedPageBreak/>
              <w:t>7</w:t>
            </w:r>
          </w:p>
        </w:tc>
        <w:tc>
          <w:tcPr>
            <w:tcW w:w="1417" w:type="dxa"/>
          </w:tcPr>
          <w:p w:rsidR="00205D58" w:rsidRPr="00004AA1" w:rsidRDefault="00205D58" w:rsidP="00205D58">
            <w:pPr>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1.南一電子書</w:t>
            </w:r>
          </w:p>
          <w:p w:rsidR="00FC46ED" w:rsidRPr="00004AA1" w:rsidRDefault="00FC46ED" w:rsidP="00205D58">
            <w:pPr>
              <w:ind w:left="264" w:hanging="264"/>
              <w:rPr>
                <w:rFonts w:ascii="標楷體" w:eastAsia="標楷體" w:hAnsi="標楷體" w:cs="標楷體"/>
                <w:sz w:val="24"/>
                <w:szCs w:val="24"/>
              </w:rPr>
            </w:pPr>
          </w:p>
        </w:tc>
        <w:tc>
          <w:tcPr>
            <w:tcW w:w="1276" w:type="dxa"/>
          </w:tcPr>
          <w:p w:rsidR="00FC46ED" w:rsidRPr="00004AA1" w:rsidRDefault="001E04DD" w:rsidP="00ED22BA">
            <w:pPr>
              <w:ind w:left="-18" w:hanging="5"/>
              <w:rPr>
                <w:rFonts w:ascii="標楷體" w:eastAsia="標楷體" w:hAnsi="標楷體" w:cs="標楷體"/>
                <w:sz w:val="24"/>
                <w:szCs w:val="24"/>
              </w:rPr>
            </w:pPr>
            <w:r w:rsidRPr="00004AA1">
              <w:rPr>
                <w:rFonts w:ascii="標楷體" w:eastAsia="標楷體" w:hAnsi="標楷體" w:hint="eastAsia"/>
                <w:sz w:val="24"/>
                <w:szCs w:val="24"/>
              </w:rPr>
              <w:t>字形檢核</w:t>
            </w:r>
            <w:r w:rsidRPr="00004AA1">
              <w:rPr>
                <w:rFonts w:ascii="標楷體" w:eastAsia="標楷體" w:hAnsi="標楷體"/>
                <w:sz w:val="24"/>
                <w:szCs w:val="24"/>
              </w:rPr>
              <w:br/>
            </w:r>
            <w:r w:rsidRPr="00004AA1">
              <w:rPr>
                <w:rFonts w:ascii="標楷體" w:eastAsia="標楷體" w:hAnsi="標楷體" w:hint="eastAsia"/>
                <w:sz w:val="24"/>
                <w:szCs w:val="24"/>
              </w:rPr>
              <w:t>聲調檢核</w:t>
            </w:r>
            <w:r w:rsidRPr="00004AA1">
              <w:rPr>
                <w:rFonts w:ascii="標楷體" w:eastAsia="標楷體" w:hAnsi="標楷體"/>
                <w:sz w:val="24"/>
                <w:szCs w:val="24"/>
              </w:rPr>
              <w:br/>
            </w:r>
            <w:r w:rsidRPr="00004AA1">
              <w:rPr>
                <w:rFonts w:ascii="標楷體" w:eastAsia="標楷體" w:hAnsi="標楷體" w:hint="eastAsia"/>
                <w:sz w:val="24"/>
                <w:szCs w:val="24"/>
              </w:rPr>
              <w:t>寫字檢核</w:t>
            </w:r>
            <w:r w:rsidRPr="00004AA1">
              <w:rPr>
                <w:rFonts w:ascii="標楷體" w:eastAsia="標楷體" w:hAnsi="標楷體"/>
                <w:sz w:val="24"/>
                <w:szCs w:val="24"/>
              </w:rPr>
              <w:br/>
            </w:r>
            <w:r w:rsidRPr="00004AA1">
              <w:rPr>
                <w:rFonts w:ascii="標楷體" w:eastAsia="標楷體" w:hAnsi="標楷體" w:hint="eastAsia"/>
                <w:sz w:val="24"/>
                <w:szCs w:val="24"/>
              </w:rPr>
              <w:t>口語評量</w:t>
            </w:r>
            <w:r w:rsidRPr="00004AA1">
              <w:rPr>
                <w:rFonts w:ascii="標楷體" w:eastAsia="標楷體" w:hAnsi="標楷體"/>
                <w:sz w:val="24"/>
                <w:szCs w:val="24"/>
              </w:rPr>
              <w:br/>
            </w:r>
            <w:r w:rsidRPr="00004AA1">
              <w:rPr>
                <w:rFonts w:ascii="標楷體" w:eastAsia="標楷體" w:hAnsi="標楷體" w:hint="eastAsia"/>
                <w:sz w:val="24"/>
                <w:szCs w:val="24"/>
              </w:rPr>
              <w:t>觀察評量</w:t>
            </w:r>
            <w:r w:rsidRPr="00004AA1">
              <w:rPr>
                <w:rFonts w:ascii="標楷體" w:eastAsia="標楷體" w:hAnsi="標楷體"/>
                <w:sz w:val="24"/>
                <w:szCs w:val="24"/>
              </w:rPr>
              <w:br/>
            </w:r>
            <w:r w:rsidRPr="00004AA1">
              <w:rPr>
                <w:rFonts w:ascii="標楷體" w:eastAsia="標楷體" w:hAnsi="標楷體" w:hint="eastAsia"/>
                <w:sz w:val="24"/>
                <w:szCs w:val="24"/>
              </w:rPr>
              <w:t>態度評量</w:t>
            </w:r>
          </w:p>
        </w:tc>
        <w:tc>
          <w:tcPr>
            <w:tcW w:w="1021" w:type="dxa"/>
          </w:tcPr>
          <w:p w:rsidR="00FC46ED" w:rsidRPr="00004AA1" w:rsidRDefault="00FC46ED" w:rsidP="00ED22BA">
            <w:pPr>
              <w:ind w:left="-18" w:hanging="5"/>
              <w:rPr>
                <w:rFonts w:ascii="標楷體" w:eastAsia="標楷體" w:hAnsi="標楷體" w:cs="標楷體"/>
                <w:sz w:val="24"/>
                <w:szCs w:val="24"/>
              </w:rPr>
            </w:pPr>
          </w:p>
        </w:tc>
      </w:tr>
      <w:tr w:rsidR="002104E2" w:rsidRPr="00004AA1" w:rsidTr="006C0B70">
        <w:trPr>
          <w:trHeight w:val="1580"/>
        </w:trPr>
        <w:tc>
          <w:tcPr>
            <w:tcW w:w="850" w:type="dxa"/>
          </w:tcPr>
          <w:p w:rsidR="002104E2" w:rsidRPr="00004AA1" w:rsidRDefault="002104E2"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lastRenderedPageBreak/>
              <w:t>第十三週</w:t>
            </w:r>
          </w:p>
          <w:p w:rsidR="002104E2" w:rsidRPr="00004AA1" w:rsidRDefault="002104E2"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5/10</w:t>
            </w:r>
          </w:p>
          <w:p w:rsidR="002104E2" w:rsidRPr="00004AA1" w:rsidRDefault="002104E2"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w:t>
            </w:r>
          </w:p>
          <w:p w:rsidR="002104E2" w:rsidRPr="00004AA1" w:rsidRDefault="002104E2"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5/14</w:t>
            </w:r>
          </w:p>
        </w:tc>
        <w:tc>
          <w:tcPr>
            <w:tcW w:w="2977" w:type="dxa"/>
          </w:tcPr>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1-3-1能運用注音符號，理解字詞音義，提升閱讀效能。</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4-3-1能認識常用漢字2,200-2,700字。</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4-3-2會查字辭典，並能利用字辭典，分辨字義。</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4-3-3能概略瞭解筆畫、偏</w:t>
            </w:r>
            <w:r w:rsidRPr="00004AA1">
              <w:rPr>
                <w:rFonts w:ascii="標楷體" w:eastAsia="標楷體" w:hAnsi="標楷體" w:cs="Arial Unicode MS" w:hint="eastAsia"/>
                <w:sz w:val="24"/>
                <w:szCs w:val="24"/>
              </w:rPr>
              <w:lastRenderedPageBreak/>
              <w:t>旁變化及結構原理。</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5-3-1能掌握文章要點，並熟習字詞句型。</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5-3-4-4能將閱讀材料與實際生活經驗相結合。</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5-3-5-3能用心精讀，記取細節，深究內容，開展思路。</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5-3-8-4能主動記下個人感想及心得，並對作品內容摘要整理</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6-3-3-1能養成觀察周圍事物，並寫下重點的習慣。</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6-3-1能正確流暢的遣詞造句、安排段落、組織成篇。</w:t>
            </w:r>
          </w:p>
          <w:p w:rsidR="002104E2" w:rsidRPr="00004AA1" w:rsidRDefault="002104E2" w:rsidP="00ED22BA">
            <w:pPr>
              <w:rPr>
                <w:rFonts w:ascii="標楷體" w:eastAsia="標楷體" w:hAnsi="標楷體" w:cs="標楷體"/>
                <w:sz w:val="24"/>
                <w:szCs w:val="24"/>
              </w:rPr>
            </w:pPr>
          </w:p>
        </w:tc>
        <w:tc>
          <w:tcPr>
            <w:tcW w:w="5386" w:type="dxa"/>
          </w:tcPr>
          <w:p w:rsidR="006C0B70" w:rsidRPr="00004AA1" w:rsidRDefault="006C0B70" w:rsidP="006C0B70">
            <w:pPr>
              <w:jc w:val="center"/>
              <w:rPr>
                <w:rFonts w:ascii="標楷體" w:eastAsia="標楷體" w:hAnsi="標楷體"/>
                <w:b/>
                <w:sz w:val="24"/>
                <w:szCs w:val="24"/>
              </w:rPr>
            </w:pPr>
            <w:r w:rsidRPr="00004AA1">
              <w:rPr>
                <w:rFonts w:ascii="標楷體" w:eastAsia="標楷體" w:hAnsi="標楷體" w:hint="eastAsia"/>
                <w:b/>
                <w:sz w:val="24"/>
                <w:szCs w:val="24"/>
              </w:rPr>
              <w:lastRenderedPageBreak/>
              <w:t>單元</w:t>
            </w:r>
            <w:r w:rsidR="002104E2" w:rsidRPr="00004AA1">
              <w:rPr>
                <w:rFonts w:ascii="標楷體" w:eastAsia="標楷體" w:hAnsi="標楷體" w:hint="eastAsia"/>
                <w:b/>
                <w:sz w:val="24"/>
                <w:szCs w:val="24"/>
              </w:rPr>
              <w:t>三、給年輕的你</w:t>
            </w:r>
          </w:p>
          <w:p w:rsidR="002104E2" w:rsidRPr="00004AA1" w:rsidRDefault="006C0B70" w:rsidP="001E04DD">
            <w:pPr>
              <w:jc w:val="center"/>
              <w:rPr>
                <w:rFonts w:ascii="標楷體" w:eastAsia="標楷體" w:hAnsi="標楷體" w:hint="eastAsia"/>
                <w:b/>
                <w:sz w:val="24"/>
                <w:szCs w:val="24"/>
              </w:rPr>
            </w:pPr>
            <w:r w:rsidRPr="00004AA1">
              <w:rPr>
                <w:rFonts w:ascii="標楷體" w:eastAsia="標楷體" w:hAnsi="標楷體" w:hint="eastAsia"/>
                <w:b/>
                <w:sz w:val="24"/>
                <w:szCs w:val="24"/>
              </w:rPr>
              <w:t>第十課&lt;打開心中的窗&gt;</w:t>
            </w:r>
          </w:p>
          <w:p w:rsidR="001E04DD" w:rsidRPr="00004AA1" w:rsidRDefault="001E04DD" w:rsidP="001E04DD">
            <w:pPr>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1.介紹作者書寫自己的成長經驗，和學生分享她性格的轉變，以及如何擁有良好人際關係的訣竅。</w:t>
            </w:r>
          </w:p>
          <w:p w:rsidR="001E04DD" w:rsidRPr="00004AA1" w:rsidRDefault="001E04DD" w:rsidP="001E04DD">
            <w:pPr>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2.教師引導學生先朗讀跟預覽，約略熟悉人物和情節，方便上課時整體探討。</w:t>
            </w:r>
          </w:p>
          <w:p w:rsidR="001E04DD" w:rsidRPr="00004AA1" w:rsidRDefault="001E04DD" w:rsidP="001E04DD">
            <w:pPr>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3.指導學生能仔細聆聽課文內容教學，並傾聽同學的自我經驗分享。</w:t>
            </w:r>
          </w:p>
          <w:p w:rsidR="001E04DD" w:rsidRPr="00004AA1" w:rsidRDefault="001E04DD" w:rsidP="001E04DD">
            <w:pPr>
              <w:jc w:val="left"/>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lastRenderedPageBreak/>
              <w:t>4.指導學生能和同儕分享自己的成長故事，和人際關係有關的深刻回憶及經驗。</w:t>
            </w:r>
          </w:p>
          <w:p w:rsidR="001E04DD" w:rsidRPr="00004AA1" w:rsidRDefault="001E04DD" w:rsidP="001E04DD">
            <w:pPr>
              <w:jc w:val="left"/>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5.寫作練習：引導學生與自我經驗連結，畫出自己在班級的人際關係圖。</w:t>
            </w:r>
          </w:p>
          <w:p w:rsidR="00796FF9" w:rsidRPr="00004AA1" w:rsidRDefault="00796FF9" w:rsidP="00796FF9">
            <w:pPr>
              <w:ind w:left="240"/>
              <w:jc w:val="center"/>
              <w:rPr>
                <w:rFonts w:ascii="標楷體" w:eastAsia="標楷體" w:hAnsi="標楷體" w:hint="eastAsia"/>
                <w:b/>
                <w:color w:val="7030A0"/>
                <w:sz w:val="24"/>
                <w:szCs w:val="24"/>
              </w:rPr>
            </w:pPr>
            <w:r w:rsidRPr="00004AA1">
              <w:rPr>
                <w:rFonts w:ascii="標楷體" w:eastAsia="標楷體" w:hAnsi="標楷體" w:hint="eastAsia"/>
                <w:b/>
                <w:color w:val="538135"/>
                <w:sz w:val="24"/>
                <w:szCs w:val="24"/>
              </w:rPr>
              <w:t>【</w:t>
            </w:r>
            <w:r w:rsidRPr="00004AA1">
              <w:rPr>
                <w:rFonts w:ascii="標楷體" w:eastAsia="標楷體" w:hAnsi="標楷體"/>
                <w:b/>
                <w:color w:val="538135"/>
                <w:sz w:val="24"/>
                <w:szCs w:val="24"/>
              </w:rPr>
              <w:t>學習扶助規劃</w:t>
            </w:r>
            <w:r w:rsidRPr="00004AA1">
              <w:rPr>
                <w:rFonts w:ascii="標楷體" w:eastAsia="標楷體" w:hAnsi="標楷體" w:hint="eastAsia"/>
                <w:b/>
                <w:color w:val="538135"/>
                <w:sz w:val="24"/>
                <w:szCs w:val="24"/>
              </w:rPr>
              <w:t>】</w:t>
            </w:r>
          </w:p>
          <w:p w:rsidR="00796FF9" w:rsidRPr="00004AA1" w:rsidRDefault="00796FF9" w:rsidP="00796FF9">
            <w:pPr>
              <w:widowControl w:val="0"/>
              <w:jc w:val="left"/>
              <w:rPr>
                <w:rFonts w:ascii="標楷體" w:eastAsia="標楷體" w:hAnsi="標楷體"/>
                <w:b/>
                <w:color w:val="7030A0"/>
                <w:kern w:val="2"/>
                <w:sz w:val="24"/>
                <w:szCs w:val="24"/>
              </w:rPr>
            </w:pPr>
            <w:r w:rsidRPr="00004AA1">
              <w:rPr>
                <w:rFonts w:ascii="標楷體" w:eastAsia="標楷體" w:hAnsi="標楷體" w:hint="eastAsia"/>
                <w:b/>
                <w:color w:val="7030A0"/>
                <w:sz w:val="24"/>
                <w:szCs w:val="24"/>
              </w:rPr>
              <w:t>1.</w:t>
            </w:r>
            <w:r w:rsidRPr="00004AA1">
              <w:rPr>
                <w:rFonts w:ascii="標楷體" w:eastAsia="標楷體" w:hAnsi="標楷體" w:hint="eastAsia"/>
                <w:b/>
                <w:color w:val="7030A0"/>
                <w:kern w:val="2"/>
                <w:sz w:val="24"/>
                <w:szCs w:val="24"/>
              </w:rPr>
              <w:t>一字多音與成語補救教學活動</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hint="eastAsia"/>
                <w:color w:val="auto"/>
                <w:kern w:val="2"/>
                <w:sz w:val="24"/>
                <w:szCs w:val="24"/>
              </w:rPr>
              <w:t>(1)</w:t>
            </w:r>
            <w:r w:rsidRPr="00004AA1">
              <w:rPr>
                <w:rFonts w:ascii="標楷體" w:eastAsia="標楷體" w:hAnsi="標楷體" w:hint="eastAsia"/>
                <w:kern w:val="2"/>
                <w:sz w:val="24"/>
                <w:szCs w:val="24"/>
              </w:rPr>
              <w:t>字找字，音找音：累積一字多音的字、字音相近的字，進行造詞練習後，設定語境後，讓各組競賽造句。</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cs="Arial Unicode MS" w:hint="eastAsia"/>
                <w:color w:val="auto"/>
                <w:sz w:val="24"/>
                <w:szCs w:val="24"/>
              </w:rPr>
              <w:t>(2)</w:t>
            </w:r>
            <w:r w:rsidRPr="00004AA1">
              <w:rPr>
                <w:rFonts w:ascii="標楷體" w:eastAsia="標楷體" w:hAnsi="標楷體" w:hint="eastAsia"/>
                <w:kern w:val="2"/>
                <w:sz w:val="24"/>
                <w:szCs w:val="24"/>
              </w:rPr>
              <w:t>成語成句：將學過的四字語詞、成語、成詞等製作成小卡，每組輪流派人上台依序抽取卡片，設定語境，進行造句競賽。</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cs="Arial Unicode MS" w:hint="eastAsia"/>
                <w:color w:val="auto"/>
                <w:sz w:val="24"/>
                <w:szCs w:val="24"/>
              </w:rPr>
              <w:t>(3)</w:t>
            </w:r>
            <w:r w:rsidRPr="00004AA1">
              <w:rPr>
                <w:rFonts w:ascii="標楷體" w:eastAsia="標楷體" w:hAnsi="標楷體" w:hint="eastAsia"/>
                <w:kern w:val="2"/>
                <w:sz w:val="24"/>
                <w:szCs w:val="24"/>
              </w:rPr>
              <w:t>成語故事接龍：將學過的四字語詞、成語、成詞等製作成小卡，每組輪流派人上台依序抽取卡片，設定語境，進行造句故事接龍競賽。亦可抽取5個成語，設定語境，進行短文寫作練習。</w:t>
            </w:r>
          </w:p>
          <w:p w:rsidR="00796FF9" w:rsidRPr="00004AA1" w:rsidRDefault="00796FF9" w:rsidP="00796FF9">
            <w:pPr>
              <w:widowControl w:val="0"/>
              <w:ind w:firstLine="0"/>
              <w:jc w:val="left"/>
              <w:rPr>
                <w:rFonts w:ascii="標楷體" w:eastAsia="標楷體" w:hAnsi="標楷體" w:hint="eastAsia"/>
                <w:b/>
                <w:color w:val="7030A0"/>
                <w:kern w:val="2"/>
                <w:sz w:val="24"/>
                <w:szCs w:val="24"/>
              </w:rPr>
            </w:pPr>
            <w:r w:rsidRPr="00004AA1">
              <w:rPr>
                <w:rFonts w:ascii="標楷體" w:eastAsia="標楷體" w:hAnsi="標楷體" w:hint="eastAsia"/>
                <w:b/>
                <w:color w:val="7030A0"/>
                <w:sz w:val="24"/>
                <w:szCs w:val="24"/>
              </w:rPr>
              <w:t>2.</w:t>
            </w:r>
            <w:r w:rsidRPr="00004AA1">
              <w:rPr>
                <w:rFonts w:ascii="標楷體" w:eastAsia="標楷體" w:hAnsi="標楷體" w:hint="eastAsia"/>
                <w:b/>
                <w:color w:val="7030A0"/>
                <w:kern w:val="2"/>
                <w:sz w:val="24"/>
                <w:szCs w:val="24"/>
              </w:rPr>
              <w:t>符號補救教學活動</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hint="eastAsia"/>
                <w:color w:val="auto"/>
                <w:kern w:val="2"/>
                <w:sz w:val="24"/>
                <w:szCs w:val="24"/>
              </w:rPr>
              <w:t>(1)</w:t>
            </w:r>
            <w:r w:rsidRPr="00004AA1">
              <w:rPr>
                <w:rFonts w:ascii="標楷體" w:eastAsia="標楷體" w:hAnsi="標楷體" w:hint="eastAsia"/>
                <w:kern w:val="2"/>
                <w:sz w:val="24"/>
                <w:szCs w:val="24"/>
              </w:rPr>
              <w:t>標點符號大進擊：將標點符號的意義與使用方式製成卡片，隨機抽取，各組進行搶答競賽。</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cs="Arial Unicode MS" w:hint="eastAsia"/>
                <w:color w:val="auto"/>
                <w:sz w:val="24"/>
                <w:szCs w:val="24"/>
              </w:rPr>
              <w:t>(2)</w:t>
            </w:r>
            <w:r w:rsidRPr="00004AA1">
              <w:rPr>
                <w:rFonts w:ascii="標楷體" w:eastAsia="標楷體" w:hAnsi="標楷體" w:hint="eastAsia"/>
                <w:kern w:val="2"/>
                <w:sz w:val="24"/>
                <w:szCs w:val="24"/>
              </w:rPr>
              <w:t>標點斷句練習：將一篇以前學過或是其他版本的課文，抽去所有標點符號，讓學生練習添加標點符號，進行斷句練習。</w:t>
            </w:r>
          </w:p>
          <w:p w:rsidR="0096046A" w:rsidRPr="00004AA1" w:rsidRDefault="0096046A" w:rsidP="001E04DD">
            <w:pPr>
              <w:jc w:val="left"/>
              <w:rPr>
                <w:rFonts w:ascii="標楷體" w:eastAsia="標楷體" w:hAnsi="標楷體" w:hint="eastAsia"/>
                <w:sz w:val="24"/>
                <w:szCs w:val="24"/>
              </w:rPr>
            </w:pPr>
          </w:p>
          <w:p w:rsidR="001E04DD" w:rsidRPr="00004AA1" w:rsidRDefault="001E04DD" w:rsidP="001E04DD">
            <w:pPr>
              <w:jc w:val="left"/>
              <w:rPr>
                <w:rFonts w:ascii="標楷體" w:eastAsia="標楷體" w:hAnsi="標楷體"/>
                <w:sz w:val="24"/>
                <w:szCs w:val="24"/>
              </w:rPr>
            </w:pPr>
          </w:p>
        </w:tc>
        <w:tc>
          <w:tcPr>
            <w:tcW w:w="993" w:type="dxa"/>
          </w:tcPr>
          <w:p w:rsidR="002104E2" w:rsidRPr="00004AA1" w:rsidRDefault="0096046A" w:rsidP="00ED22BA">
            <w:pPr>
              <w:ind w:left="264" w:hanging="264"/>
              <w:rPr>
                <w:rFonts w:ascii="標楷體" w:eastAsia="標楷體" w:hAnsi="標楷體" w:cs="標楷體"/>
                <w:sz w:val="24"/>
                <w:szCs w:val="24"/>
              </w:rPr>
            </w:pPr>
            <w:r w:rsidRPr="00004AA1">
              <w:rPr>
                <w:rFonts w:ascii="標楷體" w:eastAsia="標楷體" w:hAnsi="標楷體" w:cs="標楷體" w:hint="eastAsia"/>
                <w:sz w:val="24"/>
                <w:szCs w:val="24"/>
              </w:rPr>
              <w:lastRenderedPageBreak/>
              <w:t>7</w:t>
            </w:r>
          </w:p>
        </w:tc>
        <w:tc>
          <w:tcPr>
            <w:tcW w:w="1417" w:type="dxa"/>
          </w:tcPr>
          <w:p w:rsidR="00205D58" w:rsidRPr="00004AA1" w:rsidRDefault="00205D58" w:rsidP="00205D58">
            <w:pPr>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1.南一電子書</w:t>
            </w:r>
          </w:p>
          <w:p w:rsidR="002104E2" w:rsidRPr="00004AA1" w:rsidRDefault="002104E2" w:rsidP="00205D58">
            <w:pPr>
              <w:ind w:firstLine="0"/>
              <w:rPr>
                <w:rFonts w:ascii="標楷體" w:eastAsia="標楷體" w:hAnsi="標楷體" w:cs="標楷體"/>
                <w:sz w:val="24"/>
                <w:szCs w:val="24"/>
              </w:rPr>
            </w:pPr>
          </w:p>
        </w:tc>
        <w:tc>
          <w:tcPr>
            <w:tcW w:w="1276" w:type="dxa"/>
          </w:tcPr>
          <w:p w:rsidR="002104E2" w:rsidRPr="00004AA1" w:rsidRDefault="001E04DD" w:rsidP="00ED22BA">
            <w:pPr>
              <w:ind w:left="-18" w:hanging="5"/>
              <w:rPr>
                <w:rFonts w:ascii="標楷體" w:eastAsia="標楷體" w:hAnsi="標楷體" w:cs="標楷體"/>
                <w:sz w:val="24"/>
                <w:szCs w:val="24"/>
              </w:rPr>
            </w:pPr>
            <w:r w:rsidRPr="00004AA1">
              <w:rPr>
                <w:rFonts w:ascii="標楷體" w:eastAsia="標楷體" w:hAnsi="標楷體" w:hint="eastAsia"/>
                <w:sz w:val="24"/>
                <w:szCs w:val="24"/>
              </w:rPr>
              <w:t>字形檢核</w:t>
            </w:r>
            <w:r w:rsidRPr="00004AA1">
              <w:rPr>
                <w:rFonts w:ascii="標楷體" w:eastAsia="標楷體" w:hAnsi="標楷體"/>
                <w:sz w:val="24"/>
                <w:szCs w:val="24"/>
              </w:rPr>
              <w:br/>
            </w:r>
            <w:r w:rsidRPr="00004AA1">
              <w:rPr>
                <w:rFonts w:ascii="標楷體" w:eastAsia="標楷體" w:hAnsi="標楷體" w:hint="eastAsia"/>
                <w:sz w:val="24"/>
                <w:szCs w:val="24"/>
              </w:rPr>
              <w:t>聲調檢核</w:t>
            </w:r>
            <w:r w:rsidRPr="00004AA1">
              <w:rPr>
                <w:rFonts w:ascii="標楷體" w:eastAsia="標楷體" w:hAnsi="標楷體"/>
                <w:sz w:val="24"/>
                <w:szCs w:val="24"/>
              </w:rPr>
              <w:br/>
            </w:r>
            <w:r w:rsidRPr="00004AA1">
              <w:rPr>
                <w:rFonts w:ascii="標楷體" w:eastAsia="標楷體" w:hAnsi="標楷體" w:hint="eastAsia"/>
                <w:sz w:val="24"/>
                <w:szCs w:val="24"/>
              </w:rPr>
              <w:t>寫字檢核</w:t>
            </w:r>
            <w:r w:rsidRPr="00004AA1">
              <w:rPr>
                <w:rFonts w:ascii="標楷體" w:eastAsia="標楷體" w:hAnsi="標楷體"/>
                <w:sz w:val="24"/>
                <w:szCs w:val="24"/>
              </w:rPr>
              <w:br/>
            </w:r>
            <w:r w:rsidRPr="00004AA1">
              <w:rPr>
                <w:rFonts w:ascii="標楷體" w:eastAsia="標楷體" w:hAnsi="標楷體" w:hint="eastAsia"/>
                <w:sz w:val="24"/>
                <w:szCs w:val="24"/>
              </w:rPr>
              <w:t>口語評量</w:t>
            </w:r>
            <w:r w:rsidRPr="00004AA1">
              <w:rPr>
                <w:rFonts w:ascii="標楷體" w:eastAsia="標楷體" w:hAnsi="標楷體"/>
                <w:sz w:val="24"/>
                <w:szCs w:val="24"/>
              </w:rPr>
              <w:br/>
            </w:r>
            <w:r w:rsidRPr="00004AA1">
              <w:rPr>
                <w:rFonts w:ascii="標楷體" w:eastAsia="標楷體" w:hAnsi="標楷體" w:hint="eastAsia"/>
                <w:sz w:val="24"/>
                <w:szCs w:val="24"/>
              </w:rPr>
              <w:t>觀察評量</w:t>
            </w:r>
            <w:r w:rsidRPr="00004AA1">
              <w:rPr>
                <w:rFonts w:ascii="標楷體" w:eastAsia="標楷體" w:hAnsi="標楷體"/>
                <w:sz w:val="24"/>
                <w:szCs w:val="24"/>
              </w:rPr>
              <w:br/>
            </w:r>
            <w:r w:rsidRPr="00004AA1">
              <w:rPr>
                <w:rFonts w:ascii="標楷體" w:eastAsia="標楷體" w:hAnsi="標楷體" w:hint="eastAsia"/>
                <w:sz w:val="24"/>
                <w:szCs w:val="24"/>
              </w:rPr>
              <w:t>態度評量</w:t>
            </w:r>
          </w:p>
        </w:tc>
        <w:tc>
          <w:tcPr>
            <w:tcW w:w="1021" w:type="dxa"/>
          </w:tcPr>
          <w:p w:rsidR="002104E2" w:rsidRPr="00004AA1" w:rsidRDefault="002104E2" w:rsidP="00ED22BA">
            <w:pPr>
              <w:ind w:left="-18" w:hanging="5"/>
              <w:rPr>
                <w:rFonts w:ascii="標楷體" w:eastAsia="標楷體" w:hAnsi="標楷體" w:cs="標楷體"/>
                <w:sz w:val="24"/>
                <w:szCs w:val="24"/>
              </w:rPr>
            </w:pPr>
          </w:p>
        </w:tc>
      </w:tr>
      <w:tr w:rsidR="002104E2" w:rsidRPr="00004AA1" w:rsidTr="006C0B70">
        <w:trPr>
          <w:trHeight w:val="1580"/>
        </w:trPr>
        <w:tc>
          <w:tcPr>
            <w:tcW w:w="850" w:type="dxa"/>
          </w:tcPr>
          <w:p w:rsidR="002104E2" w:rsidRPr="00004AA1" w:rsidRDefault="002104E2"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lastRenderedPageBreak/>
              <w:t>第十四週</w:t>
            </w:r>
          </w:p>
          <w:p w:rsidR="002104E2" w:rsidRPr="00004AA1" w:rsidRDefault="002104E2"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5/17</w:t>
            </w:r>
          </w:p>
          <w:p w:rsidR="002104E2" w:rsidRPr="00004AA1" w:rsidRDefault="002104E2"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w:t>
            </w:r>
          </w:p>
          <w:p w:rsidR="002104E2" w:rsidRPr="00004AA1" w:rsidRDefault="002104E2"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5/21</w:t>
            </w:r>
          </w:p>
        </w:tc>
        <w:tc>
          <w:tcPr>
            <w:tcW w:w="2977" w:type="dxa"/>
          </w:tcPr>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1-3-1能運用注音符號，理解字詞音義，提升閱讀效能。</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4-3-1能認識常用漢字2,200-2,700字。</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4-3-2會查字辭典，並能利</w:t>
            </w:r>
            <w:r w:rsidRPr="00004AA1">
              <w:rPr>
                <w:rFonts w:ascii="標楷體" w:eastAsia="標楷體" w:hAnsi="標楷體" w:cs="Arial Unicode MS" w:hint="eastAsia"/>
                <w:sz w:val="24"/>
                <w:szCs w:val="24"/>
              </w:rPr>
              <w:lastRenderedPageBreak/>
              <w:t>用字辭典，分辨字義。</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4-3-3能概略瞭解筆畫、偏旁變化及結構原理。</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5-3-1能掌握文章要點，並熟習字詞句型。</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5-3-4-4能將閱讀材料與實際生活經驗相結合。</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5-3-5-3能用心精讀，記取細節，深究內容，開展思路。</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5-3-8-4能主動記下個人感想及心得，並對作品內容摘要整理</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6-3-3-1能養成觀察周圍事物，並寫下重點的習慣。</w:t>
            </w:r>
          </w:p>
          <w:p w:rsidR="00511BB5" w:rsidRPr="00004AA1" w:rsidRDefault="00511BB5" w:rsidP="00511BB5">
            <w:pPr>
              <w:rPr>
                <w:rFonts w:ascii="標楷體" w:eastAsia="標楷體" w:hAnsi="標楷體" w:cs="Arial Unicode MS"/>
                <w:sz w:val="24"/>
                <w:szCs w:val="24"/>
              </w:rPr>
            </w:pPr>
            <w:r w:rsidRPr="00004AA1">
              <w:rPr>
                <w:rFonts w:ascii="標楷體" w:eastAsia="標楷體" w:hAnsi="標楷體" w:cs="Arial Unicode MS" w:hint="eastAsia"/>
                <w:sz w:val="24"/>
                <w:szCs w:val="24"/>
              </w:rPr>
              <w:t>6-3-1能正確流暢的遣詞造句、安排段落、組織成篇。</w:t>
            </w:r>
          </w:p>
          <w:p w:rsidR="002104E2" w:rsidRPr="00004AA1" w:rsidRDefault="002104E2" w:rsidP="00ED22BA">
            <w:pPr>
              <w:rPr>
                <w:rFonts w:ascii="標楷體" w:eastAsia="標楷體" w:hAnsi="標楷體" w:cs="標楷體"/>
                <w:sz w:val="24"/>
                <w:szCs w:val="24"/>
              </w:rPr>
            </w:pPr>
          </w:p>
        </w:tc>
        <w:tc>
          <w:tcPr>
            <w:tcW w:w="5386" w:type="dxa"/>
          </w:tcPr>
          <w:p w:rsidR="006C0B70" w:rsidRPr="00004AA1" w:rsidRDefault="006C0B70" w:rsidP="006C0B70">
            <w:pPr>
              <w:jc w:val="center"/>
              <w:rPr>
                <w:rFonts w:ascii="標楷體" w:eastAsia="標楷體" w:hAnsi="標楷體"/>
                <w:b/>
                <w:sz w:val="24"/>
                <w:szCs w:val="24"/>
              </w:rPr>
            </w:pPr>
            <w:r w:rsidRPr="00004AA1">
              <w:rPr>
                <w:rFonts w:ascii="標楷體" w:eastAsia="標楷體" w:hAnsi="標楷體" w:hint="eastAsia"/>
                <w:b/>
                <w:sz w:val="24"/>
                <w:szCs w:val="24"/>
              </w:rPr>
              <w:lastRenderedPageBreak/>
              <w:t>單元三、給年輕的你</w:t>
            </w:r>
          </w:p>
          <w:p w:rsidR="002104E2" w:rsidRPr="00004AA1" w:rsidRDefault="006C0B70" w:rsidP="00833300">
            <w:pPr>
              <w:jc w:val="center"/>
              <w:rPr>
                <w:rFonts w:ascii="標楷體" w:eastAsia="標楷體" w:hAnsi="標楷體"/>
                <w:b/>
                <w:sz w:val="24"/>
                <w:szCs w:val="24"/>
              </w:rPr>
            </w:pPr>
            <w:r w:rsidRPr="00004AA1">
              <w:rPr>
                <w:rFonts w:ascii="標楷體" w:eastAsia="標楷體" w:hAnsi="標楷體" w:hint="eastAsia"/>
                <w:b/>
                <w:sz w:val="24"/>
                <w:szCs w:val="24"/>
              </w:rPr>
              <w:t>第十一課&lt;努力愛春華&gt;</w:t>
            </w:r>
          </w:p>
          <w:p w:rsidR="00833300" w:rsidRPr="00004AA1" w:rsidRDefault="00833300" w:rsidP="00205D58">
            <w:pPr>
              <w:rPr>
                <w:rFonts w:ascii="標楷體" w:eastAsia="標楷體" w:hAnsi="標楷體" w:cs="Arial Unicode MS"/>
                <w:sz w:val="24"/>
                <w:szCs w:val="24"/>
              </w:rPr>
            </w:pPr>
            <w:r w:rsidRPr="00004AA1">
              <w:rPr>
                <w:rFonts w:ascii="標楷體" w:eastAsia="標楷體" w:hAnsi="標楷體" w:cs="Arial Unicode MS" w:hint="eastAsia"/>
                <w:sz w:val="24"/>
                <w:szCs w:val="24"/>
              </w:rPr>
              <w:t>1.介紹本課藉由作者回憶畢業前夕的心情轉折，和老師的紀念冊題字，帶出「青春不要留白」的涵義，鼓勵畢業生把握大好青春、用心生活，讓生命更加充實。</w:t>
            </w:r>
          </w:p>
          <w:p w:rsidR="00833300" w:rsidRPr="00004AA1" w:rsidRDefault="00833300" w:rsidP="00833300">
            <w:pPr>
              <w:rPr>
                <w:rFonts w:ascii="標楷體" w:eastAsia="標楷體" w:hAnsi="標楷體" w:cs="Arial Unicode MS"/>
                <w:sz w:val="24"/>
                <w:szCs w:val="24"/>
              </w:rPr>
            </w:pPr>
            <w:r w:rsidRPr="00004AA1">
              <w:rPr>
                <w:rFonts w:ascii="標楷體" w:eastAsia="標楷體" w:hAnsi="標楷體" w:cs="Arial Unicode MS" w:hint="eastAsia"/>
                <w:sz w:val="24"/>
                <w:szCs w:val="24"/>
              </w:rPr>
              <w:lastRenderedPageBreak/>
              <w:t>2.讓同學對彼此說出誠摯的畢業祝福，並寫下祝福卡貼在班級布告欄。</w:t>
            </w:r>
          </w:p>
          <w:p w:rsidR="00833300" w:rsidRPr="00004AA1" w:rsidRDefault="00833300" w:rsidP="00833300">
            <w:pPr>
              <w:rPr>
                <w:rFonts w:ascii="標楷體" w:eastAsia="標楷體" w:hAnsi="標楷體" w:cs="Arial Unicode MS"/>
                <w:sz w:val="24"/>
                <w:szCs w:val="24"/>
              </w:rPr>
            </w:pPr>
            <w:r w:rsidRPr="00004AA1">
              <w:rPr>
                <w:rFonts w:ascii="標楷體" w:eastAsia="標楷體" w:hAnsi="標楷體" w:cs="Arial Unicode MS" w:hint="eastAsia"/>
                <w:sz w:val="24"/>
                <w:szCs w:val="24"/>
              </w:rPr>
              <w:t>3.引導學生分享自己對未來的生涯規畫。</w:t>
            </w:r>
          </w:p>
          <w:p w:rsidR="00833300" w:rsidRPr="00004AA1" w:rsidRDefault="00833300" w:rsidP="00833300">
            <w:pPr>
              <w:jc w:val="left"/>
              <w:rPr>
                <w:rFonts w:ascii="標楷體" w:eastAsia="標楷體" w:hAnsi="標楷體" w:cs="Arial Unicode MS"/>
                <w:sz w:val="24"/>
                <w:szCs w:val="24"/>
              </w:rPr>
            </w:pPr>
            <w:r w:rsidRPr="00004AA1">
              <w:rPr>
                <w:rFonts w:ascii="標楷體" w:eastAsia="標楷體" w:hAnsi="標楷體" w:cs="Arial Unicode MS" w:hint="eastAsia"/>
                <w:sz w:val="24"/>
                <w:szCs w:val="24"/>
              </w:rPr>
              <w:t>4.老師指導學生發表畢業感言，並能給予回饋。</w:t>
            </w:r>
          </w:p>
          <w:p w:rsidR="00833300" w:rsidRPr="00004AA1" w:rsidRDefault="00833300" w:rsidP="00833300">
            <w:pPr>
              <w:jc w:val="left"/>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5.畢業回顧：老師撥放兩年來的生活照片及影片，和學生分享過去的點點滴滴。</w:t>
            </w:r>
          </w:p>
          <w:p w:rsidR="00796FF9" w:rsidRPr="00004AA1" w:rsidRDefault="00796FF9" w:rsidP="00796FF9">
            <w:pPr>
              <w:ind w:left="240"/>
              <w:jc w:val="center"/>
              <w:rPr>
                <w:rFonts w:ascii="標楷體" w:eastAsia="標楷體" w:hAnsi="標楷體" w:hint="eastAsia"/>
                <w:b/>
                <w:color w:val="7030A0"/>
                <w:sz w:val="24"/>
                <w:szCs w:val="24"/>
              </w:rPr>
            </w:pPr>
            <w:r w:rsidRPr="00004AA1">
              <w:rPr>
                <w:rFonts w:ascii="標楷體" w:eastAsia="標楷體" w:hAnsi="標楷體" w:hint="eastAsia"/>
                <w:b/>
                <w:color w:val="538135"/>
                <w:sz w:val="24"/>
                <w:szCs w:val="24"/>
              </w:rPr>
              <w:t>【</w:t>
            </w:r>
            <w:r w:rsidRPr="00004AA1">
              <w:rPr>
                <w:rFonts w:ascii="標楷體" w:eastAsia="標楷體" w:hAnsi="標楷體"/>
                <w:b/>
                <w:color w:val="538135"/>
                <w:sz w:val="24"/>
                <w:szCs w:val="24"/>
              </w:rPr>
              <w:t>學習扶助規劃</w:t>
            </w:r>
            <w:r w:rsidRPr="00004AA1">
              <w:rPr>
                <w:rFonts w:ascii="標楷體" w:eastAsia="標楷體" w:hAnsi="標楷體" w:hint="eastAsia"/>
                <w:b/>
                <w:color w:val="538135"/>
                <w:sz w:val="24"/>
                <w:szCs w:val="24"/>
              </w:rPr>
              <w:t>】</w:t>
            </w:r>
          </w:p>
          <w:p w:rsidR="00796FF9" w:rsidRPr="00004AA1" w:rsidRDefault="00796FF9" w:rsidP="00796FF9">
            <w:pPr>
              <w:widowControl w:val="0"/>
              <w:jc w:val="left"/>
              <w:rPr>
                <w:rFonts w:ascii="標楷體" w:eastAsia="標楷體" w:hAnsi="標楷體"/>
                <w:b/>
                <w:color w:val="7030A0"/>
                <w:kern w:val="2"/>
                <w:sz w:val="24"/>
                <w:szCs w:val="24"/>
              </w:rPr>
            </w:pPr>
            <w:r w:rsidRPr="00004AA1">
              <w:rPr>
                <w:rFonts w:ascii="標楷體" w:eastAsia="標楷體" w:hAnsi="標楷體" w:hint="eastAsia"/>
                <w:b/>
                <w:color w:val="7030A0"/>
                <w:sz w:val="24"/>
                <w:szCs w:val="24"/>
              </w:rPr>
              <w:t>1.</w:t>
            </w:r>
            <w:r w:rsidRPr="00004AA1">
              <w:rPr>
                <w:rFonts w:ascii="標楷體" w:eastAsia="標楷體" w:hAnsi="標楷體" w:hint="eastAsia"/>
                <w:b/>
                <w:color w:val="7030A0"/>
                <w:kern w:val="2"/>
                <w:sz w:val="24"/>
                <w:szCs w:val="24"/>
              </w:rPr>
              <w:t>一字多音與成語補救教學活動</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hint="eastAsia"/>
                <w:color w:val="auto"/>
                <w:kern w:val="2"/>
                <w:sz w:val="24"/>
                <w:szCs w:val="24"/>
              </w:rPr>
              <w:t>(1)</w:t>
            </w:r>
            <w:r w:rsidRPr="00004AA1">
              <w:rPr>
                <w:rFonts w:ascii="標楷體" w:eastAsia="標楷體" w:hAnsi="標楷體" w:hint="eastAsia"/>
                <w:kern w:val="2"/>
                <w:sz w:val="24"/>
                <w:szCs w:val="24"/>
              </w:rPr>
              <w:t>字找字，音找音：累積一字多音的字、字音相近的字，進行造詞練習後，設定語境後，讓各組競賽造句。</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cs="Arial Unicode MS" w:hint="eastAsia"/>
                <w:color w:val="auto"/>
                <w:sz w:val="24"/>
                <w:szCs w:val="24"/>
              </w:rPr>
              <w:t>(2)</w:t>
            </w:r>
            <w:r w:rsidRPr="00004AA1">
              <w:rPr>
                <w:rFonts w:ascii="標楷體" w:eastAsia="標楷體" w:hAnsi="標楷體" w:hint="eastAsia"/>
                <w:kern w:val="2"/>
                <w:sz w:val="24"/>
                <w:szCs w:val="24"/>
              </w:rPr>
              <w:t>成語成句：將學過的四字語詞、成語、成詞等製作成小卡，每組輪流派人上台依序抽取卡片，設定語境，進行造句競賽。</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cs="Arial Unicode MS" w:hint="eastAsia"/>
                <w:color w:val="auto"/>
                <w:sz w:val="24"/>
                <w:szCs w:val="24"/>
              </w:rPr>
              <w:t>(3)</w:t>
            </w:r>
            <w:r w:rsidRPr="00004AA1">
              <w:rPr>
                <w:rFonts w:ascii="標楷體" w:eastAsia="標楷體" w:hAnsi="標楷體" w:hint="eastAsia"/>
                <w:kern w:val="2"/>
                <w:sz w:val="24"/>
                <w:szCs w:val="24"/>
              </w:rPr>
              <w:t>成語故事接龍：將學過的四字語詞、成語、成詞等製作成小卡，每組輪流派人上台依序抽取卡片，設定語境，進行造句故事接龍競賽。亦可抽取5個成語，設定語境，進行短文寫作練習。</w:t>
            </w:r>
          </w:p>
          <w:p w:rsidR="00796FF9" w:rsidRPr="00004AA1" w:rsidRDefault="00796FF9" w:rsidP="00796FF9">
            <w:pPr>
              <w:widowControl w:val="0"/>
              <w:ind w:firstLine="0"/>
              <w:jc w:val="left"/>
              <w:rPr>
                <w:rFonts w:ascii="標楷體" w:eastAsia="標楷體" w:hAnsi="標楷體" w:hint="eastAsia"/>
                <w:b/>
                <w:color w:val="7030A0"/>
                <w:kern w:val="2"/>
                <w:sz w:val="24"/>
                <w:szCs w:val="24"/>
              </w:rPr>
            </w:pPr>
            <w:r w:rsidRPr="00004AA1">
              <w:rPr>
                <w:rFonts w:ascii="標楷體" w:eastAsia="標楷體" w:hAnsi="標楷體" w:hint="eastAsia"/>
                <w:b/>
                <w:color w:val="7030A0"/>
                <w:sz w:val="24"/>
                <w:szCs w:val="24"/>
              </w:rPr>
              <w:t>2.</w:t>
            </w:r>
            <w:r w:rsidRPr="00004AA1">
              <w:rPr>
                <w:rFonts w:ascii="標楷體" w:eastAsia="標楷體" w:hAnsi="標楷體" w:hint="eastAsia"/>
                <w:b/>
                <w:color w:val="7030A0"/>
                <w:kern w:val="2"/>
                <w:sz w:val="24"/>
                <w:szCs w:val="24"/>
              </w:rPr>
              <w:t>符號補救教學活動</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hint="eastAsia"/>
                <w:color w:val="auto"/>
                <w:kern w:val="2"/>
                <w:sz w:val="24"/>
                <w:szCs w:val="24"/>
              </w:rPr>
              <w:t>(1)</w:t>
            </w:r>
            <w:r w:rsidRPr="00004AA1">
              <w:rPr>
                <w:rFonts w:ascii="標楷體" w:eastAsia="標楷體" w:hAnsi="標楷體" w:hint="eastAsia"/>
                <w:kern w:val="2"/>
                <w:sz w:val="24"/>
                <w:szCs w:val="24"/>
              </w:rPr>
              <w:t>標點符號大進擊：將標點符號的意義與使用方式製成卡片，隨機抽取，各組進行搶答競賽。</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cs="Arial Unicode MS" w:hint="eastAsia"/>
                <w:color w:val="auto"/>
                <w:sz w:val="24"/>
                <w:szCs w:val="24"/>
              </w:rPr>
              <w:t>(2)</w:t>
            </w:r>
            <w:r w:rsidRPr="00004AA1">
              <w:rPr>
                <w:rFonts w:ascii="標楷體" w:eastAsia="標楷體" w:hAnsi="標楷體" w:hint="eastAsia"/>
                <w:kern w:val="2"/>
                <w:sz w:val="24"/>
                <w:szCs w:val="24"/>
              </w:rPr>
              <w:t>標點斷句練習：將一篇以前學過或是其他版本的課文，抽去所有標點符號，讓學生練習添加標點符號，進行斷句練習。</w:t>
            </w:r>
          </w:p>
          <w:p w:rsidR="0096046A" w:rsidRPr="00004AA1" w:rsidRDefault="0096046A" w:rsidP="00833300">
            <w:pPr>
              <w:jc w:val="left"/>
              <w:rPr>
                <w:rFonts w:ascii="標楷體" w:eastAsia="標楷體" w:hAnsi="標楷體" w:cs="標楷體"/>
                <w:sz w:val="24"/>
                <w:szCs w:val="24"/>
              </w:rPr>
            </w:pPr>
          </w:p>
        </w:tc>
        <w:tc>
          <w:tcPr>
            <w:tcW w:w="993" w:type="dxa"/>
          </w:tcPr>
          <w:p w:rsidR="002104E2" w:rsidRPr="00004AA1" w:rsidRDefault="0096046A" w:rsidP="00ED22BA">
            <w:pPr>
              <w:ind w:left="264" w:hanging="264"/>
              <w:rPr>
                <w:rFonts w:ascii="標楷體" w:eastAsia="標楷體" w:hAnsi="標楷體" w:cs="標楷體"/>
                <w:sz w:val="24"/>
                <w:szCs w:val="24"/>
              </w:rPr>
            </w:pPr>
            <w:r w:rsidRPr="00004AA1">
              <w:rPr>
                <w:rFonts w:ascii="標楷體" w:eastAsia="標楷體" w:hAnsi="標楷體" w:cs="標楷體" w:hint="eastAsia"/>
                <w:sz w:val="24"/>
                <w:szCs w:val="24"/>
              </w:rPr>
              <w:lastRenderedPageBreak/>
              <w:t>7</w:t>
            </w:r>
          </w:p>
        </w:tc>
        <w:tc>
          <w:tcPr>
            <w:tcW w:w="1417" w:type="dxa"/>
          </w:tcPr>
          <w:p w:rsidR="00205D58" w:rsidRPr="00004AA1" w:rsidRDefault="00205D58" w:rsidP="00205D58">
            <w:pPr>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1.南一電子書</w:t>
            </w:r>
          </w:p>
          <w:p w:rsidR="002104E2" w:rsidRPr="00004AA1" w:rsidRDefault="00205D58" w:rsidP="00205D58">
            <w:pPr>
              <w:ind w:left="264" w:hanging="264"/>
              <w:rPr>
                <w:rFonts w:ascii="標楷體" w:eastAsia="標楷體" w:hAnsi="標楷體" w:cs="標楷體" w:hint="eastAsia"/>
                <w:sz w:val="24"/>
                <w:szCs w:val="24"/>
              </w:rPr>
            </w:pPr>
            <w:r w:rsidRPr="00004AA1">
              <w:rPr>
                <w:rFonts w:ascii="標楷體" w:eastAsia="標楷體" w:hAnsi="標楷體" w:cs="標楷體" w:hint="eastAsia"/>
                <w:sz w:val="24"/>
                <w:szCs w:val="24"/>
              </w:rPr>
              <w:t>2.</w:t>
            </w:r>
            <w:r w:rsidRPr="00004AA1">
              <w:rPr>
                <w:rFonts w:ascii="標楷體" w:eastAsia="標楷體" w:hAnsi="標楷體" w:cs="標楷體" w:hint="eastAsia"/>
                <w:sz w:val="24"/>
                <w:szCs w:val="24"/>
              </w:rPr>
              <w:t>畢業紀念冊</w:t>
            </w:r>
          </w:p>
          <w:p w:rsidR="00205D58" w:rsidRPr="00004AA1" w:rsidRDefault="00205D58" w:rsidP="00205D58">
            <w:pPr>
              <w:ind w:left="264" w:hanging="264"/>
              <w:rPr>
                <w:rFonts w:ascii="標楷體" w:eastAsia="標楷體" w:hAnsi="標楷體" w:cs="標楷體"/>
                <w:sz w:val="24"/>
                <w:szCs w:val="24"/>
              </w:rPr>
            </w:pPr>
            <w:r w:rsidRPr="00004AA1">
              <w:rPr>
                <w:rFonts w:ascii="標楷體" w:eastAsia="標楷體" w:hAnsi="標楷體" w:cs="標楷體" w:hint="eastAsia"/>
                <w:sz w:val="24"/>
                <w:szCs w:val="24"/>
              </w:rPr>
              <w:t>3.祝福卡片</w:t>
            </w:r>
          </w:p>
        </w:tc>
        <w:tc>
          <w:tcPr>
            <w:tcW w:w="1276" w:type="dxa"/>
          </w:tcPr>
          <w:p w:rsidR="002104E2" w:rsidRPr="00004AA1" w:rsidRDefault="001E04DD" w:rsidP="00ED22BA">
            <w:pPr>
              <w:ind w:left="-18" w:hanging="5"/>
              <w:rPr>
                <w:rFonts w:ascii="標楷體" w:eastAsia="標楷體" w:hAnsi="標楷體" w:cs="標楷體"/>
                <w:sz w:val="24"/>
                <w:szCs w:val="24"/>
              </w:rPr>
            </w:pPr>
            <w:r w:rsidRPr="00004AA1">
              <w:rPr>
                <w:rFonts w:ascii="標楷體" w:eastAsia="標楷體" w:hAnsi="標楷體" w:hint="eastAsia"/>
                <w:sz w:val="24"/>
                <w:szCs w:val="24"/>
              </w:rPr>
              <w:t>字形檢核</w:t>
            </w:r>
            <w:r w:rsidRPr="00004AA1">
              <w:rPr>
                <w:rFonts w:ascii="標楷體" w:eastAsia="標楷體" w:hAnsi="標楷體"/>
                <w:sz w:val="24"/>
                <w:szCs w:val="24"/>
              </w:rPr>
              <w:br/>
            </w:r>
            <w:r w:rsidRPr="00004AA1">
              <w:rPr>
                <w:rFonts w:ascii="標楷體" w:eastAsia="標楷體" w:hAnsi="標楷體" w:hint="eastAsia"/>
                <w:sz w:val="24"/>
                <w:szCs w:val="24"/>
              </w:rPr>
              <w:t>聲調檢核</w:t>
            </w:r>
            <w:r w:rsidRPr="00004AA1">
              <w:rPr>
                <w:rFonts w:ascii="標楷體" w:eastAsia="標楷體" w:hAnsi="標楷體"/>
                <w:sz w:val="24"/>
                <w:szCs w:val="24"/>
              </w:rPr>
              <w:br/>
            </w:r>
            <w:r w:rsidRPr="00004AA1">
              <w:rPr>
                <w:rFonts w:ascii="標楷體" w:eastAsia="標楷體" w:hAnsi="標楷體" w:hint="eastAsia"/>
                <w:sz w:val="24"/>
                <w:szCs w:val="24"/>
              </w:rPr>
              <w:t>寫字檢核</w:t>
            </w:r>
            <w:r w:rsidRPr="00004AA1">
              <w:rPr>
                <w:rFonts w:ascii="標楷體" w:eastAsia="標楷體" w:hAnsi="標楷體"/>
                <w:sz w:val="24"/>
                <w:szCs w:val="24"/>
              </w:rPr>
              <w:br/>
            </w:r>
            <w:r w:rsidRPr="00004AA1">
              <w:rPr>
                <w:rFonts w:ascii="標楷體" w:eastAsia="標楷體" w:hAnsi="標楷體" w:hint="eastAsia"/>
                <w:sz w:val="24"/>
                <w:szCs w:val="24"/>
              </w:rPr>
              <w:t>口語評量</w:t>
            </w:r>
            <w:r w:rsidRPr="00004AA1">
              <w:rPr>
                <w:rFonts w:ascii="標楷體" w:eastAsia="標楷體" w:hAnsi="標楷體"/>
                <w:sz w:val="24"/>
                <w:szCs w:val="24"/>
              </w:rPr>
              <w:br/>
            </w:r>
            <w:r w:rsidRPr="00004AA1">
              <w:rPr>
                <w:rFonts w:ascii="標楷體" w:eastAsia="標楷體" w:hAnsi="標楷體" w:hint="eastAsia"/>
                <w:sz w:val="24"/>
                <w:szCs w:val="24"/>
              </w:rPr>
              <w:t>觀察評量</w:t>
            </w:r>
            <w:r w:rsidRPr="00004AA1">
              <w:rPr>
                <w:rFonts w:ascii="標楷體" w:eastAsia="標楷體" w:hAnsi="標楷體"/>
                <w:sz w:val="24"/>
                <w:szCs w:val="24"/>
              </w:rPr>
              <w:br/>
            </w:r>
            <w:r w:rsidRPr="00004AA1">
              <w:rPr>
                <w:rFonts w:ascii="標楷體" w:eastAsia="標楷體" w:hAnsi="標楷體" w:hint="eastAsia"/>
                <w:sz w:val="24"/>
                <w:szCs w:val="24"/>
              </w:rPr>
              <w:t>態度評量</w:t>
            </w:r>
          </w:p>
        </w:tc>
        <w:tc>
          <w:tcPr>
            <w:tcW w:w="1021" w:type="dxa"/>
          </w:tcPr>
          <w:p w:rsidR="002104E2" w:rsidRPr="00004AA1" w:rsidRDefault="002104E2" w:rsidP="00ED22BA">
            <w:pPr>
              <w:ind w:left="-18" w:hanging="5"/>
              <w:rPr>
                <w:rFonts w:ascii="標楷體" w:eastAsia="標楷體" w:hAnsi="標楷體" w:cs="標楷體"/>
                <w:sz w:val="24"/>
                <w:szCs w:val="24"/>
              </w:rPr>
            </w:pPr>
          </w:p>
        </w:tc>
      </w:tr>
      <w:tr w:rsidR="002104E2" w:rsidRPr="00004AA1" w:rsidTr="006C0B70">
        <w:trPr>
          <w:trHeight w:val="1580"/>
        </w:trPr>
        <w:tc>
          <w:tcPr>
            <w:tcW w:w="850" w:type="dxa"/>
          </w:tcPr>
          <w:p w:rsidR="002104E2" w:rsidRPr="00004AA1" w:rsidRDefault="002104E2"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lastRenderedPageBreak/>
              <w:t>第十五週</w:t>
            </w:r>
          </w:p>
          <w:p w:rsidR="002104E2" w:rsidRPr="00004AA1" w:rsidRDefault="002104E2"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5/24</w:t>
            </w:r>
          </w:p>
          <w:p w:rsidR="002104E2" w:rsidRPr="00004AA1" w:rsidRDefault="002104E2"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w:t>
            </w:r>
          </w:p>
          <w:p w:rsidR="002104E2" w:rsidRPr="00004AA1" w:rsidRDefault="002104E2"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5/28</w:t>
            </w:r>
          </w:p>
        </w:tc>
        <w:tc>
          <w:tcPr>
            <w:tcW w:w="2977" w:type="dxa"/>
          </w:tcPr>
          <w:p w:rsidR="0096046A" w:rsidRPr="00004AA1" w:rsidRDefault="0096046A" w:rsidP="0096046A">
            <w:pPr>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5-3-1-1熟習活用生字語詞的形音義，並能分辨語體文及文言文中詞語的差別。</w:t>
            </w:r>
          </w:p>
          <w:p w:rsidR="0096046A" w:rsidRPr="00004AA1" w:rsidRDefault="0096046A" w:rsidP="0096046A">
            <w:pPr>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5-3-4-1能認識不同的文類(如：詩歌、散文、小說、</w:t>
            </w:r>
            <w:r w:rsidRPr="00004AA1">
              <w:rPr>
                <w:rFonts w:ascii="標楷體" w:eastAsia="標楷體" w:hAnsi="標楷體" w:cs="Arial Unicode MS" w:hint="eastAsia"/>
                <w:sz w:val="24"/>
                <w:szCs w:val="24"/>
              </w:rPr>
              <w:lastRenderedPageBreak/>
              <w:t>戲劇等)。</w:t>
            </w:r>
          </w:p>
          <w:p w:rsidR="0096046A" w:rsidRPr="00004AA1" w:rsidRDefault="0096046A" w:rsidP="0096046A">
            <w:pPr>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5-3-1能掌握文章要點，並熟習字詞句型。</w:t>
            </w:r>
          </w:p>
          <w:p w:rsidR="0096046A" w:rsidRPr="00004AA1" w:rsidRDefault="0096046A" w:rsidP="0096046A">
            <w:pPr>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6-3-1-1能應用各種句型，安排段落、組織成篇。</w:t>
            </w:r>
          </w:p>
          <w:p w:rsidR="0096046A" w:rsidRPr="00004AA1" w:rsidRDefault="0096046A" w:rsidP="0096046A">
            <w:pPr>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2-3-2-1能在聆聽過程中，有系統的歸納他人發表之內容。</w:t>
            </w:r>
          </w:p>
          <w:p w:rsidR="0096046A" w:rsidRPr="00004AA1" w:rsidRDefault="0096046A" w:rsidP="0096046A">
            <w:pPr>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2-3-2-4能簡要歸納所聆聽的內容。</w:t>
            </w:r>
          </w:p>
          <w:p w:rsidR="0096046A" w:rsidRPr="00004AA1" w:rsidRDefault="0096046A" w:rsidP="0096046A">
            <w:pPr>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2-3-2-7能正確記取聆聽內容的細節與要點。</w:t>
            </w:r>
          </w:p>
          <w:p w:rsidR="0096046A" w:rsidRPr="00004AA1" w:rsidRDefault="0096046A" w:rsidP="0096046A">
            <w:pPr>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2-3-2-8能從聆聽中，思考如何解決問題。</w:t>
            </w:r>
          </w:p>
          <w:p w:rsidR="0096046A" w:rsidRPr="00004AA1" w:rsidRDefault="0096046A" w:rsidP="0096046A">
            <w:pPr>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3-3-1能充分表達意見。</w:t>
            </w:r>
          </w:p>
          <w:p w:rsidR="0096046A" w:rsidRPr="00004AA1" w:rsidRDefault="0096046A" w:rsidP="0096046A">
            <w:pPr>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3-3-2能合適的表達語言。</w:t>
            </w:r>
          </w:p>
          <w:p w:rsidR="0096046A" w:rsidRPr="00004AA1" w:rsidRDefault="0096046A" w:rsidP="0096046A">
            <w:pPr>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3-3-3-2能從言論中判斷是非，並合理應對。</w:t>
            </w:r>
          </w:p>
          <w:p w:rsidR="0096046A" w:rsidRPr="00004AA1" w:rsidRDefault="0096046A" w:rsidP="0096046A">
            <w:pPr>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3-3-4-1能即席演說，提出自己的見解與經驗。</w:t>
            </w:r>
          </w:p>
          <w:p w:rsidR="0096046A" w:rsidRPr="00004AA1" w:rsidRDefault="0096046A" w:rsidP="0096046A">
            <w:pPr>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3-3-4-2能在討論或會議中說出重點，充分溝通。</w:t>
            </w:r>
          </w:p>
          <w:p w:rsidR="002104E2" w:rsidRPr="00004AA1" w:rsidRDefault="0096046A" w:rsidP="0096046A">
            <w:pPr>
              <w:rPr>
                <w:rFonts w:ascii="標楷體" w:eastAsia="標楷體" w:hAnsi="標楷體" w:cs="標楷體"/>
                <w:sz w:val="24"/>
                <w:szCs w:val="24"/>
              </w:rPr>
            </w:pPr>
            <w:r w:rsidRPr="00004AA1">
              <w:rPr>
                <w:rFonts w:ascii="標楷體" w:eastAsia="標楷體" w:hAnsi="標楷體" w:cs="Arial Unicode MS" w:hint="eastAsia"/>
                <w:sz w:val="24"/>
                <w:szCs w:val="24"/>
              </w:rPr>
              <w:t>3-3-4-3能在辯論中精要的說出有利己方的意見。</w:t>
            </w:r>
          </w:p>
        </w:tc>
        <w:tc>
          <w:tcPr>
            <w:tcW w:w="5386" w:type="dxa"/>
          </w:tcPr>
          <w:p w:rsidR="006C0B70" w:rsidRPr="00004AA1" w:rsidRDefault="006C0B70" w:rsidP="007569AF">
            <w:pPr>
              <w:jc w:val="center"/>
              <w:rPr>
                <w:rFonts w:ascii="標楷體" w:eastAsia="標楷體" w:hAnsi="標楷體" w:cs="標楷體"/>
                <w:b/>
                <w:sz w:val="24"/>
                <w:szCs w:val="24"/>
              </w:rPr>
            </w:pPr>
            <w:r w:rsidRPr="00004AA1">
              <w:rPr>
                <w:rFonts w:ascii="標楷體" w:eastAsia="標楷體" w:hAnsi="標楷體" w:hint="eastAsia"/>
                <w:b/>
                <w:sz w:val="24"/>
                <w:szCs w:val="24"/>
              </w:rPr>
              <w:lastRenderedPageBreak/>
              <w:t>&lt;語文天地 二&gt;</w:t>
            </w:r>
          </w:p>
          <w:p w:rsidR="007569AF" w:rsidRPr="00004AA1" w:rsidRDefault="007569AF" w:rsidP="007569AF">
            <w:pPr>
              <w:rPr>
                <w:rFonts w:ascii="標楷體" w:eastAsia="標楷體" w:hAnsi="標楷體" w:cs="Arial Unicode MS"/>
                <w:sz w:val="24"/>
                <w:szCs w:val="24"/>
              </w:rPr>
            </w:pPr>
            <w:r w:rsidRPr="00004AA1">
              <w:rPr>
                <w:rFonts w:ascii="標楷體" w:eastAsia="標楷體" w:hAnsi="標楷體" w:cs="Arial Unicode MS" w:hint="eastAsia"/>
                <w:sz w:val="24"/>
                <w:szCs w:val="24"/>
              </w:rPr>
              <w:t>1.說明</w:t>
            </w:r>
            <w:r w:rsidRPr="00004AA1">
              <w:rPr>
                <w:rFonts w:ascii="標楷體" w:eastAsia="標楷體" w:hAnsi="標楷體" w:cs="華康標楷體" w:hint="eastAsia"/>
                <w:sz w:val="24"/>
                <w:szCs w:val="24"/>
              </w:rPr>
              <w:t>「</w:t>
            </w:r>
            <w:r w:rsidRPr="00004AA1">
              <w:rPr>
                <w:rFonts w:ascii="標楷體" w:eastAsia="標楷體" w:hAnsi="標楷體" w:cs="Arial Unicode MS" w:hint="eastAsia"/>
                <w:sz w:val="24"/>
                <w:szCs w:val="24"/>
              </w:rPr>
              <w:t>古典小說」泛指古代到清末的小說，為古典文學的一部分，與現代小說相對。</w:t>
            </w:r>
          </w:p>
          <w:p w:rsidR="007569AF" w:rsidRPr="00004AA1" w:rsidRDefault="007569AF" w:rsidP="007569AF">
            <w:pPr>
              <w:rPr>
                <w:rFonts w:ascii="標楷體" w:eastAsia="標楷體" w:hAnsi="標楷體" w:cs="Arial Unicode MS"/>
                <w:sz w:val="24"/>
                <w:szCs w:val="24"/>
              </w:rPr>
            </w:pPr>
            <w:r w:rsidRPr="00004AA1">
              <w:rPr>
                <w:rFonts w:ascii="標楷體" w:eastAsia="標楷體" w:hAnsi="標楷體" w:cs="Arial Unicode MS" w:hint="eastAsia"/>
                <w:sz w:val="24"/>
                <w:szCs w:val="24"/>
              </w:rPr>
              <w:t>2.為了讓連續的動作或情況有順序的呈現出來，我們可以使用「連貫句」。</w:t>
            </w:r>
          </w:p>
          <w:p w:rsidR="007569AF" w:rsidRPr="00004AA1" w:rsidRDefault="007569AF" w:rsidP="007569AF">
            <w:pPr>
              <w:rPr>
                <w:rFonts w:ascii="標楷體" w:eastAsia="標楷體" w:hAnsi="標楷體" w:cs="Arial Unicode MS"/>
                <w:sz w:val="24"/>
                <w:szCs w:val="24"/>
              </w:rPr>
            </w:pPr>
            <w:r w:rsidRPr="00004AA1">
              <w:rPr>
                <w:rFonts w:ascii="標楷體" w:eastAsia="標楷體" w:hAnsi="標楷體" w:cs="Arial Unicode MS" w:hint="eastAsia"/>
                <w:sz w:val="24"/>
                <w:szCs w:val="24"/>
              </w:rPr>
              <w:lastRenderedPageBreak/>
              <w:t>3.列出兩種以上不同情況、只能從中選擇一種的句子，就是「選擇句」。</w:t>
            </w:r>
          </w:p>
          <w:p w:rsidR="002104E2" w:rsidRPr="00004AA1" w:rsidRDefault="007569AF" w:rsidP="007569AF">
            <w:pPr>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4.對於一樣的問題有不同的想法。若是兩方相持不下時，「辯論」便是表達想法、說服對方的好方法。</w:t>
            </w:r>
          </w:p>
          <w:p w:rsidR="00796FF9" w:rsidRPr="00004AA1" w:rsidRDefault="00796FF9" w:rsidP="00796FF9">
            <w:pPr>
              <w:ind w:left="240"/>
              <w:jc w:val="center"/>
              <w:rPr>
                <w:rFonts w:ascii="標楷體" w:eastAsia="標楷體" w:hAnsi="標楷體" w:hint="eastAsia"/>
                <w:b/>
                <w:color w:val="7030A0"/>
                <w:sz w:val="24"/>
                <w:szCs w:val="24"/>
              </w:rPr>
            </w:pPr>
            <w:r w:rsidRPr="00004AA1">
              <w:rPr>
                <w:rFonts w:ascii="標楷體" w:eastAsia="標楷體" w:hAnsi="標楷體" w:hint="eastAsia"/>
                <w:b/>
                <w:color w:val="538135"/>
                <w:sz w:val="24"/>
                <w:szCs w:val="24"/>
              </w:rPr>
              <w:t>【</w:t>
            </w:r>
            <w:r w:rsidRPr="00004AA1">
              <w:rPr>
                <w:rFonts w:ascii="標楷體" w:eastAsia="標楷體" w:hAnsi="標楷體"/>
                <w:b/>
                <w:color w:val="538135"/>
                <w:sz w:val="24"/>
                <w:szCs w:val="24"/>
              </w:rPr>
              <w:t>學習扶助規劃</w:t>
            </w:r>
            <w:r w:rsidRPr="00004AA1">
              <w:rPr>
                <w:rFonts w:ascii="標楷體" w:eastAsia="標楷體" w:hAnsi="標楷體" w:hint="eastAsia"/>
                <w:b/>
                <w:color w:val="538135"/>
                <w:sz w:val="24"/>
                <w:szCs w:val="24"/>
              </w:rPr>
              <w:t>】</w:t>
            </w:r>
          </w:p>
          <w:p w:rsidR="00796FF9" w:rsidRPr="00004AA1" w:rsidRDefault="00796FF9" w:rsidP="00796FF9">
            <w:pPr>
              <w:widowControl w:val="0"/>
              <w:jc w:val="left"/>
              <w:rPr>
                <w:rFonts w:ascii="標楷體" w:eastAsia="標楷體" w:hAnsi="標楷體"/>
                <w:b/>
                <w:color w:val="7030A0"/>
                <w:kern w:val="2"/>
                <w:sz w:val="24"/>
                <w:szCs w:val="24"/>
              </w:rPr>
            </w:pPr>
            <w:r w:rsidRPr="00004AA1">
              <w:rPr>
                <w:rFonts w:ascii="標楷體" w:eastAsia="標楷體" w:hAnsi="標楷體" w:hint="eastAsia"/>
                <w:b/>
                <w:color w:val="7030A0"/>
                <w:sz w:val="24"/>
                <w:szCs w:val="24"/>
              </w:rPr>
              <w:t>1.</w:t>
            </w:r>
            <w:r w:rsidRPr="00004AA1">
              <w:rPr>
                <w:rFonts w:ascii="標楷體" w:eastAsia="標楷體" w:hAnsi="標楷體" w:hint="eastAsia"/>
                <w:b/>
                <w:color w:val="7030A0"/>
                <w:kern w:val="2"/>
                <w:sz w:val="24"/>
                <w:szCs w:val="24"/>
              </w:rPr>
              <w:t>一字多音與成語補救教學活動</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hint="eastAsia"/>
                <w:color w:val="auto"/>
                <w:kern w:val="2"/>
                <w:sz w:val="24"/>
                <w:szCs w:val="24"/>
              </w:rPr>
              <w:t>(1)</w:t>
            </w:r>
            <w:r w:rsidRPr="00004AA1">
              <w:rPr>
                <w:rFonts w:ascii="標楷體" w:eastAsia="標楷體" w:hAnsi="標楷體" w:hint="eastAsia"/>
                <w:kern w:val="2"/>
                <w:sz w:val="24"/>
                <w:szCs w:val="24"/>
              </w:rPr>
              <w:t>字找字，音找音：累積一字多音的字、字音相近的字，進行造詞練習後，設定語境後，讓各組競賽造句。</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cs="Arial Unicode MS" w:hint="eastAsia"/>
                <w:color w:val="auto"/>
                <w:sz w:val="24"/>
                <w:szCs w:val="24"/>
              </w:rPr>
              <w:t>(2)</w:t>
            </w:r>
            <w:r w:rsidRPr="00004AA1">
              <w:rPr>
                <w:rFonts w:ascii="標楷體" w:eastAsia="標楷體" w:hAnsi="標楷體" w:hint="eastAsia"/>
                <w:kern w:val="2"/>
                <w:sz w:val="24"/>
                <w:szCs w:val="24"/>
              </w:rPr>
              <w:t>成語成句：將學過的四字語詞、成語、成詞等製作成小卡，每組輪流派人上台依序抽取卡片，設定語境，進行造句競賽。</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cs="Arial Unicode MS" w:hint="eastAsia"/>
                <w:color w:val="auto"/>
                <w:sz w:val="24"/>
                <w:szCs w:val="24"/>
              </w:rPr>
              <w:t>(3)</w:t>
            </w:r>
            <w:r w:rsidRPr="00004AA1">
              <w:rPr>
                <w:rFonts w:ascii="標楷體" w:eastAsia="標楷體" w:hAnsi="標楷體" w:hint="eastAsia"/>
                <w:kern w:val="2"/>
                <w:sz w:val="24"/>
                <w:szCs w:val="24"/>
              </w:rPr>
              <w:t>成語故事接龍：將學過的四字語詞、成語、成詞等製作成小卡，每組輪流派人上台依序抽取卡片，設定語境，進行造句故事接龍競賽。亦可抽取5個成語，設定語境，進行短文寫作練習。</w:t>
            </w:r>
          </w:p>
          <w:p w:rsidR="00796FF9" w:rsidRPr="00004AA1" w:rsidRDefault="00796FF9" w:rsidP="00796FF9">
            <w:pPr>
              <w:widowControl w:val="0"/>
              <w:ind w:firstLine="0"/>
              <w:jc w:val="left"/>
              <w:rPr>
                <w:rFonts w:ascii="標楷體" w:eastAsia="標楷體" w:hAnsi="標楷體" w:hint="eastAsia"/>
                <w:b/>
                <w:color w:val="7030A0"/>
                <w:kern w:val="2"/>
                <w:sz w:val="24"/>
                <w:szCs w:val="24"/>
              </w:rPr>
            </w:pPr>
            <w:r w:rsidRPr="00004AA1">
              <w:rPr>
                <w:rFonts w:ascii="標楷體" w:eastAsia="標楷體" w:hAnsi="標楷體" w:hint="eastAsia"/>
                <w:b/>
                <w:color w:val="7030A0"/>
                <w:sz w:val="24"/>
                <w:szCs w:val="24"/>
              </w:rPr>
              <w:t>2.</w:t>
            </w:r>
            <w:r w:rsidRPr="00004AA1">
              <w:rPr>
                <w:rFonts w:ascii="標楷體" w:eastAsia="標楷體" w:hAnsi="標楷體" w:hint="eastAsia"/>
                <w:b/>
                <w:color w:val="7030A0"/>
                <w:kern w:val="2"/>
                <w:sz w:val="24"/>
                <w:szCs w:val="24"/>
              </w:rPr>
              <w:t>符號補救教學活動</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hint="eastAsia"/>
                <w:color w:val="auto"/>
                <w:kern w:val="2"/>
                <w:sz w:val="24"/>
                <w:szCs w:val="24"/>
              </w:rPr>
              <w:t>(1)</w:t>
            </w:r>
            <w:r w:rsidRPr="00004AA1">
              <w:rPr>
                <w:rFonts w:ascii="標楷體" w:eastAsia="標楷體" w:hAnsi="標楷體" w:hint="eastAsia"/>
                <w:kern w:val="2"/>
                <w:sz w:val="24"/>
                <w:szCs w:val="24"/>
              </w:rPr>
              <w:t>標點符號大進擊：將標點符號的意義與使用方式製成卡片，隨機抽取，各組進行搶答競賽。</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cs="Arial Unicode MS" w:hint="eastAsia"/>
                <w:color w:val="auto"/>
                <w:sz w:val="24"/>
                <w:szCs w:val="24"/>
              </w:rPr>
              <w:t>(2)</w:t>
            </w:r>
            <w:r w:rsidRPr="00004AA1">
              <w:rPr>
                <w:rFonts w:ascii="標楷體" w:eastAsia="標楷體" w:hAnsi="標楷體" w:hint="eastAsia"/>
                <w:kern w:val="2"/>
                <w:sz w:val="24"/>
                <w:szCs w:val="24"/>
              </w:rPr>
              <w:t>標點斷句練習：將一篇以前學過或是其他版本的課文，抽去所有標點符號，讓學生練習添加標點符號，進行斷句練習。</w:t>
            </w:r>
          </w:p>
          <w:p w:rsidR="0096046A" w:rsidRPr="00004AA1" w:rsidRDefault="0096046A" w:rsidP="007569AF">
            <w:pPr>
              <w:rPr>
                <w:rFonts w:ascii="標楷體" w:eastAsia="標楷體" w:hAnsi="標楷體" w:cs="標楷體"/>
                <w:sz w:val="24"/>
                <w:szCs w:val="24"/>
              </w:rPr>
            </w:pPr>
          </w:p>
        </w:tc>
        <w:tc>
          <w:tcPr>
            <w:tcW w:w="993" w:type="dxa"/>
          </w:tcPr>
          <w:p w:rsidR="002104E2" w:rsidRPr="00004AA1" w:rsidRDefault="0096046A" w:rsidP="00ED22BA">
            <w:pPr>
              <w:ind w:left="264" w:hanging="264"/>
              <w:rPr>
                <w:rFonts w:ascii="標楷體" w:eastAsia="標楷體" w:hAnsi="標楷體" w:cs="標楷體"/>
                <w:sz w:val="24"/>
                <w:szCs w:val="24"/>
              </w:rPr>
            </w:pPr>
            <w:r w:rsidRPr="00004AA1">
              <w:rPr>
                <w:rFonts w:ascii="標楷體" w:eastAsia="標楷體" w:hAnsi="標楷體" w:cs="標楷體" w:hint="eastAsia"/>
                <w:sz w:val="24"/>
                <w:szCs w:val="24"/>
              </w:rPr>
              <w:lastRenderedPageBreak/>
              <w:t>7</w:t>
            </w:r>
          </w:p>
        </w:tc>
        <w:tc>
          <w:tcPr>
            <w:tcW w:w="1417" w:type="dxa"/>
          </w:tcPr>
          <w:p w:rsidR="00205D58" w:rsidRPr="00004AA1" w:rsidRDefault="00205D58" w:rsidP="00205D58">
            <w:pPr>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1.南一電子書</w:t>
            </w:r>
          </w:p>
          <w:p w:rsidR="002104E2" w:rsidRPr="00004AA1" w:rsidRDefault="002104E2" w:rsidP="00205D58">
            <w:pPr>
              <w:ind w:left="264" w:hanging="264"/>
              <w:rPr>
                <w:rFonts w:ascii="標楷體" w:eastAsia="標楷體" w:hAnsi="標楷體" w:cs="標楷體"/>
                <w:sz w:val="24"/>
                <w:szCs w:val="24"/>
              </w:rPr>
            </w:pPr>
          </w:p>
        </w:tc>
        <w:tc>
          <w:tcPr>
            <w:tcW w:w="1276" w:type="dxa"/>
          </w:tcPr>
          <w:p w:rsidR="002104E2" w:rsidRPr="00004AA1" w:rsidRDefault="001E04DD" w:rsidP="00ED22BA">
            <w:pPr>
              <w:ind w:left="-18" w:hanging="5"/>
              <w:rPr>
                <w:rFonts w:ascii="標楷體" w:eastAsia="標楷體" w:hAnsi="標楷體" w:cs="標楷體"/>
                <w:sz w:val="24"/>
                <w:szCs w:val="24"/>
              </w:rPr>
            </w:pPr>
            <w:r w:rsidRPr="00004AA1">
              <w:rPr>
                <w:rFonts w:ascii="標楷體" w:eastAsia="標楷體" w:hAnsi="標楷體" w:hint="eastAsia"/>
                <w:sz w:val="24"/>
                <w:szCs w:val="24"/>
              </w:rPr>
              <w:t>字形檢核</w:t>
            </w:r>
            <w:r w:rsidRPr="00004AA1">
              <w:rPr>
                <w:rFonts w:ascii="標楷體" w:eastAsia="標楷體" w:hAnsi="標楷體"/>
                <w:sz w:val="24"/>
                <w:szCs w:val="24"/>
              </w:rPr>
              <w:br/>
            </w:r>
            <w:r w:rsidRPr="00004AA1">
              <w:rPr>
                <w:rFonts w:ascii="標楷體" w:eastAsia="標楷體" w:hAnsi="標楷體" w:hint="eastAsia"/>
                <w:sz w:val="24"/>
                <w:szCs w:val="24"/>
              </w:rPr>
              <w:t>聲調檢核</w:t>
            </w:r>
            <w:r w:rsidRPr="00004AA1">
              <w:rPr>
                <w:rFonts w:ascii="標楷體" w:eastAsia="標楷體" w:hAnsi="標楷體"/>
                <w:sz w:val="24"/>
                <w:szCs w:val="24"/>
              </w:rPr>
              <w:br/>
            </w:r>
            <w:r w:rsidRPr="00004AA1">
              <w:rPr>
                <w:rFonts w:ascii="標楷體" w:eastAsia="標楷體" w:hAnsi="標楷體" w:hint="eastAsia"/>
                <w:sz w:val="24"/>
                <w:szCs w:val="24"/>
              </w:rPr>
              <w:t>寫字檢核</w:t>
            </w:r>
            <w:r w:rsidRPr="00004AA1">
              <w:rPr>
                <w:rFonts w:ascii="標楷體" w:eastAsia="標楷體" w:hAnsi="標楷體"/>
                <w:sz w:val="24"/>
                <w:szCs w:val="24"/>
              </w:rPr>
              <w:br/>
            </w:r>
            <w:r w:rsidRPr="00004AA1">
              <w:rPr>
                <w:rFonts w:ascii="標楷體" w:eastAsia="標楷體" w:hAnsi="標楷體" w:hint="eastAsia"/>
                <w:sz w:val="24"/>
                <w:szCs w:val="24"/>
              </w:rPr>
              <w:t>口語評量</w:t>
            </w:r>
            <w:r w:rsidRPr="00004AA1">
              <w:rPr>
                <w:rFonts w:ascii="標楷體" w:eastAsia="標楷體" w:hAnsi="標楷體"/>
                <w:sz w:val="24"/>
                <w:szCs w:val="24"/>
              </w:rPr>
              <w:br/>
            </w:r>
            <w:r w:rsidRPr="00004AA1">
              <w:rPr>
                <w:rFonts w:ascii="標楷體" w:eastAsia="標楷體" w:hAnsi="標楷體" w:hint="eastAsia"/>
                <w:sz w:val="24"/>
                <w:szCs w:val="24"/>
              </w:rPr>
              <w:t>觀察評量</w:t>
            </w:r>
            <w:r w:rsidRPr="00004AA1">
              <w:rPr>
                <w:rFonts w:ascii="標楷體" w:eastAsia="標楷體" w:hAnsi="標楷體"/>
                <w:sz w:val="24"/>
                <w:szCs w:val="24"/>
              </w:rPr>
              <w:br/>
            </w:r>
            <w:r w:rsidRPr="00004AA1">
              <w:rPr>
                <w:rFonts w:ascii="標楷體" w:eastAsia="標楷體" w:hAnsi="標楷體" w:hint="eastAsia"/>
                <w:sz w:val="24"/>
                <w:szCs w:val="24"/>
              </w:rPr>
              <w:lastRenderedPageBreak/>
              <w:t>態度評量</w:t>
            </w:r>
          </w:p>
        </w:tc>
        <w:tc>
          <w:tcPr>
            <w:tcW w:w="1021" w:type="dxa"/>
          </w:tcPr>
          <w:p w:rsidR="002104E2" w:rsidRPr="00004AA1" w:rsidRDefault="002104E2" w:rsidP="00ED22BA">
            <w:pPr>
              <w:ind w:left="-18" w:hanging="5"/>
              <w:rPr>
                <w:rFonts w:ascii="標楷體" w:eastAsia="標楷體" w:hAnsi="標楷體" w:cs="標楷體"/>
                <w:sz w:val="24"/>
                <w:szCs w:val="24"/>
              </w:rPr>
            </w:pPr>
          </w:p>
        </w:tc>
      </w:tr>
      <w:tr w:rsidR="002104E2" w:rsidRPr="00004AA1" w:rsidTr="006C0B70">
        <w:trPr>
          <w:trHeight w:val="1580"/>
        </w:trPr>
        <w:tc>
          <w:tcPr>
            <w:tcW w:w="850" w:type="dxa"/>
          </w:tcPr>
          <w:p w:rsidR="002104E2" w:rsidRPr="00004AA1" w:rsidRDefault="002104E2"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lastRenderedPageBreak/>
              <w:t>第十六週</w:t>
            </w:r>
          </w:p>
          <w:p w:rsidR="002104E2" w:rsidRPr="00004AA1" w:rsidRDefault="002104E2"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5/31</w:t>
            </w:r>
          </w:p>
          <w:p w:rsidR="002104E2" w:rsidRPr="00004AA1" w:rsidRDefault="002104E2" w:rsidP="00FC46ED">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w:t>
            </w:r>
          </w:p>
          <w:p w:rsidR="002104E2" w:rsidRPr="00004AA1" w:rsidRDefault="002104E2" w:rsidP="00146477">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6/4</w:t>
            </w:r>
          </w:p>
          <w:p w:rsidR="002104E2" w:rsidRPr="00004AA1" w:rsidRDefault="002104E2" w:rsidP="00146477">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畢業考</w:t>
            </w:r>
          </w:p>
        </w:tc>
        <w:tc>
          <w:tcPr>
            <w:tcW w:w="2977" w:type="dxa"/>
          </w:tcPr>
          <w:p w:rsidR="0096046A" w:rsidRPr="00004AA1" w:rsidRDefault="0096046A" w:rsidP="0096046A">
            <w:pPr>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5-3-2能調整讀書方法，提升閱讀的速度和效能。</w:t>
            </w:r>
          </w:p>
          <w:p w:rsidR="0096046A" w:rsidRPr="00004AA1" w:rsidRDefault="0096046A" w:rsidP="0096046A">
            <w:pPr>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5-3-3-1能了解文章的主旨、取材及結構。</w:t>
            </w:r>
          </w:p>
          <w:p w:rsidR="0096046A" w:rsidRPr="00004AA1" w:rsidRDefault="0096046A" w:rsidP="0096046A">
            <w:pPr>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5-3-4能認識不同的文類及題材的作品，擴充閱讀範</w:t>
            </w:r>
            <w:r w:rsidRPr="00004AA1">
              <w:rPr>
                <w:rFonts w:ascii="標楷體" w:eastAsia="標楷體" w:hAnsi="標楷體" w:cs="Arial Unicode MS" w:hint="eastAsia"/>
                <w:sz w:val="24"/>
                <w:szCs w:val="24"/>
              </w:rPr>
              <w:lastRenderedPageBreak/>
              <w:t>圍。</w:t>
            </w:r>
          </w:p>
          <w:p w:rsidR="0096046A" w:rsidRPr="00004AA1" w:rsidRDefault="0096046A" w:rsidP="0096046A">
            <w:pPr>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5-3-4-4能將閱讀材料與實際生活經驗相結合。</w:t>
            </w:r>
          </w:p>
          <w:p w:rsidR="0096046A" w:rsidRPr="00004AA1" w:rsidRDefault="0096046A" w:rsidP="0096046A">
            <w:pPr>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5-3-5能運用不同的閱讀策略，增進閱讀的能力。</w:t>
            </w:r>
          </w:p>
          <w:p w:rsidR="0096046A" w:rsidRPr="00004AA1" w:rsidRDefault="0096046A" w:rsidP="0096046A">
            <w:pPr>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5-3-5-1能運用組織結構的知識（如：順序、因果、對比關係）閱讀。</w:t>
            </w:r>
          </w:p>
          <w:p w:rsidR="0096046A" w:rsidRPr="00004AA1" w:rsidRDefault="0096046A" w:rsidP="0096046A">
            <w:pPr>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5-3-5-2能用心精讀，記取細節，深究內容，開展思路。</w:t>
            </w:r>
          </w:p>
          <w:p w:rsidR="0096046A" w:rsidRPr="00004AA1" w:rsidRDefault="0096046A" w:rsidP="0096046A">
            <w:pPr>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5-3-7能配合語言情境閱讀，並了解不同語言情境中字詞的正確使用。</w:t>
            </w:r>
          </w:p>
          <w:p w:rsidR="0096046A" w:rsidRPr="00004AA1" w:rsidRDefault="0096046A" w:rsidP="0096046A">
            <w:pPr>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5-3-7-1能配合語言情境，欣賞不同語言情境中詞句與語態在溝通和表達上的效果。</w:t>
            </w:r>
          </w:p>
          <w:p w:rsidR="0096046A" w:rsidRPr="00004AA1" w:rsidRDefault="0096046A" w:rsidP="0096046A">
            <w:pPr>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5-3-8能共同討論閱讀的內容，並分享心得。</w:t>
            </w:r>
          </w:p>
          <w:p w:rsidR="0096046A" w:rsidRPr="00004AA1" w:rsidRDefault="0096046A" w:rsidP="0096046A">
            <w:pPr>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5-3-8-1能理解作品中對周遭人、事、物的尊重與關懷。</w:t>
            </w:r>
          </w:p>
          <w:p w:rsidR="0096046A" w:rsidRPr="00004AA1" w:rsidRDefault="0096046A" w:rsidP="0096046A">
            <w:pPr>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5-3-10能思考並體會文章中解決問題的過程。</w:t>
            </w:r>
          </w:p>
          <w:p w:rsidR="002104E2" w:rsidRPr="00004AA1" w:rsidRDefault="0096046A" w:rsidP="0096046A">
            <w:pPr>
              <w:rPr>
                <w:rFonts w:ascii="標楷體" w:eastAsia="標楷體" w:hAnsi="標楷體" w:cs="標楷體"/>
                <w:sz w:val="24"/>
                <w:szCs w:val="24"/>
              </w:rPr>
            </w:pPr>
            <w:r w:rsidRPr="00004AA1">
              <w:rPr>
                <w:rFonts w:ascii="標楷體" w:eastAsia="標楷體" w:hAnsi="標楷體" w:cs="Arial Unicode MS" w:hint="eastAsia"/>
                <w:sz w:val="24"/>
                <w:szCs w:val="24"/>
              </w:rPr>
              <w:t>5-3-10-1能夠思考和批判文章的內容。</w:t>
            </w:r>
          </w:p>
        </w:tc>
        <w:tc>
          <w:tcPr>
            <w:tcW w:w="5386" w:type="dxa"/>
          </w:tcPr>
          <w:p w:rsidR="006C0B70" w:rsidRPr="00004AA1" w:rsidRDefault="006C0B70" w:rsidP="007569AF">
            <w:pPr>
              <w:jc w:val="center"/>
              <w:rPr>
                <w:rFonts w:ascii="標楷體" w:eastAsia="標楷體" w:hAnsi="標楷體"/>
                <w:b/>
                <w:sz w:val="24"/>
                <w:szCs w:val="24"/>
              </w:rPr>
            </w:pPr>
            <w:r w:rsidRPr="00004AA1">
              <w:rPr>
                <w:rFonts w:ascii="標楷體" w:eastAsia="標楷體" w:hAnsi="標楷體" w:hint="eastAsia"/>
                <w:b/>
                <w:sz w:val="24"/>
                <w:szCs w:val="24"/>
              </w:rPr>
              <w:lastRenderedPageBreak/>
              <w:t>閱讀列車2---</w:t>
            </w:r>
            <w:r w:rsidRPr="00004AA1">
              <w:rPr>
                <w:rFonts w:ascii="標楷體" w:eastAsia="標楷體" w:hAnsi="標楷體"/>
                <w:b/>
                <w:sz w:val="24"/>
                <w:szCs w:val="24"/>
              </w:rPr>
              <w:br/>
            </w:r>
            <w:r w:rsidRPr="00004AA1">
              <w:rPr>
                <w:rFonts w:ascii="標楷體" w:eastAsia="標楷體" w:hAnsi="標楷體" w:hint="eastAsia"/>
                <w:b/>
                <w:sz w:val="24"/>
                <w:szCs w:val="24"/>
              </w:rPr>
              <w:t>&lt;名偵探福爾摩斯&gt;</w:t>
            </w:r>
          </w:p>
          <w:p w:rsidR="007569AF" w:rsidRPr="00004AA1" w:rsidRDefault="007569AF" w:rsidP="007569AF">
            <w:pPr>
              <w:rPr>
                <w:rFonts w:ascii="標楷體" w:eastAsia="標楷體" w:hAnsi="標楷體" w:cs="Arial Unicode MS"/>
                <w:sz w:val="24"/>
                <w:szCs w:val="24"/>
              </w:rPr>
            </w:pPr>
            <w:r w:rsidRPr="00004AA1">
              <w:rPr>
                <w:rFonts w:ascii="標楷體" w:eastAsia="標楷體" w:hAnsi="標楷體" w:cs="Arial Unicode MS" w:hint="eastAsia"/>
                <w:sz w:val="24"/>
                <w:szCs w:val="24"/>
              </w:rPr>
              <w:t>1.</w:t>
            </w:r>
            <w:r w:rsidR="000B7765" w:rsidRPr="00004AA1">
              <w:rPr>
                <w:rFonts w:ascii="標楷體" w:eastAsia="標楷體" w:hAnsi="標楷體" w:cs="Arial Unicode MS" w:hint="eastAsia"/>
                <w:sz w:val="24"/>
                <w:szCs w:val="24"/>
              </w:rPr>
              <w:t>介紹柯南．道爾筆下的福爾摩斯，</w:t>
            </w:r>
            <w:r w:rsidRPr="00004AA1">
              <w:rPr>
                <w:rFonts w:ascii="標楷體" w:eastAsia="標楷體" w:hAnsi="標楷體" w:cs="Arial Unicode MS" w:hint="eastAsia"/>
                <w:sz w:val="24"/>
                <w:szCs w:val="24"/>
              </w:rPr>
              <w:t>舉例說明福爾摩斯的觀察入微與推理能力，並補充介紹</w:t>
            </w:r>
            <w:r w:rsidR="000B7765" w:rsidRPr="00004AA1">
              <w:rPr>
                <w:rFonts w:ascii="標楷體" w:eastAsia="標楷體" w:hAnsi="標楷體" w:cs="Arial Unicode MS" w:hint="eastAsia"/>
                <w:sz w:val="24"/>
                <w:szCs w:val="24"/>
              </w:rPr>
              <w:t>相關的生平事蹟。</w:t>
            </w:r>
          </w:p>
          <w:p w:rsidR="007569AF" w:rsidRPr="00004AA1" w:rsidRDefault="007569AF" w:rsidP="007569AF">
            <w:pPr>
              <w:rPr>
                <w:rFonts w:ascii="標楷體" w:eastAsia="標楷體" w:hAnsi="標楷體" w:cs="Arial Unicode MS"/>
                <w:sz w:val="24"/>
                <w:szCs w:val="24"/>
              </w:rPr>
            </w:pPr>
            <w:r w:rsidRPr="00004AA1">
              <w:rPr>
                <w:rFonts w:ascii="標楷體" w:eastAsia="標楷體" w:hAnsi="標楷體" w:cs="Arial Unicode MS" w:hint="eastAsia"/>
                <w:sz w:val="24"/>
                <w:szCs w:val="24"/>
              </w:rPr>
              <w:t>2.</w:t>
            </w:r>
            <w:r w:rsidR="000B7765" w:rsidRPr="00004AA1">
              <w:rPr>
                <w:rFonts w:ascii="標楷體" w:eastAsia="標楷體" w:hAnsi="標楷體" w:cs="Arial Unicode MS" w:hint="eastAsia"/>
                <w:sz w:val="24"/>
                <w:szCs w:val="24"/>
              </w:rPr>
              <w:t>帶領學生</w:t>
            </w:r>
            <w:r w:rsidRPr="00004AA1">
              <w:rPr>
                <w:rFonts w:ascii="標楷體" w:eastAsia="標楷體" w:hAnsi="標楷體" w:cs="Arial Unicode MS" w:hint="eastAsia"/>
                <w:sz w:val="24"/>
                <w:szCs w:val="24"/>
              </w:rPr>
              <w:t>分享</w:t>
            </w:r>
            <w:r w:rsidR="004911FA" w:rsidRPr="00004AA1">
              <w:rPr>
                <w:rFonts w:ascii="標楷體" w:eastAsia="標楷體" w:hAnsi="標楷體" w:cs="Arial Unicode MS" w:hint="eastAsia"/>
                <w:sz w:val="24"/>
                <w:szCs w:val="24"/>
              </w:rPr>
              <w:t>曾經</w:t>
            </w:r>
            <w:r w:rsidRPr="00004AA1">
              <w:rPr>
                <w:rFonts w:ascii="標楷體" w:eastAsia="標楷體" w:hAnsi="標楷體" w:cs="Arial Unicode MS" w:hint="eastAsia"/>
                <w:sz w:val="24"/>
                <w:szCs w:val="24"/>
              </w:rPr>
              <w:t>看過的推理小說與喜歡的偵</w:t>
            </w:r>
            <w:r w:rsidRPr="00004AA1">
              <w:rPr>
                <w:rFonts w:ascii="標楷體" w:eastAsia="標楷體" w:hAnsi="標楷體" w:cs="Arial Unicode MS" w:hint="eastAsia"/>
                <w:sz w:val="24"/>
                <w:szCs w:val="24"/>
              </w:rPr>
              <w:lastRenderedPageBreak/>
              <w:t>探。</w:t>
            </w:r>
          </w:p>
          <w:p w:rsidR="002104E2" w:rsidRPr="00004AA1" w:rsidRDefault="007569AF" w:rsidP="007569AF">
            <w:pPr>
              <w:rPr>
                <w:rFonts w:ascii="標楷體" w:eastAsia="標楷體" w:hAnsi="標楷體" w:cs="Arial Unicode MS"/>
                <w:sz w:val="24"/>
                <w:szCs w:val="24"/>
              </w:rPr>
            </w:pPr>
            <w:r w:rsidRPr="00004AA1">
              <w:rPr>
                <w:rFonts w:ascii="標楷體" w:eastAsia="標楷體" w:hAnsi="標楷體" w:cs="Arial Unicode MS" w:hint="eastAsia"/>
                <w:sz w:val="24"/>
                <w:szCs w:val="24"/>
              </w:rPr>
              <w:t>3.</w:t>
            </w:r>
            <w:r w:rsidR="004911FA" w:rsidRPr="00004AA1">
              <w:rPr>
                <w:rFonts w:ascii="標楷體" w:eastAsia="標楷體" w:hAnsi="標楷體" w:cs="Arial Unicode MS" w:hint="eastAsia"/>
                <w:sz w:val="24"/>
                <w:szCs w:val="24"/>
              </w:rPr>
              <w:t>讓學生</w:t>
            </w:r>
            <w:r w:rsidRPr="00004AA1">
              <w:rPr>
                <w:rFonts w:ascii="標楷體" w:eastAsia="標楷體" w:hAnsi="標楷體" w:cs="Arial Unicode MS" w:hint="eastAsia"/>
                <w:sz w:val="24"/>
                <w:szCs w:val="24"/>
              </w:rPr>
              <w:t>仔細聆聽同學及教師所分享之偵探相關知識。</w:t>
            </w:r>
          </w:p>
          <w:p w:rsidR="004911FA" w:rsidRPr="00004AA1" w:rsidRDefault="004911FA" w:rsidP="007569AF">
            <w:pPr>
              <w:rPr>
                <w:rFonts w:ascii="標楷體" w:eastAsia="標楷體" w:hAnsi="標楷體" w:cs="Arial Unicode MS" w:hint="eastAsia"/>
                <w:color w:val="auto"/>
                <w:sz w:val="24"/>
                <w:szCs w:val="24"/>
              </w:rPr>
            </w:pPr>
            <w:r w:rsidRPr="00004AA1">
              <w:rPr>
                <w:rFonts w:ascii="標楷體" w:eastAsia="標楷體" w:hAnsi="標楷體" w:cs="Arial Unicode MS" w:hint="eastAsia"/>
                <w:sz w:val="24"/>
                <w:szCs w:val="24"/>
              </w:rPr>
              <w:t>4.影片欣賞：撥放有名的名偵探柯南電影版&lt;2020</w:t>
            </w:r>
            <w:r w:rsidRPr="00004AA1">
              <w:rPr>
                <w:rFonts w:ascii="標楷體" w:eastAsia="標楷體" w:hAnsi="標楷體"/>
                <w:sz w:val="24"/>
                <w:szCs w:val="24"/>
              </w:rPr>
              <w:t xml:space="preserve"> </w:t>
            </w:r>
            <w:hyperlink r:id="rId8" w:history="1">
              <w:r w:rsidRPr="00004AA1">
                <w:rPr>
                  <w:rStyle w:val="af1"/>
                  <w:rFonts w:ascii="標楷體" w:eastAsia="標楷體" w:hAnsi="標楷體" w:cs="Arial"/>
                  <w:color w:val="auto"/>
                  <w:sz w:val="24"/>
                  <w:szCs w:val="24"/>
                </w:rPr>
                <w:t>紅之校外旅行</w:t>
              </w:r>
            </w:hyperlink>
            <w:r w:rsidRPr="00004AA1">
              <w:rPr>
                <w:rFonts w:ascii="標楷體" w:eastAsia="標楷體" w:hAnsi="標楷體" w:cs="Arial Unicode MS" w:hint="eastAsia"/>
                <w:color w:val="auto"/>
                <w:sz w:val="24"/>
                <w:szCs w:val="24"/>
              </w:rPr>
              <w:t>&gt;和學生討論。</w:t>
            </w:r>
          </w:p>
          <w:p w:rsidR="00796FF9" w:rsidRPr="00004AA1" w:rsidRDefault="00796FF9" w:rsidP="00796FF9">
            <w:pPr>
              <w:ind w:left="240"/>
              <w:jc w:val="center"/>
              <w:rPr>
                <w:rFonts w:ascii="標楷體" w:eastAsia="標楷體" w:hAnsi="標楷體" w:hint="eastAsia"/>
                <w:b/>
                <w:color w:val="7030A0"/>
                <w:sz w:val="24"/>
                <w:szCs w:val="24"/>
              </w:rPr>
            </w:pPr>
            <w:r w:rsidRPr="00004AA1">
              <w:rPr>
                <w:rFonts w:ascii="標楷體" w:eastAsia="標楷體" w:hAnsi="標楷體" w:hint="eastAsia"/>
                <w:b/>
                <w:color w:val="538135"/>
                <w:sz w:val="24"/>
                <w:szCs w:val="24"/>
              </w:rPr>
              <w:t>【</w:t>
            </w:r>
            <w:r w:rsidRPr="00004AA1">
              <w:rPr>
                <w:rFonts w:ascii="標楷體" w:eastAsia="標楷體" w:hAnsi="標楷體"/>
                <w:b/>
                <w:color w:val="538135"/>
                <w:sz w:val="24"/>
                <w:szCs w:val="24"/>
              </w:rPr>
              <w:t>學習扶助規劃</w:t>
            </w:r>
            <w:r w:rsidRPr="00004AA1">
              <w:rPr>
                <w:rFonts w:ascii="標楷體" w:eastAsia="標楷體" w:hAnsi="標楷體" w:hint="eastAsia"/>
                <w:b/>
                <w:color w:val="538135"/>
                <w:sz w:val="24"/>
                <w:szCs w:val="24"/>
              </w:rPr>
              <w:t>】</w:t>
            </w:r>
          </w:p>
          <w:p w:rsidR="00796FF9" w:rsidRPr="00004AA1" w:rsidRDefault="00796FF9" w:rsidP="00796FF9">
            <w:pPr>
              <w:widowControl w:val="0"/>
              <w:jc w:val="left"/>
              <w:rPr>
                <w:rFonts w:ascii="標楷體" w:eastAsia="標楷體" w:hAnsi="標楷體"/>
                <w:b/>
                <w:color w:val="7030A0"/>
                <w:kern w:val="2"/>
                <w:sz w:val="24"/>
                <w:szCs w:val="24"/>
              </w:rPr>
            </w:pPr>
            <w:r w:rsidRPr="00004AA1">
              <w:rPr>
                <w:rFonts w:ascii="標楷體" w:eastAsia="標楷體" w:hAnsi="標楷體" w:hint="eastAsia"/>
                <w:b/>
                <w:color w:val="7030A0"/>
                <w:sz w:val="24"/>
                <w:szCs w:val="24"/>
              </w:rPr>
              <w:t>1.</w:t>
            </w:r>
            <w:r w:rsidRPr="00004AA1">
              <w:rPr>
                <w:rFonts w:ascii="標楷體" w:eastAsia="標楷體" w:hAnsi="標楷體" w:hint="eastAsia"/>
                <w:b/>
                <w:color w:val="7030A0"/>
                <w:kern w:val="2"/>
                <w:sz w:val="24"/>
                <w:szCs w:val="24"/>
              </w:rPr>
              <w:t>一字多音與成語補救教學活動</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hint="eastAsia"/>
                <w:color w:val="auto"/>
                <w:kern w:val="2"/>
                <w:sz w:val="24"/>
                <w:szCs w:val="24"/>
              </w:rPr>
              <w:t>(1)</w:t>
            </w:r>
            <w:r w:rsidRPr="00004AA1">
              <w:rPr>
                <w:rFonts w:ascii="標楷體" w:eastAsia="標楷體" w:hAnsi="標楷體" w:hint="eastAsia"/>
                <w:kern w:val="2"/>
                <w:sz w:val="24"/>
                <w:szCs w:val="24"/>
              </w:rPr>
              <w:t>字找字，音找音：累積一字多音的字、字音相近的字，進行造詞練習後，設定語境後，讓各組競賽造句。</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cs="Arial Unicode MS" w:hint="eastAsia"/>
                <w:color w:val="auto"/>
                <w:sz w:val="24"/>
                <w:szCs w:val="24"/>
              </w:rPr>
              <w:t>(2)</w:t>
            </w:r>
            <w:r w:rsidRPr="00004AA1">
              <w:rPr>
                <w:rFonts w:ascii="標楷體" w:eastAsia="標楷體" w:hAnsi="標楷體" w:hint="eastAsia"/>
                <w:kern w:val="2"/>
                <w:sz w:val="24"/>
                <w:szCs w:val="24"/>
              </w:rPr>
              <w:t>成語成句：將學過的四字語詞、成語、成詞等製作成小卡，每組輪流派人上台依序抽取卡片，設定語境，進行造句競賽。</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cs="Arial Unicode MS" w:hint="eastAsia"/>
                <w:color w:val="auto"/>
                <w:sz w:val="24"/>
                <w:szCs w:val="24"/>
              </w:rPr>
              <w:t>(3)</w:t>
            </w:r>
            <w:r w:rsidRPr="00004AA1">
              <w:rPr>
                <w:rFonts w:ascii="標楷體" w:eastAsia="標楷體" w:hAnsi="標楷體" w:hint="eastAsia"/>
                <w:kern w:val="2"/>
                <w:sz w:val="24"/>
                <w:szCs w:val="24"/>
              </w:rPr>
              <w:t>成語故事接龍：將學過的四字語詞、成語、成詞等製作成小卡，每組輪流派人上台依序抽取卡片，設定語境，進行造句故事接龍競賽。亦可抽取5個成語，設定語境，進行短文寫作練習。</w:t>
            </w:r>
          </w:p>
          <w:p w:rsidR="00796FF9" w:rsidRPr="00004AA1" w:rsidRDefault="00796FF9" w:rsidP="00796FF9">
            <w:pPr>
              <w:widowControl w:val="0"/>
              <w:ind w:firstLine="0"/>
              <w:jc w:val="left"/>
              <w:rPr>
                <w:rFonts w:ascii="標楷體" w:eastAsia="標楷體" w:hAnsi="標楷體" w:hint="eastAsia"/>
                <w:b/>
                <w:color w:val="7030A0"/>
                <w:kern w:val="2"/>
                <w:sz w:val="24"/>
                <w:szCs w:val="24"/>
              </w:rPr>
            </w:pPr>
            <w:r w:rsidRPr="00004AA1">
              <w:rPr>
                <w:rFonts w:ascii="標楷體" w:eastAsia="標楷體" w:hAnsi="標楷體" w:hint="eastAsia"/>
                <w:b/>
                <w:color w:val="7030A0"/>
                <w:sz w:val="24"/>
                <w:szCs w:val="24"/>
              </w:rPr>
              <w:t>2.</w:t>
            </w:r>
            <w:r w:rsidRPr="00004AA1">
              <w:rPr>
                <w:rFonts w:ascii="標楷體" w:eastAsia="標楷體" w:hAnsi="標楷體" w:hint="eastAsia"/>
                <w:b/>
                <w:color w:val="7030A0"/>
                <w:kern w:val="2"/>
                <w:sz w:val="24"/>
                <w:szCs w:val="24"/>
              </w:rPr>
              <w:t>符號補救教學活動</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hint="eastAsia"/>
                <w:color w:val="auto"/>
                <w:kern w:val="2"/>
                <w:sz w:val="24"/>
                <w:szCs w:val="24"/>
              </w:rPr>
              <w:t>(1)</w:t>
            </w:r>
            <w:r w:rsidRPr="00004AA1">
              <w:rPr>
                <w:rFonts w:ascii="標楷體" w:eastAsia="標楷體" w:hAnsi="標楷體" w:hint="eastAsia"/>
                <w:kern w:val="2"/>
                <w:sz w:val="24"/>
                <w:szCs w:val="24"/>
              </w:rPr>
              <w:t>標點符號大進擊：將標點符號的意義與使用方式製成卡片，隨機抽取，各組進行搶答競賽。</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cs="Arial Unicode MS" w:hint="eastAsia"/>
                <w:color w:val="auto"/>
                <w:sz w:val="24"/>
                <w:szCs w:val="24"/>
              </w:rPr>
              <w:t>(2)</w:t>
            </w:r>
            <w:r w:rsidRPr="00004AA1">
              <w:rPr>
                <w:rFonts w:ascii="標楷體" w:eastAsia="標楷體" w:hAnsi="標楷體" w:hint="eastAsia"/>
                <w:kern w:val="2"/>
                <w:sz w:val="24"/>
                <w:szCs w:val="24"/>
              </w:rPr>
              <w:t>標點斷句練習：將一篇以前學過或是其他版本的課文，抽去所有標點符號，讓學生練習添加標點符號，進行斷句練習。</w:t>
            </w:r>
          </w:p>
          <w:p w:rsidR="0096046A" w:rsidRPr="00004AA1" w:rsidRDefault="0096046A" w:rsidP="007569AF">
            <w:pPr>
              <w:rPr>
                <w:rFonts w:ascii="標楷體" w:eastAsia="標楷體" w:hAnsi="標楷體" w:cs="標楷體"/>
                <w:sz w:val="24"/>
                <w:szCs w:val="24"/>
              </w:rPr>
            </w:pPr>
          </w:p>
        </w:tc>
        <w:tc>
          <w:tcPr>
            <w:tcW w:w="993" w:type="dxa"/>
          </w:tcPr>
          <w:p w:rsidR="002104E2" w:rsidRPr="00004AA1" w:rsidRDefault="0096046A" w:rsidP="00ED22BA">
            <w:pPr>
              <w:ind w:left="264" w:hanging="264"/>
              <w:rPr>
                <w:rFonts w:ascii="標楷體" w:eastAsia="標楷體" w:hAnsi="標楷體" w:cs="標楷體"/>
                <w:sz w:val="24"/>
                <w:szCs w:val="24"/>
              </w:rPr>
            </w:pPr>
            <w:r w:rsidRPr="00004AA1">
              <w:rPr>
                <w:rFonts w:ascii="標楷體" w:eastAsia="標楷體" w:hAnsi="標楷體" w:cs="標楷體" w:hint="eastAsia"/>
                <w:sz w:val="24"/>
                <w:szCs w:val="24"/>
              </w:rPr>
              <w:lastRenderedPageBreak/>
              <w:t>7</w:t>
            </w:r>
          </w:p>
        </w:tc>
        <w:tc>
          <w:tcPr>
            <w:tcW w:w="1417" w:type="dxa"/>
          </w:tcPr>
          <w:p w:rsidR="00205D58" w:rsidRPr="00004AA1" w:rsidRDefault="00205D58" w:rsidP="00205D58">
            <w:pPr>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1.南一電子書</w:t>
            </w:r>
          </w:p>
          <w:p w:rsidR="002104E2" w:rsidRPr="00004AA1" w:rsidRDefault="00205D58" w:rsidP="00205D58">
            <w:pPr>
              <w:ind w:left="264" w:hanging="264"/>
              <w:rPr>
                <w:rFonts w:ascii="標楷體" w:eastAsia="標楷體" w:hAnsi="標楷體" w:cs="標楷體"/>
                <w:sz w:val="24"/>
                <w:szCs w:val="24"/>
              </w:rPr>
            </w:pPr>
            <w:r w:rsidRPr="00004AA1">
              <w:rPr>
                <w:rFonts w:ascii="標楷體" w:eastAsia="標楷體" w:hAnsi="標楷體" w:cs="標楷體" w:hint="eastAsia"/>
                <w:sz w:val="24"/>
                <w:szCs w:val="24"/>
              </w:rPr>
              <w:t>2.</w:t>
            </w:r>
            <w:r w:rsidRPr="00004AA1">
              <w:rPr>
                <w:rFonts w:ascii="標楷體" w:eastAsia="標楷體" w:hAnsi="標楷體" w:cs="標楷體" w:hint="eastAsia"/>
                <w:sz w:val="24"/>
                <w:szCs w:val="24"/>
              </w:rPr>
              <w:t>名偵探柯南電影</w:t>
            </w:r>
          </w:p>
        </w:tc>
        <w:tc>
          <w:tcPr>
            <w:tcW w:w="1276" w:type="dxa"/>
          </w:tcPr>
          <w:p w:rsidR="002104E2" w:rsidRPr="00004AA1" w:rsidRDefault="001E04DD" w:rsidP="00ED22BA">
            <w:pPr>
              <w:ind w:left="-18" w:hanging="5"/>
              <w:rPr>
                <w:rFonts w:ascii="標楷體" w:eastAsia="標楷體" w:hAnsi="標楷體" w:cs="標楷體"/>
                <w:sz w:val="24"/>
                <w:szCs w:val="24"/>
              </w:rPr>
            </w:pPr>
            <w:r w:rsidRPr="00004AA1">
              <w:rPr>
                <w:rFonts w:ascii="標楷體" w:eastAsia="標楷體" w:hAnsi="標楷體" w:hint="eastAsia"/>
                <w:sz w:val="24"/>
                <w:szCs w:val="24"/>
              </w:rPr>
              <w:t>字形檢核</w:t>
            </w:r>
            <w:r w:rsidRPr="00004AA1">
              <w:rPr>
                <w:rFonts w:ascii="標楷體" w:eastAsia="標楷體" w:hAnsi="標楷體"/>
                <w:sz w:val="24"/>
                <w:szCs w:val="24"/>
              </w:rPr>
              <w:br/>
            </w:r>
            <w:r w:rsidRPr="00004AA1">
              <w:rPr>
                <w:rFonts w:ascii="標楷體" w:eastAsia="標楷體" w:hAnsi="標楷體" w:hint="eastAsia"/>
                <w:sz w:val="24"/>
                <w:szCs w:val="24"/>
              </w:rPr>
              <w:t>聲調檢核</w:t>
            </w:r>
            <w:r w:rsidRPr="00004AA1">
              <w:rPr>
                <w:rFonts w:ascii="標楷體" w:eastAsia="標楷體" w:hAnsi="標楷體"/>
                <w:sz w:val="24"/>
                <w:szCs w:val="24"/>
              </w:rPr>
              <w:br/>
            </w:r>
            <w:r w:rsidRPr="00004AA1">
              <w:rPr>
                <w:rFonts w:ascii="標楷體" w:eastAsia="標楷體" w:hAnsi="標楷體" w:hint="eastAsia"/>
                <w:sz w:val="24"/>
                <w:szCs w:val="24"/>
              </w:rPr>
              <w:t>寫字檢核</w:t>
            </w:r>
            <w:r w:rsidRPr="00004AA1">
              <w:rPr>
                <w:rFonts w:ascii="標楷體" w:eastAsia="標楷體" w:hAnsi="標楷體"/>
                <w:sz w:val="24"/>
                <w:szCs w:val="24"/>
              </w:rPr>
              <w:br/>
            </w:r>
            <w:r w:rsidRPr="00004AA1">
              <w:rPr>
                <w:rFonts w:ascii="標楷體" w:eastAsia="標楷體" w:hAnsi="標楷體" w:hint="eastAsia"/>
                <w:sz w:val="24"/>
                <w:szCs w:val="24"/>
              </w:rPr>
              <w:t>口語評量</w:t>
            </w:r>
            <w:r w:rsidRPr="00004AA1">
              <w:rPr>
                <w:rFonts w:ascii="標楷體" w:eastAsia="標楷體" w:hAnsi="標楷體"/>
                <w:sz w:val="24"/>
                <w:szCs w:val="24"/>
              </w:rPr>
              <w:br/>
            </w:r>
            <w:r w:rsidRPr="00004AA1">
              <w:rPr>
                <w:rFonts w:ascii="標楷體" w:eastAsia="標楷體" w:hAnsi="標楷體" w:hint="eastAsia"/>
                <w:sz w:val="24"/>
                <w:szCs w:val="24"/>
              </w:rPr>
              <w:t>觀察評量</w:t>
            </w:r>
            <w:r w:rsidRPr="00004AA1">
              <w:rPr>
                <w:rFonts w:ascii="標楷體" w:eastAsia="標楷體" w:hAnsi="標楷體"/>
                <w:sz w:val="24"/>
                <w:szCs w:val="24"/>
              </w:rPr>
              <w:br/>
            </w:r>
            <w:r w:rsidRPr="00004AA1">
              <w:rPr>
                <w:rFonts w:ascii="標楷體" w:eastAsia="標楷體" w:hAnsi="標楷體" w:hint="eastAsia"/>
                <w:sz w:val="24"/>
                <w:szCs w:val="24"/>
              </w:rPr>
              <w:t>態度評量</w:t>
            </w:r>
          </w:p>
        </w:tc>
        <w:tc>
          <w:tcPr>
            <w:tcW w:w="1021" w:type="dxa"/>
          </w:tcPr>
          <w:p w:rsidR="002104E2" w:rsidRPr="00004AA1" w:rsidRDefault="002104E2" w:rsidP="00ED22BA">
            <w:pPr>
              <w:ind w:left="-18" w:hanging="5"/>
              <w:rPr>
                <w:rFonts w:ascii="標楷體" w:eastAsia="標楷體" w:hAnsi="標楷體" w:cs="標楷體"/>
                <w:sz w:val="24"/>
                <w:szCs w:val="24"/>
              </w:rPr>
            </w:pPr>
          </w:p>
        </w:tc>
      </w:tr>
      <w:tr w:rsidR="00FC46ED" w:rsidRPr="00004AA1" w:rsidTr="006C0B70">
        <w:trPr>
          <w:trHeight w:val="1580"/>
        </w:trPr>
        <w:tc>
          <w:tcPr>
            <w:tcW w:w="850" w:type="dxa"/>
            <w:tcBorders>
              <w:bottom w:val="single" w:sz="4" w:space="0" w:color="000000"/>
            </w:tcBorders>
          </w:tcPr>
          <w:p w:rsidR="004911FA" w:rsidRPr="00004AA1" w:rsidRDefault="004911FA" w:rsidP="004911FA">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lastRenderedPageBreak/>
              <w:t>第十七週</w:t>
            </w:r>
          </w:p>
          <w:p w:rsidR="004911FA" w:rsidRPr="00004AA1" w:rsidRDefault="004911FA" w:rsidP="004911FA">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6/7</w:t>
            </w:r>
          </w:p>
          <w:p w:rsidR="004911FA" w:rsidRPr="00004AA1" w:rsidRDefault="004911FA" w:rsidP="004911FA">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w:t>
            </w:r>
          </w:p>
          <w:p w:rsidR="004911FA" w:rsidRPr="00004AA1" w:rsidRDefault="004911FA" w:rsidP="004911FA">
            <w:pPr>
              <w:spacing w:line="240" w:lineRule="exact"/>
              <w:jc w:val="center"/>
              <w:rPr>
                <w:rFonts w:ascii="標楷體" w:eastAsia="標楷體" w:hAnsi="標楷體"/>
                <w:bCs/>
                <w:sz w:val="24"/>
                <w:szCs w:val="24"/>
              </w:rPr>
            </w:pPr>
            <w:r w:rsidRPr="00004AA1">
              <w:rPr>
                <w:rFonts w:ascii="標楷體" w:eastAsia="標楷體" w:hAnsi="標楷體" w:hint="eastAsia"/>
                <w:bCs/>
                <w:sz w:val="24"/>
                <w:szCs w:val="24"/>
              </w:rPr>
              <w:t>6/11</w:t>
            </w:r>
          </w:p>
          <w:p w:rsidR="00FC46ED" w:rsidRPr="00004AA1" w:rsidRDefault="00FC46ED" w:rsidP="00FC46ED">
            <w:pPr>
              <w:spacing w:line="240" w:lineRule="exact"/>
              <w:jc w:val="center"/>
              <w:rPr>
                <w:rFonts w:ascii="標楷體" w:eastAsia="標楷體" w:hAnsi="標楷體"/>
                <w:bCs/>
                <w:sz w:val="24"/>
                <w:szCs w:val="24"/>
              </w:rPr>
            </w:pPr>
          </w:p>
        </w:tc>
        <w:tc>
          <w:tcPr>
            <w:tcW w:w="2977" w:type="dxa"/>
            <w:tcBorders>
              <w:bottom w:val="single" w:sz="4" w:space="0" w:color="000000"/>
            </w:tcBorders>
          </w:tcPr>
          <w:p w:rsidR="004911FA" w:rsidRPr="00004AA1" w:rsidRDefault="004911FA" w:rsidP="004911FA">
            <w:pPr>
              <w:rPr>
                <w:rFonts w:ascii="標楷體" w:eastAsia="標楷體" w:hAnsi="標楷體" w:cs="Arial Unicode MS"/>
                <w:sz w:val="24"/>
                <w:szCs w:val="24"/>
              </w:rPr>
            </w:pPr>
            <w:r w:rsidRPr="00004AA1">
              <w:rPr>
                <w:rFonts w:ascii="標楷體" w:eastAsia="標楷體" w:hAnsi="標楷體" w:cs="Arial Unicode MS" w:hint="eastAsia"/>
                <w:sz w:val="24"/>
                <w:szCs w:val="24"/>
              </w:rPr>
              <w:t>5-3-3-2能認識文章的各種表述方式(如：敘述、描寫、抒情、說明、議論等)。</w:t>
            </w:r>
          </w:p>
          <w:p w:rsidR="004911FA" w:rsidRPr="00004AA1" w:rsidRDefault="004911FA" w:rsidP="004911FA">
            <w:pPr>
              <w:rPr>
                <w:rFonts w:ascii="標楷體" w:eastAsia="標楷體" w:hAnsi="標楷體" w:cs="Arial Unicode MS"/>
                <w:sz w:val="24"/>
                <w:szCs w:val="24"/>
              </w:rPr>
            </w:pPr>
            <w:r w:rsidRPr="00004AA1">
              <w:rPr>
                <w:rFonts w:ascii="標楷體" w:eastAsia="標楷體" w:hAnsi="標楷體" w:cs="Arial Unicode MS" w:hint="eastAsia"/>
                <w:sz w:val="24"/>
                <w:szCs w:val="24"/>
              </w:rPr>
              <w:t>6-3-4-1能學習敘述、描寫、說明、議論、抒情等表述方式，練習寫作。</w:t>
            </w:r>
          </w:p>
          <w:p w:rsidR="004911FA" w:rsidRPr="00004AA1" w:rsidRDefault="004911FA" w:rsidP="004911FA">
            <w:pPr>
              <w:rPr>
                <w:rFonts w:ascii="標楷體" w:eastAsia="標楷體" w:hAnsi="標楷體" w:cs="Arial Unicode MS"/>
                <w:sz w:val="24"/>
                <w:szCs w:val="24"/>
              </w:rPr>
            </w:pPr>
            <w:r w:rsidRPr="00004AA1">
              <w:rPr>
                <w:rFonts w:ascii="標楷體" w:eastAsia="標楷體" w:hAnsi="標楷體" w:cs="Arial Unicode MS" w:hint="eastAsia"/>
                <w:sz w:val="24"/>
                <w:szCs w:val="24"/>
              </w:rPr>
              <w:t>6-3-5能具備自己修改作文的能力，並主動和他人交換寫作心得。</w:t>
            </w:r>
          </w:p>
          <w:p w:rsidR="004911FA" w:rsidRPr="00004AA1" w:rsidRDefault="004911FA" w:rsidP="004911FA">
            <w:pPr>
              <w:rPr>
                <w:rFonts w:ascii="標楷體" w:eastAsia="標楷體" w:hAnsi="標楷體" w:cs="Arial Unicode MS"/>
                <w:sz w:val="24"/>
                <w:szCs w:val="24"/>
              </w:rPr>
            </w:pPr>
            <w:r w:rsidRPr="00004AA1">
              <w:rPr>
                <w:rFonts w:ascii="標楷體" w:eastAsia="標楷體" w:hAnsi="標楷體" w:cs="Arial Unicode MS" w:hint="eastAsia"/>
                <w:sz w:val="24"/>
                <w:szCs w:val="24"/>
              </w:rPr>
              <w:t>5-3-7能配合語言情境閱讀，並瞭解不同語言情境中字詞的正確使用。</w:t>
            </w:r>
          </w:p>
          <w:p w:rsidR="00FC46ED" w:rsidRPr="00004AA1" w:rsidRDefault="004911FA" w:rsidP="004911FA">
            <w:pPr>
              <w:rPr>
                <w:rFonts w:ascii="標楷體" w:eastAsia="標楷體" w:hAnsi="標楷體" w:cs="標楷體"/>
                <w:sz w:val="24"/>
                <w:szCs w:val="24"/>
              </w:rPr>
            </w:pPr>
            <w:r w:rsidRPr="00004AA1">
              <w:rPr>
                <w:rFonts w:ascii="標楷體" w:eastAsia="標楷體" w:hAnsi="標楷體" w:cs="Arial Unicode MS" w:hint="eastAsia"/>
                <w:sz w:val="24"/>
                <w:szCs w:val="24"/>
              </w:rPr>
              <w:t>5-3-8-3能主動記下個人感想及心得，並對作品內容摘要整理。</w:t>
            </w:r>
          </w:p>
        </w:tc>
        <w:tc>
          <w:tcPr>
            <w:tcW w:w="5386" w:type="dxa"/>
            <w:tcBorders>
              <w:bottom w:val="single" w:sz="4" w:space="0" w:color="000000"/>
            </w:tcBorders>
          </w:tcPr>
          <w:p w:rsidR="004911FA" w:rsidRPr="00004AA1" w:rsidRDefault="004911FA" w:rsidP="004911FA">
            <w:pPr>
              <w:jc w:val="center"/>
              <w:rPr>
                <w:rFonts w:ascii="標楷體" w:eastAsia="標楷體" w:hAnsi="標楷體" w:cs="標楷體"/>
                <w:b/>
                <w:sz w:val="24"/>
                <w:szCs w:val="24"/>
              </w:rPr>
            </w:pPr>
            <w:r w:rsidRPr="00004AA1">
              <w:rPr>
                <w:rFonts w:ascii="標楷體" w:eastAsia="標楷體" w:hAnsi="標楷體" w:hint="eastAsia"/>
                <w:b/>
                <w:sz w:val="24"/>
                <w:szCs w:val="24"/>
              </w:rPr>
              <w:t>&lt;語文天地 三&gt;</w:t>
            </w:r>
          </w:p>
          <w:p w:rsidR="004911FA" w:rsidRPr="00004AA1" w:rsidRDefault="004911FA" w:rsidP="004911FA">
            <w:pPr>
              <w:rPr>
                <w:rFonts w:ascii="標楷體" w:eastAsia="標楷體" w:hAnsi="標楷體" w:cs="Arial Unicode MS"/>
                <w:sz w:val="24"/>
                <w:szCs w:val="24"/>
              </w:rPr>
            </w:pPr>
            <w:r w:rsidRPr="00004AA1">
              <w:rPr>
                <w:rFonts w:ascii="標楷體" w:eastAsia="標楷體" w:hAnsi="標楷體" w:cs="Arial Unicode MS" w:hint="eastAsia"/>
                <w:sz w:val="24"/>
                <w:szCs w:val="24"/>
              </w:rPr>
              <w:t>1.指導學生寫作時，透過文字表達內心的喜、怒、哀、樂，這就是抒情的表述方式。</w:t>
            </w:r>
          </w:p>
          <w:p w:rsidR="004911FA" w:rsidRPr="00004AA1" w:rsidRDefault="004911FA" w:rsidP="004911FA">
            <w:pPr>
              <w:rPr>
                <w:rFonts w:ascii="標楷體" w:eastAsia="標楷體" w:hAnsi="標楷體" w:cs="Arial Unicode MS"/>
                <w:sz w:val="24"/>
                <w:szCs w:val="24"/>
              </w:rPr>
            </w:pPr>
            <w:r w:rsidRPr="00004AA1">
              <w:rPr>
                <w:rFonts w:ascii="標楷體" w:eastAsia="標楷體" w:hAnsi="標楷體" w:cs="Arial Unicode MS" w:hint="eastAsia"/>
                <w:sz w:val="24"/>
                <w:szCs w:val="24"/>
              </w:rPr>
              <w:t>2.指導學生寫作時的基本要求是字體工整、詞句通順、切合題意，如果文章寫好後，沒有做到這些基本要求，可以透過文章的修改而達到。學習如何修改文章，能提升寫作技巧，也能使文章更好。</w:t>
            </w:r>
          </w:p>
          <w:p w:rsidR="00FC46ED" w:rsidRPr="00004AA1" w:rsidRDefault="004911FA" w:rsidP="00833300">
            <w:pPr>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3.老師引導學生思考，小學六年即將畫下句點，畢業紀念冊裡滿是回憶；在畢業前夕，雖然離愁的氣氛讓人感傷，但是不要忘了這個階段的結束，是另一個階段的開始。</w:t>
            </w:r>
          </w:p>
          <w:p w:rsidR="00796FF9" w:rsidRPr="00004AA1" w:rsidRDefault="00796FF9" w:rsidP="00796FF9">
            <w:pPr>
              <w:ind w:left="240"/>
              <w:jc w:val="center"/>
              <w:rPr>
                <w:rFonts w:ascii="標楷體" w:eastAsia="標楷體" w:hAnsi="標楷體" w:hint="eastAsia"/>
                <w:b/>
                <w:color w:val="7030A0"/>
                <w:sz w:val="24"/>
                <w:szCs w:val="24"/>
              </w:rPr>
            </w:pPr>
            <w:r w:rsidRPr="00004AA1">
              <w:rPr>
                <w:rFonts w:ascii="標楷體" w:eastAsia="標楷體" w:hAnsi="標楷體" w:hint="eastAsia"/>
                <w:b/>
                <w:color w:val="538135"/>
                <w:sz w:val="24"/>
                <w:szCs w:val="24"/>
              </w:rPr>
              <w:t>【</w:t>
            </w:r>
            <w:r w:rsidRPr="00004AA1">
              <w:rPr>
                <w:rFonts w:ascii="標楷體" w:eastAsia="標楷體" w:hAnsi="標楷體"/>
                <w:b/>
                <w:color w:val="538135"/>
                <w:sz w:val="24"/>
                <w:szCs w:val="24"/>
              </w:rPr>
              <w:t>學習扶助規劃</w:t>
            </w:r>
            <w:r w:rsidRPr="00004AA1">
              <w:rPr>
                <w:rFonts w:ascii="標楷體" w:eastAsia="標楷體" w:hAnsi="標楷體" w:hint="eastAsia"/>
                <w:b/>
                <w:color w:val="538135"/>
                <w:sz w:val="24"/>
                <w:szCs w:val="24"/>
              </w:rPr>
              <w:t>】</w:t>
            </w:r>
          </w:p>
          <w:p w:rsidR="00796FF9" w:rsidRPr="00004AA1" w:rsidRDefault="00796FF9" w:rsidP="00796FF9">
            <w:pPr>
              <w:widowControl w:val="0"/>
              <w:jc w:val="left"/>
              <w:rPr>
                <w:rFonts w:ascii="標楷體" w:eastAsia="標楷體" w:hAnsi="標楷體"/>
                <w:b/>
                <w:color w:val="7030A0"/>
                <w:kern w:val="2"/>
                <w:sz w:val="24"/>
                <w:szCs w:val="24"/>
              </w:rPr>
            </w:pPr>
            <w:r w:rsidRPr="00004AA1">
              <w:rPr>
                <w:rFonts w:ascii="標楷體" w:eastAsia="標楷體" w:hAnsi="標楷體" w:hint="eastAsia"/>
                <w:b/>
                <w:color w:val="7030A0"/>
                <w:sz w:val="24"/>
                <w:szCs w:val="24"/>
              </w:rPr>
              <w:t>1.</w:t>
            </w:r>
            <w:r w:rsidRPr="00004AA1">
              <w:rPr>
                <w:rFonts w:ascii="標楷體" w:eastAsia="標楷體" w:hAnsi="標楷體" w:hint="eastAsia"/>
                <w:b/>
                <w:color w:val="7030A0"/>
                <w:kern w:val="2"/>
                <w:sz w:val="24"/>
                <w:szCs w:val="24"/>
              </w:rPr>
              <w:t>一字多音與成語補救教學活動</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hint="eastAsia"/>
                <w:color w:val="auto"/>
                <w:kern w:val="2"/>
                <w:sz w:val="24"/>
                <w:szCs w:val="24"/>
              </w:rPr>
              <w:t>(1)</w:t>
            </w:r>
            <w:r w:rsidRPr="00004AA1">
              <w:rPr>
                <w:rFonts w:ascii="標楷體" w:eastAsia="標楷體" w:hAnsi="標楷體" w:hint="eastAsia"/>
                <w:kern w:val="2"/>
                <w:sz w:val="24"/>
                <w:szCs w:val="24"/>
              </w:rPr>
              <w:t>字找字，音找音：累積一字多音的字、字音相近的字，進行造詞練習後，設定語境後，讓各組競賽造句。</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cs="Arial Unicode MS" w:hint="eastAsia"/>
                <w:color w:val="auto"/>
                <w:sz w:val="24"/>
                <w:szCs w:val="24"/>
              </w:rPr>
              <w:t>(2)</w:t>
            </w:r>
            <w:r w:rsidRPr="00004AA1">
              <w:rPr>
                <w:rFonts w:ascii="標楷體" w:eastAsia="標楷體" w:hAnsi="標楷體" w:hint="eastAsia"/>
                <w:kern w:val="2"/>
                <w:sz w:val="24"/>
                <w:szCs w:val="24"/>
              </w:rPr>
              <w:t>成語成句：將學過的四字語詞、成語、成詞等製作成小卡，每組輪流派人上台依序抽取卡片，設定語境，進行造句競賽。</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cs="Arial Unicode MS" w:hint="eastAsia"/>
                <w:color w:val="auto"/>
                <w:sz w:val="24"/>
                <w:szCs w:val="24"/>
              </w:rPr>
              <w:t>(3)</w:t>
            </w:r>
            <w:r w:rsidRPr="00004AA1">
              <w:rPr>
                <w:rFonts w:ascii="標楷體" w:eastAsia="標楷體" w:hAnsi="標楷體" w:hint="eastAsia"/>
                <w:kern w:val="2"/>
                <w:sz w:val="24"/>
                <w:szCs w:val="24"/>
              </w:rPr>
              <w:t>成語故事接龍：將學過的四字語詞、成語、成詞等製作成小卡，每組輪流派人上台依序抽取卡片，設定語境，進行造句故事接龍競賽。亦可抽取5個成語，設定語境，進行短文寫作練習。</w:t>
            </w:r>
          </w:p>
          <w:p w:rsidR="00796FF9" w:rsidRPr="00004AA1" w:rsidRDefault="00796FF9" w:rsidP="00796FF9">
            <w:pPr>
              <w:widowControl w:val="0"/>
              <w:ind w:firstLine="0"/>
              <w:jc w:val="left"/>
              <w:rPr>
                <w:rFonts w:ascii="標楷體" w:eastAsia="標楷體" w:hAnsi="標楷體" w:hint="eastAsia"/>
                <w:b/>
                <w:color w:val="7030A0"/>
                <w:kern w:val="2"/>
                <w:sz w:val="24"/>
                <w:szCs w:val="24"/>
              </w:rPr>
            </w:pPr>
            <w:r w:rsidRPr="00004AA1">
              <w:rPr>
                <w:rFonts w:ascii="標楷體" w:eastAsia="標楷體" w:hAnsi="標楷體" w:hint="eastAsia"/>
                <w:b/>
                <w:color w:val="7030A0"/>
                <w:sz w:val="24"/>
                <w:szCs w:val="24"/>
              </w:rPr>
              <w:t>2.</w:t>
            </w:r>
            <w:r w:rsidRPr="00004AA1">
              <w:rPr>
                <w:rFonts w:ascii="標楷體" w:eastAsia="標楷體" w:hAnsi="標楷體" w:hint="eastAsia"/>
                <w:b/>
                <w:color w:val="7030A0"/>
                <w:kern w:val="2"/>
                <w:sz w:val="24"/>
                <w:szCs w:val="24"/>
              </w:rPr>
              <w:t>符號補救教學活動</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hint="eastAsia"/>
                <w:color w:val="auto"/>
                <w:kern w:val="2"/>
                <w:sz w:val="24"/>
                <w:szCs w:val="24"/>
              </w:rPr>
              <w:t>(1)</w:t>
            </w:r>
            <w:r w:rsidRPr="00004AA1">
              <w:rPr>
                <w:rFonts w:ascii="標楷體" w:eastAsia="標楷體" w:hAnsi="標楷體" w:hint="eastAsia"/>
                <w:kern w:val="2"/>
                <w:sz w:val="24"/>
                <w:szCs w:val="24"/>
              </w:rPr>
              <w:t>標點符號大進擊：將標點符號的意義與使用方式製成卡片，隨機抽取，各組進行搶答競賽。</w:t>
            </w:r>
          </w:p>
          <w:p w:rsidR="00796FF9" w:rsidRPr="00004AA1" w:rsidRDefault="00796FF9" w:rsidP="00796FF9">
            <w:pPr>
              <w:widowControl w:val="0"/>
              <w:jc w:val="left"/>
              <w:rPr>
                <w:rFonts w:ascii="標楷體" w:eastAsia="標楷體" w:hAnsi="標楷體" w:hint="eastAsia"/>
                <w:kern w:val="2"/>
                <w:sz w:val="24"/>
                <w:szCs w:val="24"/>
              </w:rPr>
            </w:pPr>
            <w:r w:rsidRPr="00004AA1">
              <w:rPr>
                <w:rFonts w:ascii="標楷體" w:eastAsia="標楷體" w:hAnsi="標楷體" w:cs="Arial Unicode MS" w:hint="eastAsia"/>
                <w:color w:val="auto"/>
                <w:sz w:val="24"/>
                <w:szCs w:val="24"/>
              </w:rPr>
              <w:t>(2)</w:t>
            </w:r>
            <w:r w:rsidRPr="00004AA1">
              <w:rPr>
                <w:rFonts w:ascii="標楷體" w:eastAsia="標楷體" w:hAnsi="標楷體" w:hint="eastAsia"/>
                <w:kern w:val="2"/>
                <w:sz w:val="24"/>
                <w:szCs w:val="24"/>
              </w:rPr>
              <w:t>標點斷句練習：將一篇以前學過或是其他版本的課文，抽去所有標點符號，讓學生練習添加標點符號，進行斷句練習。</w:t>
            </w:r>
          </w:p>
          <w:p w:rsidR="0096046A" w:rsidRPr="00004AA1" w:rsidRDefault="0096046A" w:rsidP="00833300">
            <w:pPr>
              <w:rPr>
                <w:rFonts w:ascii="標楷體" w:eastAsia="標楷體" w:hAnsi="標楷體" w:cs="標楷體"/>
                <w:sz w:val="24"/>
                <w:szCs w:val="24"/>
              </w:rPr>
            </w:pPr>
          </w:p>
        </w:tc>
        <w:tc>
          <w:tcPr>
            <w:tcW w:w="993" w:type="dxa"/>
            <w:tcBorders>
              <w:bottom w:val="single" w:sz="4" w:space="0" w:color="000000"/>
            </w:tcBorders>
          </w:tcPr>
          <w:p w:rsidR="00FC46ED" w:rsidRPr="00004AA1" w:rsidRDefault="0096046A" w:rsidP="00ED22BA">
            <w:pPr>
              <w:ind w:left="264" w:hanging="264"/>
              <w:rPr>
                <w:rFonts w:ascii="標楷體" w:eastAsia="標楷體" w:hAnsi="標楷體" w:cs="標楷體"/>
                <w:sz w:val="24"/>
                <w:szCs w:val="24"/>
              </w:rPr>
            </w:pPr>
            <w:r w:rsidRPr="00004AA1">
              <w:rPr>
                <w:rFonts w:ascii="標楷體" w:eastAsia="標楷體" w:hAnsi="標楷體" w:cs="標楷體" w:hint="eastAsia"/>
                <w:sz w:val="24"/>
                <w:szCs w:val="24"/>
              </w:rPr>
              <w:t>7</w:t>
            </w:r>
          </w:p>
        </w:tc>
        <w:tc>
          <w:tcPr>
            <w:tcW w:w="1417" w:type="dxa"/>
            <w:tcBorders>
              <w:bottom w:val="single" w:sz="4" w:space="0" w:color="000000"/>
            </w:tcBorders>
          </w:tcPr>
          <w:p w:rsidR="00205D58" w:rsidRPr="00004AA1" w:rsidRDefault="00205D58" w:rsidP="00205D58">
            <w:pPr>
              <w:rPr>
                <w:rFonts w:ascii="標楷體" w:eastAsia="標楷體" w:hAnsi="標楷體" w:cs="Arial Unicode MS" w:hint="eastAsia"/>
                <w:sz w:val="24"/>
                <w:szCs w:val="24"/>
              </w:rPr>
            </w:pPr>
            <w:r w:rsidRPr="00004AA1">
              <w:rPr>
                <w:rFonts w:ascii="標楷體" w:eastAsia="標楷體" w:hAnsi="標楷體" w:cs="Arial Unicode MS" w:hint="eastAsia"/>
                <w:sz w:val="24"/>
                <w:szCs w:val="24"/>
              </w:rPr>
              <w:t>1.南一電子書</w:t>
            </w:r>
          </w:p>
          <w:p w:rsidR="00FC46ED" w:rsidRPr="00004AA1" w:rsidRDefault="00FC46ED" w:rsidP="00205D58">
            <w:pPr>
              <w:ind w:left="264" w:hanging="264"/>
              <w:rPr>
                <w:rFonts w:ascii="標楷體" w:eastAsia="標楷體" w:hAnsi="標楷體" w:cs="標楷體"/>
                <w:sz w:val="24"/>
                <w:szCs w:val="24"/>
              </w:rPr>
            </w:pPr>
          </w:p>
        </w:tc>
        <w:tc>
          <w:tcPr>
            <w:tcW w:w="1276" w:type="dxa"/>
            <w:tcBorders>
              <w:bottom w:val="single" w:sz="4" w:space="0" w:color="000000"/>
            </w:tcBorders>
          </w:tcPr>
          <w:p w:rsidR="00FC46ED" w:rsidRPr="00004AA1" w:rsidRDefault="001E04DD" w:rsidP="00ED22BA">
            <w:pPr>
              <w:ind w:left="-18" w:hanging="5"/>
              <w:rPr>
                <w:rFonts w:ascii="標楷體" w:eastAsia="標楷體" w:hAnsi="標楷體" w:cs="標楷體"/>
                <w:sz w:val="24"/>
                <w:szCs w:val="24"/>
              </w:rPr>
            </w:pPr>
            <w:r w:rsidRPr="00004AA1">
              <w:rPr>
                <w:rFonts w:ascii="標楷體" w:eastAsia="標楷體" w:hAnsi="標楷體" w:hint="eastAsia"/>
                <w:sz w:val="24"/>
                <w:szCs w:val="24"/>
              </w:rPr>
              <w:t>字形檢核</w:t>
            </w:r>
            <w:r w:rsidRPr="00004AA1">
              <w:rPr>
                <w:rFonts w:ascii="標楷體" w:eastAsia="標楷體" w:hAnsi="標楷體"/>
                <w:sz w:val="24"/>
                <w:szCs w:val="24"/>
              </w:rPr>
              <w:br/>
            </w:r>
            <w:r w:rsidRPr="00004AA1">
              <w:rPr>
                <w:rFonts w:ascii="標楷體" w:eastAsia="標楷體" w:hAnsi="標楷體" w:hint="eastAsia"/>
                <w:sz w:val="24"/>
                <w:szCs w:val="24"/>
              </w:rPr>
              <w:t>聲調檢核</w:t>
            </w:r>
            <w:r w:rsidRPr="00004AA1">
              <w:rPr>
                <w:rFonts w:ascii="標楷體" w:eastAsia="標楷體" w:hAnsi="標楷體"/>
                <w:sz w:val="24"/>
                <w:szCs w:val="24"/>
              </w:rPr>
              <w:br/>
            </w:r>
            <w:r w:rsidRPr="00004AA1">
              <w:rPr>
                <w:rFonts w:ascii="標楷體" w:eastAsia="標楷體" w:hAnsi="標楷體" w:hint="eastAsia"/>
                <w:sz w:val="24"/>
                <w:szCs w:val="24"/>
              </w:rPr>
              <w:t>寫字檢核</w:t>
            </w:r>
            <w:r w:rsidRPr="00004AA1">
              <w:rPr>
                <w:rFonts w:ascii="標楷體" w:eastAsia="標楷體" w:hAnsi="標楷體"/>
                <w:sz w:val="24"/>
                <w:szCs w:val="24"/>
              </w:rPr>
              <w:br/>
            </w:r>
            <w:r w:rsidRPr="00004AA1">
              <w:rPr>
                <w:rFonts w:ascii="標楷體" w:eastAsia="標楷體" w:hAnsi="標楷體" w:hint="eastAsia"/>
                <w:sz w:val="24"/>
                <w:szCs w:val="24"/>
              </w:rPr>
              <w:t>口語評量</w:t>
            </w:r>
            <w:r w:rsidRPr="00004AA1">
              <w:rPr>
                <w:rFonts w:ascii="標楷體" w:eastAsia="標楷體" w:hAnsi="標楷體"/>
                <w:sz w:val="24"/>
                <w:szCs w:val="24"/>
              </w:rPr>
              <w:br/>
            </w:r>
            <w:r w:rsidRPr="00004AA1">
              <w:rPr>
                <w:rFonts w:ascii="標楷體" w:eastAsia="標楷體" w:hAnsi="標楷體" w:hint="eastAsia"/>
                <w:sz w:val="24"/>
                <w:szCs w:val="24"/>
              </w:rPr>
              <w:t>觀察評量</w:t>
            </w:r>
            <w:r w:rsidRPr="00004AA1">
              <w:rPr>
                <w:rFonts w:ascii="標楷體" w:eastAsia="標楷體" w:hAnsi="標楷體"/>
                <w:sz w:val="24"/>
                <w:szCs w:val="24"/>
              </w:rPr>
              <w:br/>
            </w:r>
            <w:r w:rsidRPr="00004AA1">
              <w:rPr>
                <w:rFonts w:ascii="標楷體" w:eastAsia="標楷體" w:hAnsi="標楷體" w:hint="eastAsia"/>
                <w:sz w:val="24"/>
                <w:szCs w:val="24"/>
              </w:rPr>
              <w:t>態度評量</w:t>
            </w:r>
          </w:p>
        </w:tc>
        <w:tc>
          <w:tcPr>
            <w:tcW w:w="1021" w:type="dxa"/>
            <w:tcBorders>
              <w:bottom w:val="single" w:sz="4" w:space="0" w:color="000000"/>
            </w:tcBorders>
          </w:tcPr>
          <w:p w:rsidR="00FC46ED" w:rsidRPr="00004AA1" w:rsidRDefault="00FC46ED" w:rsidP="00ED22BA">
            <w:pPr>
              <w:ind w:left="-18" w:hanging="5"/>
              <w:rPr>
                <w:rFonts w:ascii="標楷體" w:eastAsia="標楷體" w:hAnsi="標楷體" w:cs="標楷體"/>
                <w:sz w:val="24"/>
                <w:szCs w:val="24"/>
              </w:rPr>
            </w:pPr>
          </w:p>
        </w:tc>
      </w:tr>
    </w:tbl>
    <w:p w:rsidR="0096046A" w:rsidRPr="00004AA1" w:rsidRDefault="0096046A" w:rsidP="0096046A">
      <w:pPr>
        <w:pStyle w:val="a7"/>
        <w:numPr>
          <w:ilvl w:val="1"/>
          <w:numId w:val="1"/>
        </w:numPr>
        <w:spacing w:before="120" w:line="400" w:lineRule="auto"/>
        <w:ind w:leftChars="0"/>
        <w:rPr>
          <w:rFonts w:ascii="標楷體" w:eastAsia="標楷體" w:hAnsi="標楷體" w:cs="Arial" w:hint="eastAsia"/>
          <w:b/>
          <w:bCs/>
          <w:sz w:val="24"/>
          <w:szCs w:val="24"/>
        </w:rPr>
      </w:pPr>
      <w:r w:rsidRPr="00004AA1">
        <w:rPr>
          <w:rFonts w:ascii="標楷體" w:eastAsia="標楷體" w:hAnsi="標楷體" w:cs="標楷體"/>
          <w:sz w:val="24"/>
          <w:szCs w:val="24"/>
        </w:rPr>
        <w:lastRenderedPageBreak/>
        <w:t>補充說</w:t>
      </w:r>
      <w:r w:rsidRPr="00004AA1">
        <w:rPr>
          <w:rFonts w:ascii="標楷體" w:eastAsia="標楷體" w:hAnsi="標楷體" w:cs="標楷體" w:hint="eastAsia"/>
          <w:sz w:val="24"/>
          <w:szCs w:val="24"/>
        </w:rPr>
        <w:t>明：</w:t>
      </w:r>
      <w:r w:rsidRPr="00004AA1">
        <w:rPr>
          <w:rFonts w:ascii="標楷體" w:eastAsia="標楷體" w:hAnsi="標楷體"/>
          <w:sz w:val="24"/>
          <w:szCs w:val="24"/>
        </w:rPr>
        <w:t>新北市土城區安和國民小學108學年度【國語科能力檢測】結果分析及因應措施</w:t>
      </w:r>
    </w:p>
    <w:p w:rsidR="0096046A" w:rsidRPr="00004AA1" w:rsidRDefault="0096046A" w:rsidP="00004AA1">
      <w:pPr>
        <w:jc w:val="center"/>
        <w:rPr>
          <w:rFonts w:ascii="標楷體" w:eastAsia="標楷體" w:hAnsi="標楷體"/>
          <w:b/>
          <w:color w:val="538135"/>
          <w:sz w:val="24"/>
          <w:szCs w:val="24"/>
        </w:rPr>
      </w:pPr>
      <w:r w:rsidRPr="00004AA1">
        <w:rPr>
          <w:rFonts w:ascii="標楷體" w:eastAsia="標楷體" w:hAnsi="標楷體"/>
          <w:b/>
          <w:color w:val="538135"/>
          <w:sz w:val="24"/>
          <w:szCs w:val="24"/>
        </w:rPr>
        <w:t>【檢測結果分析】</w:t>
      </w:r>
      <w:r w:rsidRPr="00004AA1">
        <w:rPr>
          <w:rFonts w:ascii="標楷體" w:eastAsia="標楷體" w:hAnsi="標楷體"/>
          <w:sz w:val="24"/>
          <w:szCs w:val="24"/>
        </w:rPr>
        <w:t xml:space="preserve"> 依【國語科檢測評量向度與題目分類細目表】進行分析：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57"/>
        <w:gridCol w:w="457"/>
        <w:gridCol w:w="457"/>
        <w:gridCol w:w="857"/>
        <w:gridCol w:w="858"/>
        <w:gridCol w:w="858"/>
        <w:gridCol w:w="857"/>
        <w:gridCol w:w="858"/>
        <w:gridCol w:w="858"/>
        <w:gridCol w:w="858"/>
      </w:tblGrid>
      <w:tr w:rsidR="0096046A" w:rsidRPr="00004AA1" w:rsidTr="00DF6990">
        <w:trPr>
          <w:trHeight w:val="330"/>
        </w:trPr>
        <w:tc>
          <w:tcPr>
            <w:tcW w:w="1242" w:type="dxa"/>
            <w:vMerge w:val="restart"/>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b/>
                <w:bCs/>
                <w:color w:val="920000"/>
                <w:sz w:val="24"/>
                <w:szCs w:val="24"/>
              </w:rPr>
            </w:pPr>
            <w:r w:rsidRPr="00004AA1">
              <w:rPr>
                <w:rFonts w:ascii="標楷體" w:eastAsia="標楷體" w:hAnsi="標楷體" w:hint="eastAsia"/>
                <w:b/>
                <w:bCs/>
                <w:color w:val="920000"/>
                <w:sz w:val="24"/>
                <w:szCs w:val="24"/>
              </w:rPr>
              <w:t>國語科能力</w:t>
            </w:r>
          </w:p>
        </w:tc>
        <w:tc>
          <w:tcPr>
            <w:tcW w:w="426" w:type="dxa"/>
            <w:vMerge w:val="restart"/>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
                <w:bCs/>
                <w:color w:val="920000"/>
                <w:sz w:val="24"/>
                <w:szCs w:val="24"/>
              </w:rPr>
            </w:pPr>
            <w:r w:rsidRPr="00004AA1">
              <w:rPr>
                <w:rFonts w:ascii="標楷體" w:eastAsia="標楷體" w:hAnsi="標楷體" w:hint="eastAsia"/>
                <w:b/>
                <w:bCs/>
                <w:color w:val="920000"/>
                <w:sz w:val="24"/>
                <w:szCs w:val="24"/>
              </w:rPr>
              <w:t>題號</w:t>
            </w:r>
          </w:p>
        </w:tc>
        <w:tc>
          <w:tcPr>
            <w:tcW w:w="425" w:type="dxa"/>
            <w:vMerge w:val="restart"/>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
                <w:bCs/>
                <w:color w:val="920000"/>
                <w:sz w:val="24"/>
                <w:szCs w:val="24"/>
              </w:rPr>
            </w:pPr>
            <w:r w:rsidRPr="00004AA1">
              <w:rPr>
                <w:rFonts w:ascii="標楷體" w:eastAsia="標楷體" w:hAnsi="標楷體" w:hint="eastAsia"/>
                <w:b/>
                <w:bCs/>
                <w:color w:val="920000"/>
                <w:sz w:val="24"/>
                <w:szCs w:val="24"/>
              </w:rPr>
              <w:t>需加強</w:t>
            </w:r>
          </w:p>
        </w:tc>
        <w:tc>
          <w:tcPr>
            <w:tcW w:w="425" w:type="dxa"/>
            <w:vMerge w:val="restart"/>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
                <w:bCs/>
                <w:color w:val="920000"/>
                <w:sz w:val="24"/>
                <w:szCs w:val="24"/>
              </w:rPr>
            </w:pPr>
            <w:r w:rsidRPr="00004AA1">
              <w:rPr>
                <w:rFonts w:ascii="標楷體" w:eastAsia="標楷體" w:hAnsi="標楷體" w:hint="eastAsia"/>
                <w:b/>
                <w:bCs/>
                <w:color w:val="920000"/>
                <w:sz w:val="24"/>
                <w:szCs w:val="24"/>
              </w:rPr>
              <w:t>表現優異</w:t>
            </w:r>
          </w:p>
        </w:tc>
        <w:tc>
          <w:tcPr>
            <w:tcW w:w="857"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
                <w:bCs/>
                <w:color w:val="920000"/>
                <w:sz w:val="24"/>
                <w:szCs w:val="24"/>
              </w:rPr>
            </w:pPr>
            <w:r w:rsidRPr="00004AA1">
              <w:rPr>
                <w:rFonts w:ascii="標楷體" w:eastAsia="標楷體" w:hAnsi="標楷體" w:hint="eastAsia"/>
                <w:b/>
                <w:bCs/>
                <w:color w:val="920000"/>
                <w:sz w:val="24"/>
                <w:szCs w:val="24"/>
              </w:rPr>
              <w:t>校</w:t>
            </w:r>
          </w:p>
        </w:tc>
        <w:tc>
          <w:tcPr>
            <w:tcW w:w="858"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
                <w:bCs/>
                <w:color w:val="920000"/>
                <w:sz w:val="24"/>
                <w:szCs w:val="24"/>
              </w:rPr>
            </w:pPr>
            <w:r w:rsidRPr="00004AA1">
              <w:rPr>
                <w:rFonts w:ascii="標楷體" w:eastAsia="標楷體" w:hAnsi="標楷體" w:hint="eastAsia"/>
                <w:b/>
                <w:bCs/>
                <w:color w:val="920000"/>
                <w:sz w:val="24"/>
                <w:szCs w:val="24"/>
              </w:rPr>
              <w:t>土城區</w:t>
            </w:r>
          </w:p>
        </w:tc>
        <w:tc>
          <w:tcPr>
            <w:tcW w:w="858" w:type="dxa"/>
            <w:vMerge w:val="restart"/>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
                <w:bCs/>
                <w:color w:val="0070C0"/>
                <w:sz w:val="24"/>
                <w:szCs w:val="24"/>
              </w:rPr>
            </w:pPr>
            <w:r w:rsidRPr="00004AA1">
              <w:rPr>
                <w:rFonts w:ascii="標楷體" w:eastAsia="標楷體" w:hAnsi="標楷體" w:hint="eastAsia"/>
                <w:b/>
                <w:bCs/>
                <w:color w:val="0070C0"/>
                <w:sz w:val="24"/>
                <w:szCs w:val="24"/>
              </w:rPr>
              <w:t>本校與土城區相差值</w:t>
            </w:r>
          </w:p>
        </w:tc>
        <w:tc>
          <w:tcPr>
            <w:tcW w:w="857"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b/>
                <w:bCs/>
                <w:color w:val="920000"/>
                <w:sz w:val="24"/>
                <w:szCs w:val="24"/>
              </w:rPr>
            </w:pPr>
            <w:r w:rsidRPr="00004AA1">
              <w:rPr>
                <w:rFonts w:ascii="標楷體" w:eastAsia="標楷體" w:hAnsi="標楷體" w:hint="eastAsia"/>
                <w:b/>
                <w:bCs/>
                <w:color w:val="920000"/>
                <w:sz w:val="24"/>
                <w:szCs w:val="24"/>
              </w:rPr>
              <w:t>板橋</w:t>
            </w:r>
          </w:p>
          <w:p w:rsidR="0096046A" w:rsidRPr="00004AA1" w:rsidRDefault="0096046A" w:rsidP="00DF6990">
            <w:pPr>
              <w:adjustRightInd w:val="0"/>
              <w:snapToGrid w:val="0"/>
              <w:spacing w:line="240" w:lineRule="atLeast"/>
              <w:jc w:val="center"/>
              <w:rPr>
                <w:rFonts w:ascii="標楷體" w:eastAsia="標楷體" w:hAnsi="標楷體" w:hint="eastAsia"/>
                <w:b/>
                <w:bCs/>
                <w:color w:val="920000"/>
                <w:sz w:val="24"/>
                <w:szCs w:val="24"/>
              </w:rPr>
            </w:pPr>
            <w:r w:rsidRPr="00004AA1">
              <w:rPr>
                <w:rFonts w:ascii="標楷體" w:eastAsia="標楷體" w:hAnsi="標楷體" w:hint="eastAsia"/>
                <w:b/>
                <w:bCs/>
                <w:color w:val="920000"/>
                <w:sz w:val="24"/>
                <w:szCs w:val="24"/>
              </w:rPr>
              <w:t>分區</w:t>
            </w:r>
          </w:p>
        </w:tc>
        <w:tc>
          <w:tcPr>
            <w:tcW w:w="858" w:type="dxa"/>
            <w:vMerge w:val="restart"/>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b/>
                <w:bCs/>
                <w:color w:val="0070C0"/>
                <w:sz w:val="24"/>
                <w:szCs w:val="24"/>
              </w:rPr>
            </w:pPr>
            <w:r w:rsidRPr="00004AA1">
              <w:rPr>
                <w:rFonts w:ascii="標楷體" w:eastAsia="標楷體" w:hAnsi="標楷體" w:hint="eastAsia"/>
                <w:b/>
                <w:bCs/>
                <w:color w:val="0070C0"/>
                <w:sz w:val="24"/>
                <w:szCs w:val="24"/>
              </w:rPr>
              <w:t>本校與板橋區</w:t>
            </w:r>
          </w:p>
          <w:p w:rsidR="0096046A" w:rsidRPr="00004AA1" w:rsidRDefault="0096046A" w:rsidP="00DF6990">
            <w:pPr>
              <w:adjustRightInd w:val="0"/>
              <w:snapToGrid w:val="0"/>
              <w:spacing w:line="240" w:lineRule="atLeast"/>
              <w:jc w:val="center"/>
              <w:rPr>
                <w:rFonts w:ascii="標楷體" w:eastAsia="標楷體" w:hAnsi="標楷體" w:hint="eastAsia"/>
                <w:b/>
                <w:bCs/>
                <w:color w:val="0070C0"/>
                <w:sz w:val="24"/>
                <w:szCs w:val="24"/>
              </w:rPr>
            </w:pPr>
            <w:r w:rsidRPr="00004AA1">
              <w:rPr>
                <w:rFonts w:ascii="標楷體" w:eastAsia="標楷體" w:hAnsi="標楷體" w:hint="eastAsia"/>
                <w:b/>
                <w:bCs/>
                <w:color w:val="0070C0"/>
                <w:sz w:val="24"/>
                <w:szCs w:val="24"/>
              </w:rPr>
              <w:t>相差值</w:t>
            </w:r>
          </w:p>
        </w:tc>
        <w:tc>
          <w:tcPr>
            <w:tcW w:w="858"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
                <w:bCs/>
                <w:color w:val="920000"/>
                <w:sz w:val="24"/>
                <w:szCs w:val="24"/>
              </w:rPr>
            </w:pPr>
            <w:r w:rsidRPr="00004AA1">
              <w:rPr>
                <w:rFonts w:ascii="標楷體" w:eastAsia="標楷體" w:hAnsi="標楷體" w:hint="eastAsia"/>
                <w:b/>
                <w:bCs/>
                <w:color w:val="920000"/>
                <w:sz w:val="24"/>
                <w:szCs w:val="24"/>
              </w:rPr>
              <w:t>縣市</w:t>
            </w:r>
          </w:p>
        </w:tc>
        <w:tc>
          <w:tcPr>
            <w:tcW w:w="858" w:type="dxa"/>
            <w:vMerge w:val="restart"/>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
                <w:bCs/>
                <w:color w:val="0070C0"/>
                <w:sz w:val="24"/>
                <w:szCs w:val="24"/>
              </w:rPr>
            </w:pPr>
            <w:r w:rsidRPr="00004AA1">
              <w:rPr>
                <w:rFonts w:ascii="標楷體" w:eastAsia="標楷體" w:hAnsi="標楷體" w:hint="eastAsia"/>
                <w:b/>
                <w:bCs/>
                <w:color w:val="0070C0"/>
                <w:sz w:val="24"/>
                <w:szCs w:val="24"/>
              </w:rPr>
              <w:t>本校與新北市相差值</w:t>
            </w:r>
          </w:p>
        </w:tc>
      </w:tr>
      <w:tr w:rsidR="0096046A" w:rsidRPr="00004AA1" w:rsidTr="00DF6990">
        <w:trPr>
          <w:trHeight w:val="330"/>
        </w:trPr>
        <w:tc>
          <w:tcPr>
            <w:tcW w:w="1242" w:type="dxa"/>
            <w:vMerge/>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b/>
                <w:bCs/>
                <w:color w:val="920000"/>
                <w:sz w:val="24"/>
                <w:szCs w:val="24"/>
              </w:rPr>
            </w:pPr>
          </w:p>
        </w:tc>
        <w:tc>
          <w:tcPr>
            <w:tcW w:w="426" w:type="dxa"/>
            <w:vMerge/>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b/>
                <w:bCs/>
                <w:color w:val="920000"/>
                <w:sz w:val="24"/>
                <w:szCs w:val="24"/>
              </w:rPr>
            </w:pPr>
          </w:p>
        </w:tc>
        <w:tc>
          <w:tcPr>
            <w:tcW w:w="425" w:type="dxa"/>
            <w:vMerge/>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b/>
                <w:bCs/>
                <w:color w:val="920000"/>
                <w:sz w:val="24"/>
                <w:szCs w:val="24"/>
              </w:rPr>
            </w:pPr>
          </w:p>
        </w:tc>
        <w:tc>
          <w:tcPr>
            <w:tcW w:w="425" w:type="dxa"/>
            <w:vMerge/>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b/>
                <w:bCs/>
                <w:color w:val="920000"/>
                <w:sz w:val="24"/>
                <w:szCs w:val="24"/>
              </w:rPr>
            </w:pPr>
          </w:p>
        </w:tc>
        <w:tc>
          <w:tcPr>
            <w:tcW w:w="857"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
                <w:bCs/>
                <w:color w:val="920000"/>
                <w:sz w:val="24"/>
                <w:szCs w:val="24"/>
              </w:rPr>
            </w:pPr>
            <w:r w:rsidRPr="00004AA1">
              <w:rPr>
                <w:rFonts w:ascii="標楷體" w:eastAsia="標楷體" w:hAnsi="標楷體" w:hint="eastAsia"/>
                <w:b/>
                <w:bCs/>
                <w:color w:val="920000"/>
                <w:sz w:val="24"/>
                <w:szCs w:val="24"/>
              </w:rPr>
              <w:t>答對率</w:t>
            </w:r>
          </w:p>
        </w:tc>
        <w:tc>
          <w:tcPr>
            <w:tcW w:w="858"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
                <w:bCs/>
                <w:color w:val="920000"/>
                <w:sz w:val="24"/>
                <w:szCs w:val="24"/>
              </w:rPr>
            </w:pPr>
            <w:r w:rsidRPr="00004AA1">
              <w:rPr>
                <w:rFonts w:ascii="標楷體" w:eastAsia="標楷體" w:hAnsi="標楷體" w:hint="eastAsia"/>
                <w:b/>
                <w:bCs/>
                <w:color w:val="920000"/>
                <w:sz w:val="24"/>
                <w:szCs w:val="24"/>
              </w:rPr>
              <w:t>答對率</w:t>
            </w:r>
          </w:p>
        </w:tc>
        <w:tc>
          <w:tcPr>
            <w:tcW w:w="858" w:type="dxa"/>
            <w:vMerge/>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b/>
                <w:bCs/>
                <w:color w:val="0070C0"/>
                <w:sz w:val="24"/>
                <w:szCs w:val="24"/>
              </w:rPr>
            </w:pPr>
          </w:p>
        </w:tc>
        <w:tc>
          <w:tcPr>
            <w:tcW w:w="857"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
                <w:bCs/>
                <w:color w:val="920000"/>
                <w:sz w:val="24"/>
                <w:szCs w:val="24"/>
              </w:rPr>
            </w:pPr>
            <w:r w:rsidRPr="00004AA1">
              <w:rPr>
                <w:rFonts w:ascii="標楷體" w:eastAsia="標楷體" w:hAnsi="標楷體" w:hint="eastAsia"/>
                <w:b/>
                <w:bCs/>
                <w:color w:val="920000"/>
                <w:sz w:val="24"/>
                <w:szCs w:val="24"/>
              </w:rPr>
              <w:t>答對率</w:t>
            </w:r>
          </w:p>
        </w:tc>
        <w:tc>
          <w:tcPr>
            <w:tcW w:w="858" w:type="dxa"/>
            <w:vMerge/>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b/>
                <w:bCs/>
                <w:color w:val="0070C0"/>
                <w:sz w:val="24"/>
                <w:szCs w:val="24"/>
              </w:rPr>
            </w:pPr>
          </w:p>
        </w:tc>
        <w:tc>
          <w:tcPr>
            <w:tcW w:w="858"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
                <w:bCs/>
                <w:color w:val="920000"/>
                <w:sz w:val="24"/>
                <w:szCs w:val="24"/>
              </w:rPr>
            </w:pPr>
            <w:r w:rsidRPr="00004AA1">
              <w:rPr>
                <w:rFonts w:ascii="標楷體" w:eastAsia="標楷體" w:hAnsi="標楷體" w:hint="eastAsia"/>
                <w:b/>
                <w:bCs/>
                <w:color w:val="920000"/>
                <w:sz w:val="24"/>
                <w:szCs w:val="24"/>
              </w:rPr>
              <w:t>答對率</w:t>
            </w:r>
          </w:p>
        </w:tc>
        <w:tc>
          <w:tcPr>
            <w:tcW w:w="858" w:type="dxa"/>
            <w:vMerge/>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b/>
                <w:bCs/>
                <w:color w:val="0070C0"/>
                <w:sz w:val="24"/>
                <w:szCs w:val="24"/>
              </w:rPr>
            </w:pPr>
          </w:p>
        </w:tc>
      </w:tr>
      <w:tr w:rsidR="0096046A" w:rsidRPr="00004AA1" w:rsidTr="00DF6990">
        <w:trPr>
          <w:trHeight w:val="390"/>
        </w:trPr>
        <w:tc>
          <w:tcPr>
            <w:tcW w:w="1242" w:type="dxa"/>
            <w:vMerge w:val="restart"/>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b/>
                <w:bCs/>
                <w:color w:val="0070C0"/>
                <w:sz w:val="24"/>
                <w:szCs w:val="24"/>
              </w:rPr>
            </w:pPr>
            <w:r w:rsidRPr="00004AA1">
              <w:rPr>
                <w:rFonts w:ascii="標楷體" w:eastAsia="標楷體" w:hAnsi="標楷體" w:hint="eastAsia"/>
                <w:b/>
                <w:bCs/>
                <w:color w:val="0070C0"/>
                <w:sz w:val="24"/>
                <w:szCs w:val="24"/>
              </w:rPr>
              <w:t>1.注音符號 應用能力-</w:t>
            </w:r>
          </w:p>
          <w:p w:rsidR="0096046A" w:rsidRPr="00004AA1" w:rsidRDefault="0096046A" w:rsidP="00DF6990">
            <w:pPr>
              <w:adjustRightInd w:val="0"/>
              <w:snapToGrid w:val="0"/>
              <w:spacing w:line="240" w:lineRule="atLeast"/>
              <w:jc w:val="center"/>
              <w:rPr>
                <w:rFonts w:ascii="標楷體" w:eastAsia="標楷體" w:hAnsi="標楷體" w:hint="eastAsia"/>
                <w:b/>
                <w:bCs/>
                <w:color w:val="0070C0"/>
                <w:sz w:val="24"/>
                <w:szCs w:val="24"/>
              </w:rPr>
            </w:pPr>
            <w:r w:rsidRPr="00004AA1">
              <w:rPr>
                <w:rFonts w:ascii="標楷體" w:eastAsia="標楷體" w:hAnsi="標楷體" w:hint="eastAsia"/>
                <w:b/>
                <w:bCs/>
                <w:color w:val="0070C0"/>
                <w:sz w:val="24"/>
                <w:szCs w:val="24"/>
              </w:rPr>
              <w:t>字音</w:t>
            </w:r>
          </w:p>
        </w:tc>
        <w:tc>
          <w:tcPr>
            <w:tcW w:w="426"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
                <w:bCs/>
                <w:color w:val="1305CB"/>
                <w:sz w:val="24"/>
                <w:szCs w:val="24"/>
              </w:rPr>
            </w:pPr>
            <w:r w:rsidRPr="00004AA1">
              <w:rPr>
                <w:rFonts w:ascii="標楷體" w:eastAsia="標楷體" w:hAnsi="標楷體" w:hint="eastAsia"/>
                <w:b/>
                <w:bCs/>
                <w:color w:val="1305CB"/>
                <w:sz w:val="24"/>
                <w:szCs w:val="24"/>
              </w:rPr>
              <w:t>1</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0.94</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0.94</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0070C0"/>
                <w:sz w:val="24"/>
                <w:szCs w:val="24"/>
              </w:rPr>
            </w:pPr>
            <w:r w:rsidRPr="00004AA1">
              <w:rPr>
                <w:rFonts w:ascii="標楷體" w:eastAsia="標楷體" w:hAnsi="標楷體" w:hint="eastAsia"/>
                <w:b/>
                <w:bCs/>
                <w:color w:val="0070C0"/>
                <w:sz w:val="24"/>
                <w:szCs w:val="24"/>
              </w:rPr>
              <w:t>0</w:t>
            </w: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0.94</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0070C0"/>
                <w:sz w:val="24"/>
                <w:szCs w:val="24"/>
              </w:rPr>
            </w:pPr>
            <w:r w:rsidRPr="00004AA1">
              <w:rPr>
                <w:rFonts w:ascii="標楷體" w:eastAsia="標楷體" w:hAnsi="標楷體" w:hint="eastAsia"/>
                <w:b/>
                <w:bCs/>
                <w:color w:val="0070C0"/>
                <w:sz w:val="24"/>
                <w:szCs w:val="24"/>
              </w:rPr>
              <w:t>0</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0.94</w:t>
            </w:r>
          </w:p>
        </w:tc>
        <w:tc>
          <w:tcPr>
            <w:tcW w:w="858" w:type="dxa"/>
            <w:shd w:val="clear" w:color="auto" w:fill="auto"/>
            <w:noWrap/>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0070C0"/>
                <w:sz w:val="24"/>
                <w:szCs w:val="24"/>
              </w:rPr>
            </w:pPr>
            <w:r w:rsidRPr="00004AA1">
              <w:rPr>
                <w:rFonts w:ascii="標楷體" w:eastAsia="標楷體" w:hAnsi="標楷體" w:hint="eastAsia"/>
                <w:b/>
                <w:bCs/>
                <w:color w:val="0070C0"/>
                <w:sz w:val="24"/>
                <w:szCs w:val="24"/>
              </w:rPr>
              <w:t>0</w:t>
            </w:r>
          </w:p>
        </w:tc>
      </w:tr>
      <w:tr w:rsidR="0096046A" w:rsidRPr="00004AA1" w:rsidTr="00DF6990">
        <w:trPr>
          <w:trHeight w:val="390"/>
        </w:trPr>
        <w:tc>
          <w:tcPr>
            <w:tcW w:w="1242" w:type="dxa"/>
            <w:vMerge/>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b/>
                <w:bCs/>
                <w:color w:val="0070C0"/>
                <w:sz w:val="24"/>
                <w:szCs w:val="24"/>
              </w:rPr>
            </w:pPr>
          </w:p>
        </w:tc>
        <w:tc>
          <w:tcPr>
            <w:tcW w:w="426"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
                <w:bCs/>
                <w:color w:val="1305CB"/>
                <w:sz w:val="24"/>
                <w:szCs w:val="24"/>
              </w:rPr>
            </w:pPr>
            <w:r w:rsidRPr="00004AA1">
              <w:rPr>
                <w:rFonts w:ascii="標楷體" w:eastAsia="標楷體" w:hAnsi="標楷體" w:hint="eastAsia"/>
                <w:b/>
                <w:bCs/>
                <w:color w:val="1305CB"/>
                <w:sz w:val="24"/>
                <w:szCs w:val="24"/>
              </w:rPr>
              <w:t>2</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r w:rsidRPr="00004AA1">
              <w:rPr>
                <w:rFonts w:ascii="標楷體" w:eastAsia="標楷體" w:hAnsi="標楷體" w:hint="eastAsia"/>
                <w:bCs/>
                <w:sz w:val="24"/>
                <w:szCs w:val="24"/>
              </w:rPr>
              <w:t>★</w:t>
            </w: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0.71</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0.67</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0070C0"/>
                <w:sz w:val="24"/>
                <w:szCs w:val="24"/>
              </w:rPr>
            </w:pPr>
            <w:r w:rsidRPr="00004AA1">
              <w:rPr>
                <w:rFonts w:ascii="標楷體" w:eastAsia="標楷體" w:hAnsi="標楷體" w:hint="eastAsia"/>
                <w:b/>
                <w:bCs/>
                <w:color w:val="0070C0"/>
                <w:sz w:val="24"/>
                <w:szCs w:val="24"/>
              </w:rPr>
              <w:t>0.04</w:t>
            </w: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0.66</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0070C0"/>
                <w:sz w:val="24"/>
                <w:szCs w:val="24"/>
              </w:rPr>
            </w:pPr>
            <w:r w:rsidRPr="00004AA1">
              <w:rPr>
                <w:rFonts w:ascii="標楷體" w:eastAsia="標楷體" w:hAnsi="標楷體" w:hint="eastAsia"/>
                <w:b/>
                <w:bCs/>
                <w:color w:val="0070C0"/>
                <w:sz w:val="24"/>
                <w:szCs w:val="24"/>
              </w:rPr>
              <w:t>0.05</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0.64</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0070C0"/>
                <w:sz w:val="24"/>
                <w:szCs w:val="24"/>
              </w:rPr>
            </w:pPr>
            <w:r w:rsidRPr="00004AA1">
              <w:rPr>
                <w:rFonts w:ascii="標楷體" w:eastAsia="標楷體" w:hAnsi="標楷體" w:hint="eastAsia"/>
                <w:b/>
                <w:bCs/>
                <w:color w:val="0070C0"/>
                <w:sz w:val="24"/>
                <w:szCs w:val="24"/>
              </w:rPr>
              <w:t>0.07</w:t>
            </w:r>
          </w:p>
        </w:tc>
      </w:tr>
      <w:tr w:rsidR="0096046A" w:rsidRPr="00004AA1" w:rsidTr="00DF6990">
        <w:trPr>
          <w:trHeight w:val="390"/>
        </w:trPr>
        <w:tc>
          <w:tcPr>
            <w:tcW w:w="1242" w:type="dxa"/>
            <w:vMerge/>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b/>
                <w:bCs/>
                <w:color w:val="0070C0"/>
                <w:sz w:val="24"/>
                <w:szCs w:val="24"/>
              </w:rPr>
            </w:pPr>
          </w:p>
        </w:tc>
        <w:tc>
          <w:tcPr>
            <w:tcW w:w="426"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
                <w:bCs/>
                <w:color w:val="1305CB"/>
                <w:sz w:val="24"/>
                <w:szCs w:val="24"/>
              </w:rPr>
            </w:pPr>
            <w:r w:rsidRPr="00004AA1">
              <w:rPr>
                <w:rFonts w:ascii="標楷體" w:eastAsia="標楷體" w:hAnsi="標楷體" w:hint="eastAsia"/>
                <w:b/>
                <w:bCs/>
                <w:color w:val="1305CB"/>
                <w:sz w:val="24"/>
                <w:szCs w:val="24"/>
              </w:rPr>
              <w:t>3</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r w:rsidRPr="00004AA1">
              <w:rPr>
                <w:rFonts w:ascii="標楷體" w:eastAsia="標楷體" w:hAnsi="標楷體" w:hint="eastAsia"/>
                <w:bCs/>
                <w:sz w:val="24"/>
                <w:szCs w:val="24"/>
              </w:rPr>
              <w:t>⊙</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0.84</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0.85</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-0.01</w:t>
            </w: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0.85</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-0.01</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0.85</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-0.01</w:t>
            </w:r>
          </w:p>
        </w:tc>
      </w:tr>
      <w:tr w:rsidR="0096046A" w:rsidRPr="00004AA1" w:rsidTr="00DF6990">
        <w:trPr>
          <w:trHeight w:val="390"/>
        </w:trPr>
        <w:tc>
          <w:tcPr>
            <w:tcW w:w="1242" w:type="dxa"/>
            <w:vMerge/>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b/>
                <w:bCs/>
                <w:color w:val="0070C0"/>
                <w:sz w:val="24"/>
                <w:szCs w:val="24"/>
              </w:rPr>
            </w:pPr>
          </w:p>
        </w:tc>
        <w:tc>
          <w:tcPr>
            <w:tcW w:w="426"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
                <w:bCs/>
                <w:color w:val="1305CB"/>
                <w:sz w:val="24"/>
                <w:szCs w:val="24"/>
              </w:rPr>
            </w:pPr>
            <w:r w:rsidRPr="00004AA1">
              <w:rPr>
                <w:rFonts w:ascii="標楷體" w:eastAsia="標楷體" w:hAnsi="標楷體" w:hint="eastAsia"/>
                <w:b/>
                <w:bCs/>
                <w:color w:val="1305CB"/>
                <w:sz w:val="24"/>
                <w:szCs w:val="24"/>
              </w:rPr>
              <w:t>4</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r w:rsidRPr="00004AA1">
              <w:rPr>
                <w:rFonts w:ascii="標楷體" w:eastAsia="標楷體" w:hAnsi="標楷體" w:hint="eastAsia"/>
                <w:bCs/>
                <w:sz w:val="24"/>
                <w:szCs w:val="24"/>
              </w:rPr>
              <w:t>⊕</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0.63</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0.74</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-0.11</w:t>
            </w: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0.72</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-0.09</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0.71</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-0.08</w:t>
            </w:r>
          </w:p>
        </w:tc>
      </w:tr>
      <w:tr w:rsidR="0096046A" w:rsidRPr="00004AA1" w:rsidTr="00DF6990">
        <w:trPr>
          <w:trHeight w:val="390"/>
        </w:trPr>
        <w:tc>
          <w:tcPr>
            <w:tcW w:w="1242" w:type="dxa"/>
            <w:vMerge w:val="restart"/>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b/>
                <w:bCs/>
                <w:color w:val="0070C0"/>
                <w:sz w:val="24"/>
                <w:szCs w:val="24"/>
              </w:rPr>
            </w:pPr>
            <w:r w:rsidRPr="00004AA1">
              <w:rPr>
                <w:rFonts w:ascii="標楷體" w:eastAsia="標楷體" w:hAnsi="標楷體" w:hint="eastAsia"/>
                <w:b/>
                <w:bCs/>
                <w:color w:val="0070C0"/>
                <w:sz w:val="24"/>
                <w:szCs w:val="24"/>
              </w:rPr>
              <w:t>2.識字與寫字能力-</w:t>
            </w:r>
          </w:p>
          <w:p w:rsidR="0096046A" w:rsidRPr="00004AA1" w:rsidRDefault="0096046A" w:rsidP="00DF6990">
            <w:pPr>
              <w:adjustRightInd w:val="0"/>
              <w:snapToGrid w:val="0"/>
              <w:spacing w:line="240" w:lineRule="atLeast"/>
              <w:jc w:val="center"/>
              <w:rPr>
                <w:rFonts w:ascii="標楷體" w:eastAsia="標楷體" w:hAnsi="標楷體" w:hint="eastAsia"/>
                <w:b/>
                <w:bCs/>
                <w:color w:val="0070C0"/>
                <w:sz w:val="24"/>
                <w:szCs w:val="24"/>
              </w:rPr>
            </w:pPr>
            <w:r w:rsidRPr="00004AA1">
              <w:rPr>
                <w:rFonts w:ascii="標楷體" w:eastAsia="標楷體" w:hAnsi="標楷體" w:hint="eastAsia"/>
                <w:b/>
                <w:bCs/>
                <w:color w:val="0070C0"/>
                <w:sz w:val="24"/>
                <w:szCs w:val="24"/>
              </w:rPr>
              <w:t>字形</w:t>
            </w:r>
          </w:p>
        </w:tc>
        <w:tc>
          <w:tcPr>
            <w:tcW w:w="426"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
                <w:bCs/>
                <w:color w:val="1305CB"/>
                <w:sz w:val="24"/>
                <w:szCs w:val="24"/>
              </w:rPr>
            </w:pPr>
            <w:r w:rsidRPr="00004AA1">
              <w:rPr>
                <w:rFonts w:ascii="標楷體" w:eastAsia="標楷體" w:hAnsi="標楷體" w:hint="eastAsia"/>
                <w:b/>
                <w:bCs/>
                <w:color w:val="1305CB"/>
                <w:sz w:val="24"/>
                <w:szCs w:val="24"/>
              </w:rPr>
              <w:t>5</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r w:rsidRPr="00004AA1">
              <w:rPr>
                <w:rFonts w:ascii="標楷體" w:eastAsia="標楷體" w:hAnsi="標楷體" w:hint="eastAsia"/>
                <w:bCs/>
                <w:sz w:val="24"/>
                <w:szCs w:val="24"/>
              </w:rPr>
              <w:t>⊙</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0.93</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0.95</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-0.02</w:t>
            </w: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0.95</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-0.02</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0.94</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-0.01</w:t>
            </w:r>
          </w:p>
        </w:tc>
      </w:tr>
      <w:tr w:rsidR="0096046A" w:rsidRPr="00004AA1" w:rsidTr="00DF6990">
        <w:trPr>
          <w:trHeight w:val="390"/>
        </w:trPr>
        <w:tc>
          <w:tcPr>
            <w:tcW w:w="1242" w:type="dxa"/>
            <w:vMerge/>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b/>
                <w:bCs/>
                <w:color w:val="0070C0"/>
                <w:sz w:val="24"/>
                <w:szCs w:val="24"/>
              </w:rPr>
            </w:pPr>
          </w:p>
        </w:tc>
        <w:tc>
          <w:tcPr>
            <w:tcW w:w="426"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
                <w:bCs/>
                <w:color w:val="1305CB"/>
                <w:sz w:val="24"/>
                <w:szCs w:val="24"/>
              </w:rPr>
            </w:pPr>
            <w:r w:rsidRPr="00004AA1">
              <w:rPr>
                <w:rFonts w:ascii="標楷體" w:eastAsia="標楷體" w:hAnsi="標楷體" w:hint="eastAsia"/>
                <w:b/>
                <w:bCs/>
                <w:color w:val="1305CB"/>
                <w:sz w:val="24"/>
                <w:szCs w:val="24"/>
              </w:rPr>
              <w:t>6</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r w:rsidRPr="00004AA1">
              <w:rPr>
                <w:rFonts w:ascii="標楷體" w:eastAsia="標楷體" w:hAnsi="標楷體" w:hint="eastAsia"/>
                <w:bCs/>
                <w:sz w:val="24"/>
                <w:szCs w:val="24"/>
              </w:rPr>
              <w:t>⊙</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r w:rsidRPr="00004AA1">
              <w:rPr>
                <w:rFonts w:ascii="標楷體" w:eastAsia="標楷體" w:hAnsi="標楷體" w:hint="eastAsia"/>
                <w:bCs/>
                <w:sz w:val="24"/>
                <w:szCs w:val="24"/>
              </w:rPr>
              <w:t>★</w:t>
            </w: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0.72</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0.69</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0070C0"/>
                <w:sz w:val="24"/>
                <w:szCs w:val="24"/>
              </w:rPr>
            </w:pPr>
            <w:r w:rsidRPr="00004AA1">
              <w:rPr>
                <w:rFonts w:ascii="標楷體" w:eastAsia="標楷體" w:hAnsi="標楷體" w:hint="eastAsia"/>
                <w:b/>
                <w:bCs/>
                <w:color w:val="0070C0"/>
                <w:sz w:val="24"/>
                <w:szCs w:val="24"/>
              </w:rPr>
              <w:t>0.03</w:t>
            </w: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0.7</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0070C0"/>
                <w:sz w:val="24"/>
                <w:szCs w:val="24"/>
              </w:rPr>
            </w:pPr>
            <w:r w:rsidRPr="00004AA1">
              <w:rPr>
                <w:rFonts w:ascii="標楷體" w:eastAsia="標楷體" w:hAnsi="標楷體" w:hint="eastAsia"/>
                <w:b/>
                <w:bCs/>
                <w:color w:val="0070C0"/>
                <w:sz w:val="24"/>
                <w:szCs w:val="24"/>
              </w:rPr>
              <w:t>0.02</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0.69</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0070C0"/>
                <w:sz w:val="24"/>
                <w:szCs w:val="24"/>
              </w:rPr>
            </w:pPr>
            <w:r w:rsidRPr="00004AA1">
              <w:rPr>
                <w:rFonts w:ascii="標楷體" w:eastAsia="標楷體" w:hAnsi="標楷體" w:hint="eastAsia"/>
                <w:b/>
                <w:bCs/>
                <w:color w:val="0070C0"/>
                <w:sz w:val="24"/>
                <w:szCs w:val="24"/>
              </w:rPr>
              <w:t>0.03</w:t>
            </w:r>
          </w:p>
        </w:tc>
      </w:tr>
      <w:tr w:rsidR="0096046A" w:rsidRPr="00004AA1" w:rsidTr="00DF6990">
        <w:trPr>
          <w:trHeight w:val="390"/>
        </w:trPr>
        <w:tc>
          <w:tcPr>
            <w:tcW w:w="1242" w:type="dxa"/>
            <w:vMerge/>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b/>
                <w:bCs/>
                <w:color w:val="0070C0"/>
                <w:sz w:val="24"/>
                <w:szCs w:val="24"/>
              </w:rPr>
            </w:pPr>
          </w:p>
        </w:tc>
        <w:tc>
          <w:tcPr>
            <w:tcW w:w="426"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
                <w:bCs/>
                <w:color w:val="1305CB"/>
                <w:sz w:val="24"/>
                <w:szCs w:val="24"/>
              </w:rPr>
            </w:pPr>
            <w:r w:rsidRPr="00004AA1">
              <w:rPr>
                <w:rFonts w:ascii="標楷體" w:eastAsia="標楷體" w:hAnsi="標楷體" w:hint="eastAsia"/>
                <w:b/>
                <w:bCs/>
                <w:color w:val="1305CB"/>
                <w:sz w:val="24"/>
                <w:szCs w:val="24"/>
              </w:rPr>
              <w:t>7</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r w:rsidRPr="00004AA1">
              <w:rPr>
                <w:rFonts w:ascii="標楷體" w:eastAsia="標楷體" w:hAnsi="標楷體" w:hint="eastAsia"/>
                <w:bCs/>
                <w:sz w:val="24"/>
                <w:szCs w:val="24"/>
              </w:rPr>
              <w:t>⊙</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0.9</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0.91</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-0.01</w:t>
            </w: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0.9</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0070C0"/>
                <w:sz w:val="24"/>
                <w:szCs w:val="24"/>
              </w:rPr>
            </w:pPr>
            <w:r w:rsidRPr="00004AA1">
              <w:rPr>
                <w:rFonts w:ascii="標楷體" w:eastAsia="標楷體" w:hAnsi="標楷體" w:hint="eastAsia"/>
                <w:b/>
                <w:bCs/>
                <w:color w:val="0070C0"/>
                <w:sz w:val="24"/>
                <w:szCs w:val="24"/>
              </w:rPr>
              <w:t>0</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0.89</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0070C0"/>
                <w:sz w:val="24"/>
                <w:szCs w:val="24"/>
              </w:rPr>
            </w:pPr>
            <w:r w:rsidRPr="00004AA1">
              <w:rPr>
                <w:rFonts w:ascii="標楷體" w:eastAsia="標楷體" w:hAnsi="標楷體" w:hint="eastAsia"/>
                <w:b/>
                <w:bCs/>
                <w:color w:val="0070C0"/>
                <w:sz w:val="24"/>
                <w:szCs w:val="24"/>
              </w:rPr>
              <w:t>0.01</w:t>
            </w:r>
          </w:p>
        </w:tc>
      </w:tr>
      <w:tr w:rsidR="0096046A" w:rsidRPr="00004AA1" w:rsidTr="00DF6990">
        <w:trPr>
          <w:trHeight w:val="390"/>
        </w:trPr>
        <w:tc>
          <w:tcPr>
            <w:tcW w:w="1242" w:type="dxa"/>
            <w:vMerge/>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b/>
                <w:bCs/>
                <w:color w:val="0070C0"/>
                <w:sz w:val="24"/>
                <w:szCs w:val="24"/>
              </w:rPr>
            </w:pPr>
          </w:p>
        </w:tc>
        <w:tc>
          <w:tcPr>
            <w:tcW w:w="426"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
                <w:bCs/>
                <w:color w:val="1305CB"/>
                <w:sz w:val="24"/>
                <w:szCs w:val="24"/>
              </w:rPr>
            </w:pPr>
            <w:r w:rsidRPr="00004AA1">
              <w:rPr>
                <w:rFonts w:ascii="標楷體" w:eastAsia="標楷體" w:hAnsi="標楷體" w:hint="eastAsia"/>
                <w:b/>
                <w:bCs/>
                <w:color w:val="1305CB"/>
                <w:sz w:val="24"/>
                <w:szCs w:val="24"/>
              </w:rPr>
              <w:t>8</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r w:rsidRPr="00004AA1">
              <w:rPr>
                <w:rFonts w:ascii="標楷體" w:eastAsia="標楷體" w:hAnsi="標楷體" w:hint="eastAsia"/>
                <w:bCs/>
                <w:sz w:val="24"/>
                <w:szCs w:val="24"/>
              </w:rPr>
              <w:t>⊙</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0.69</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0.73</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-0.04</w:t>
            </w: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0.73</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-0.04</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0.72</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-0.03</w:t>
            </w:r>
          </w:p>
        </w:tc>
      </w:tr>
      <w:tr w:rsidR="0096046A" w:rsidRPr="00004AA1" w:rsidTr="00DF6990">
        <w:trPr>
          <w:trHeight w:val="390"/>
        </w:trPr>
        <w:tc>
          <w:tcPr>
            <w:tcW w:w="1242" w:type="dxa"/>
            <w:vMerge w:val="restart"/>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b/>
                <w:bCs/>
                <w:color w:val="0070C0"/>
                <w:sz w:val="24"/>
                <w:szCs w:val="24"/>
              </w:rPr>
            </w:pPr>
            <w:r w:rsidRPr="00004AA1">
              <w:rPr>
                <w:rFonts w:ascii="標楷體" w:eastAsia="標楷體" w:hAnsi="標楷體" w:hint="eastAsia"/>
                <w:b/>
                <w:bCs/>
                <w:color w:val="0070C0"/>
                <w:sz w:val="24"/>
                <w:szCs w:val="24"/>
              </w:rPr>
              <w:t>3.閱讀能力詞句理解-</w:t>
            </w:r>
          </w:p>
          <w:p w:rsidR="0096046A" w:rsidRPr="00004AA1" w:rsidRDefault="0096046A" w:rsidP="00DF6990">
            <w:pPr>
              <w:adjustRightInd w:val="0"/>
              <w:snapToGrid w:val="0"/>
              <w:spacing w:line="240" w:lineRule="atLeast"/>
              <w:jc w:val="center"/>
              <w:rPr>
                <w:rFonts w:ascii="標楷體" w:eastAsia="標楷體" w:hAnsi="標楷體" w:hint="eastAsia"/>
                <w:b/>
                <w:bCs/>
                <w:color w:val="0070C0"/>
                <w:sz w:val="24"/>
                <w:szCs w:val="24"/>
              </w:rPr>
            </w:pPr>
            <w:r w:rsidRPr="00004AA1">
              <w:rPr>
                <w:rFonts w:ascii="標楷體" w:eastAsia="標楷體" w:hAnsi="標楷體" w:hint="eastAsia"/>
                <w:b/>
                <w:bCs/>
                <w:color w:val="0070C0"/>
                <w:sz w:val="24"/>
                <w:szCs w:val="24"/>
              </w:rPr>
              <w:t>詞意理解</w:t>
            </w:r>
          </w:p>
        </w:tc>
        <w:tc>
          <w:tcPr>
            <w:tcW w:w="426"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
                <w:bCs/>
                <w:color w:val="1305CB"/>
                <w:sz w:val="24"/>
                <w:szCs w:val="24"/>
              </w:rPr>
            </w:pPr>
            <w:r w:rsidRPr="00004AA1">
              <w:rPr>
                <w:rFonts w:ascii="標楷體" w:eastAsia="標楷體" w:hAnsi="標楷體" w:hint="eastAsia"/>
                <w:b/>
                <w:bCs/>
                <w:color w:val="1305CB"/>
                <w:sz w:val="24"/>
                <w:szCs w:val="24"/>
              </w:rPr>
              <w:t>9</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r w:rsidRPr="00004AA1">
              <w:rPr>
                <w:rFonts w:ascii="標楷體" w:eastAsia="標楷體" w:hAnsi="標楷體" w:hint="eastAsia"/>
                <w:bCs/>
                <w:sz w:val="24"/>
                <w:szCs w:val="24"/>
              </w:rPr>
              <w:t>⊙</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0.89</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0.88</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0070C0"/>
                <w:sz w:val="24"/>
                <w:szCs w:val="24"/>
              </w:rPr>
            </w:pPr>
            <w:r w:rsidRPr="00004AA1">
              <w:rPr>
                <w:rFonts w:ascii="標楷體" w:eastAsia="標楷體" w:hAnsi="標楷體" w:hint="eastAsia"/>
                <w:b/>
                <w:bCs/>
                <w:color w:val="0070C0"/>
                <w:sz w:val="24"/>
                <w:szCs w:val="24"/>
              </w:rPr>
              <w:t>0.01</w:t>
            </w: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0.88</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0070C0"/>
                <w:sz w:val="24"/>
                <w:szCs w:val="24"/>
              </w:rPr>
            </w:pPr>
            <w:r w:rsidRPr="00004AA1">
              <w:rPr>
                <w:rFonts w:ascii="標楷體" w:eastAsia="標楷體" w:hAnsi="標楷體" w:hint="eastAsia"/>
                <w:b/>
                <w:bCs/>
                <w:color w:val="0070C0"/>
                <w:sz w:val="24"/>
                <w:szCs w:val="24"/>
              </w:rPr>
              <w:t>0.01</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0.88</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0070C0"/>
                <w:sz w:val="24"/>
                <w:szCs w:val="24"/>
              </w:rPr>
            </w:pPr>
            <w:r w:rsidRPr="00004AA1">
              <w:rPr>
                <w:rFonts w:ascii="標楷體" w:eastAsia="標楷體" w:hAnsi="標楷體" w:hint="eastAsia"/>
                <w:b/>
                <w:bCs/>
                <w:color w:val="0070C0"/>
                <w:sz w:val="24"/>
                <w:szCs w:val="24"/>
              </w:rPr>
              <w:t>0.01</w:t>
            </w:r>
          </w:p>
        </w:tc>
      </w:tr>
      <w:tr w:rsidR="0096046A" w:rsidRPr="00004AA1" w:rsidTr="00DF6990">
        <w:trPr>
          <w:trHeight w:val="390"/>
        </w:trPr>
        <w:tc>
          <w:tcPr>
            <w:tcW w:w="1242" w:type="dxa"/>
            <w:vMerge/>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bCs/>
                <w:color w:val="0070C0"/>
                <w:sz w:val="24"/>
                <w:szCs w:val="24"/>
              </w:rPr>
            </w:pPr>
          </w:p>
        </w:tc>
        <w:tc>
          <w:tcPr>
            <w:tcW w:w="426"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
                <w:bCs/>
                <w:color w:val="1305CB"/>
                <w:sz w:val="24"/>
                <w:szCs w:val="24"/>
              </w:rPr>
            </w:pPr>
            <w:r w:rsidRPr="00004AA1">
              <w:rPr>
                <w:rFonts w:ascii="標楷體" w:eastAsia="標楷體" w:hAnsi="標楷體" w:hint="eastAsia"/>
                <w:b/>
                <w:bCs/>
                <w:color w:val="1305CB"/>
                <w:sz w:val="24"/>
                <w:szCs w:val="24"/>
              </w:rPr>
              <w:t>10</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r w:rsidRPr="00004AA1">
              <w:rPr>
                <w:rFonts w:ascii="標楷體" w:eastAsia="標楷體" w:hAnsi="標楷體" w:hint="eastAsia"/>
                <w:bCs/>
                <w:sz w:val="24"/>
                <w:szCs w:val="24"/>
              </w:rPr>
              <w:t>⊙</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0.95</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0.96</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-0.01</w:t>
            </w: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0.96</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-0.01</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0.96</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-0.01</w:t>
            </w:r>
          </w:p>
        </w:tc>
      </w:tr>
      <w:tr w:rsidR="0096046A" w:rsidRPr="00004AA1" w:rsidTr="00DF6990">
        <w:trPr>
          <w:trHeight w:val="390"/>
        </w:trPr>
        <w:tc>
          <w:tcPr>
            <w:tcW w:w="1242" w:type="dxa"/>
            <w:vMerge/>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bCs/>
                <w:color w:val="0070C0"/>
                <w:sz w:val="24"/>
                <w:szCs w:val="24"/>
              </w:rPr>
            </w:pPr>
          </w:p>
        </w:tc>
        <w:tc>
          <w:tcPr>
            <w:tcW w:w="426"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
                <w:bCs/>
                <w:color w:val="1305CB"/>
                <w:sz w:val="24"/>
                <w:szCs w:val="24"/>
              </w:rPr>
            </w:pPr>
            <w:r w:rsidRPr="00004AA1">
              <w:rPr>
                <w:rFonts w:ascii="標楷體" w:eastAsia="標楷體" w:hAnsi="標楷體" w:hint="eastAsia"/>
                <w:b/>
                <w:bCs/>
                <w:color w:val="1305CB"/>
                <w:sz w:val="24"/>
                <w:szCs w:val="24"/>
              </w:rPr>
              <w:t>11</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r w:rsidRPr="00004AA1">
              <w:rPr>
                <w:rFonts w:ascii="標楷體" w:eastAsia="標楷體" w:hAnsi="標楷體" w:hint="eastAsia"/>
                <w:bCs/>
                <w:sz w:val="24"/>
                <w:szCs w:val="24"/>
              </w:rPr>
              <w:t>⊙</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r w:rsidRPr="00004AA1">
              <w:rPr>
                <w:rFonts w:ascii="標楷體" w:eastAsia="標楷體" w:hAnsi="標楷體" w:hint="eastAsia"/>
                <w:bCs/>
                <w:sz w:val="24"/>
                <w:szCs w:val="24"/>
              </w:rPr>
              <w:t>★</w:t>
            </w: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0.54</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0.51</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0070C0"/>
                <w:sz w:val="24"/>
                <w:szCs w:val="24"/>
              </w:rPr>
            </w:pPr>
            <w:r w:rsidRPr="00004AA1">
              <w:rPr>
                <w:rFonts w:ascii="標楷體" w:eastAsia="標楷體" w:hAnsi="標楷體" w:hint="eastAsia"/>
                <w:b/>
                <w:bCs/>
                <w:color w:val="0070C0"/>
                <w:sz w:val="24"/>
                <w:szCs w:val="24"/>
              </w:rPr>
              <w:t>0.03</w:t>
            </w: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0.53</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0070C0"/>
                <w:sz w:val="24"/>
                <w:szCs w:val="24"/>
              </w:rPr>
            </w:pPr>
            <w:r w:rsidRPr="00004AA1">
              <w:rPr>
                <w:rFonts w:ascii="標楷體" w:eastAsia="標楷體" w:hAnsi="標楷體" w:hint="eastAsia"/>
                <w:b/>
                <w:bCs/>
                <w:color w:val="0070C0"/>
                <w:sz w:val="24"/>
                <w:szCs w:val="24"/>
              </w:rPr>
              <w:t>0.01</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0.53</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0070C0"/>
                <w:sz w:val="24"/>
                <w:szCs w:val="24"/>
              </w:rPr>
            </w:pPr>
            <w:r w:rsidRPr="00004AA1">
              <w:rPr>
                <w:rFonts w:ascii="標楷體" w:eastAsia="標楷體" w:hAnsi="標楷體" w:hint="eastAsia"/>
                <w:b/>
                <w:bCs/>
                <w:color w:val="0070C0"/>
                <w:sz w:val="24"/>
                <w:szCs w:val="24"/>
              </w:rPr>
              <w:t>0.01</w:t>
            </w:r>
          </w:p>
        </w:tc>
      </w:tr>
      <w:tr w:rsidR="0096046A" w:rsidRPr="00004AA1" w:rsidTr="00DF6990">
        <w:trPr>
          <w:trHeight w:val="390"/>
        </w:trPr>
        <w:tc>
          <w:tcPr>
            <w:tcW w:w="1242" w:type="dxa"/>
            <w:vMerge w:val="restart"/>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b/>
                <w:bCs/>
                <w:color w:val="0070C0"/>
                <w:sz w:val="24"/>
                <w:szCs w:val="24"/>
              </w:rPr>
            </w:pPr>
            <w:r w:rsidRPr="00004AA1">
              <w:rPr>
                <w:rFonts w:ascii="標楷體" w:eastAsia="標楷體" w:hAnsi="標楷體" w:hint="eastAsia"/>
                <w:b/>
                <w:bCs/>
                <w:color w:val="0070C0"/>
                <w:sz w:val="24"/>
                <w:szCs w:val="24"/>
              </w:rPr>
              <w:t>3.閱讀能力詞句理解-</w:t>
            </w:r>
          </w:p>
          <w:p w:rsidR="0096046A" w:rsidRPr="00004AA1" w:rsidRDefault="0096046A" w:rsidP="00DF6990">
            <w:pPr>
              <w:adjustRightInd w:val="0"/>
              <w:snapToGrid w:val="0"/>
              <w:spacing w:line="240" w:lineRule="atLeast"/>
              <w:jc w:val="center"/>
              <w:rPr>
                <w:rFonts w:ascii="標楷體" w:eastAsia="標楷體" w:hAnsi="標楷體" w:hint="eastAsia"/>
                <w:b/>
                <w:bCs/>
                <w:color w:val="0070C0"/>
                <w:sz w:val="24"/>
                <w:szCs w:val="24"/>
              </w:rPr>
            </w:pPr>
            <w:r w:rsidRPr="00004AA1">
              <w:rPr>
                <w:rFonts w:ascii="標楷體" w:eastAsia="標楷體" w:hAnsi="標楷體" w:hint="eastAsia"/>
                <w:b/>
                <w:bCs/>
                <w:color w:val="0070C0"/>
                <w:sz w:val="24"/>
                <w:szCs w:val="24"/>
              </w:rPr>
              <w:t>句意理解</w:t>
            </w:r>
          </w:p>
        </w:tc>
        <w:tc>
          <w:tcPr>
            <w:tcW w:w="426"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
                <w:bCs/>
                <w:color w:val="1305CB"/>
                <w:sz w:val="24"/>
                <w:szCs w:val="24"/>
              </w:rPr>
            </w:pPr>
            <w:r w:rsidRPr="00004AA1">
              <w:rPr>
                <w:rFonts w:ascii="標楷體" w:eastAsia="標楷體" w:hAnsi="標楷體" w:hint="eastAsia"/>
                <w:b/>
                <w:bCs/>
                <w:color w:val="1305CB"/>
                <w:sz w:val="24"/>
                <w:szCs w:val="24"/>
              </w:rPr>
              <w:t>12</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r w:rsidRPr="00004AA1">
              <w:rPr>
                <w:rFonts w:ascii="標楷體" w:eastAsia="標楷體" w:hAnsi="標楷體" w:hint="eastAsia"/>
                <w:bCs/>
                <w:sz w:val="24"/>
                <w:szCs w:val="24"/>
              </w:rPr>
              <w:t>⊙</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0.71</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0.77</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-0.06</w:t>
            </w: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0.76</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-0.05</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0.75</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-0.04</w:t>
            </w:r>
          </w:p>
        </w:tc>
      </w:tr>
      <w:tr w:rsidR="0096046A" w:rsidRPr="00004AA1" w:rsidTr="00DF6990">
        <w:trPr>
          <w:trHeight w:val="390"/>
        </w:trPr>
        <w:tc>
          <w:tcPr>
            <w:tcW w:w="1242" w:type="dxa"/>
            <w:vMerge/>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b/>
                <w:bCs/>
                <w:color w:val="0070C0"/>
                <w:sz w:val="24"/>
                <w:szCs w:val="24"/>
              </w:rPr>
            </w:pPr>
          </w:p>
        </w:tc>
        <w:tc>
          <w:tcPr>
            <w:tcW w:w="426"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
                <w:bCs/>
                <w:color w:val="1305CB"/>
                <w:sz w:val="24"/>
                <w:szCs w:val="24"/>
              </w:rPr>
            </w:pPr>
            <w:r w:rsidRPr="00004AA1">
              <w:rPr>
                <w:rFonts w:ascii="標楷體" w:eastAsia="標楷體" w:hAnsi="標楷體" w:hint="eastAsia"/>
                <w:b/>
                <w:bCs/>
                <w:color w:val="1305CB"/>
                <w:sz w:val="24"/>
                <w:szCs w:val="24"/>
              </w:rPr>
              <w:t>13</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r w:rsidRPr="00004AA1">
              <w:rPr>
                <w:rFonts w:ascii="標楷體" w:eastAsia="標楷體" w:hAnsi="標楷體" w:hint="eastAsia"/>
                <w:bCs/>
                <w:sz w:val="24"/>
                <w:szCs w:val="24"/>
              </w:rPr>
              <w:t>⊙</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0.76</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0.8</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-0.04</w:t>
            </w: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0.79</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-0.03</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0.78</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-0.02</w:t>
            </w:r>
          </w:p>
        </w:tc>
      </w:tr>
      <w:tr w:rsidR="0096046A" w:rsidRPr="00004AA1" w:rsidTr="00DF6990">
        <w:trPr>
          <w:trHeight w:val="390"/>
        </w:trPr>
        <w:tc>
          <w:tcPr>
            <w:tcW w:w="1242" w:type="dxa"/>
            <w:vMerge/>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b/>
                <w:bCs/>
                <w:color w:val="0070C0"/>
                <w:sz w:val="24"/>
                <w:szCs w:val="24"/>
              </w:rPr>
            </w:pPr>
          </w:p>
        </w:tc>
        <w:tc>
          <w:tcPr>
            <w:tcW w:w="426"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
                <w:bCs/>
                <w:color w:val="1305CB"/>
                <w:sz w:val="24"/>
                <w:szCs w:val="24"/>
              </w:rPr>
            </w:pPr>
            <w:r w:rsidRPr="00004AA1">
              <w:rPr>
                <w:rFonts w:ascii="標楷體" w:eastAsia="標楷體" w:hAnsi="標楷體" w:hint="eastAsia"/>
                <w:b/>
                <w:bCs/>
                <w:color w:val="1305CB"/>
                <w:sz w:val="24"/>
                <w:szCs w:val="24"/>
              </w:rPr>
              <w:t>14</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r w:rsidRPr="00004AA1">
              <w:rPr>
                <w:rFonts w:ascii="標楷體" w:eastAsia="標楷體" w:hAnsi="標楷體" w:hint="eastAsia"/>
                <w:bCs/>
                <w:sz w:val="24"/>
                <w:szCs w:val="24"/>
              </w:rPr>
              <w:t>⊕</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0.5</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0.54</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-0.04</w:t>
            </w: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0.58</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-0.08</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0.56</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-0.06</w:t>
            </w:r>
          </w:p>
        </w:tc>
      </w:tr>
      <w:tr w:rsidR="0096046A" w:rsidRPr="00004AA1" w:rsidTr="00DF6990">
        <w:trPr>
          <w:trHeight w:val="390"/>
        </w:trPr>
        <w:tc>
          <w:tcPr>
            <w:tcW w:w="1242" w:type="dxa"/>
            <w:vMerge w:val="restart"/>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b/>
                <w:bCs/>
                <w:color w:val="0070C0"/>
                <w:sz w:val="24"/>
                <w:szCs w:val="24"/>
              </w:rPr>
            </w:pPr>
            <w:r w:rsidRPr="00004AA1">
              <w:rPr>
                <w:rFonts w:ascii="標楷體" w:eastAsia="標楷體" w:hAnsi="標楷體" w:hint="eastAsia"/>
                <w:b/>
                <w:bCs/>
                <w:color w:val="0070C0"/>
                <w:sz w:val="24"/>
                <w:szCs w:val="24"/>
              </w:rPr>
              <w:t>4.寫作能力語文表達-</w:t>
            </w:r>
          </w:p>
          <w:p w:rsidR="0096046A" w:rsidRPr="00004AA1" w:rsidRDefault="0096046A" w:rsidP="00DF6990">
            <w:pPr>
              <w:adjustRightInd w:val="0"/>
              <w:snapToGrid w:val="0"/>
              <w:spacing w:line="240" w:lineRule="atLeast"/>
              <w:jc w:val="center"/>
              <w:rPr>
                <w:rFonts w:ascii="標楷體" w:eastAsia="標楷體" w:hAnsi="標楷體" w:hint="eastAsia"/>
                <w:b/>
                <w:bCs/>
                <w:color w:val="0070C0"/>
                <w:sz w:val="24"/>
                <w:szCs w:val="24"/>
              </w:rPr>
            </w:pPr>
            <w:r w:rsidRPr="00004AA1">
              <w:rPr>
                <w:rFonts w:ascii="標楷體" w:eastAsia="標楷體" w:hAnsi="標楷體" w:hint="eastAsia"/>
                <w:b/>
                <w:bCs/>
                <w:color w:val="0070C0"/>
                <w:sz w:val="24"/>
                <w:szCs w:val="24"/>
              </w:rPr>
              <w:t>組織句子</w:t>
            </w:r>
          </w:p>
        </w:tc>
        <w:tc>
          <w:tcPr>
            <w:tcW w:w="426"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
                <w:bCs/>
                <w:color w:val="1305CB"/>
                <w:sz w:val="24"/>
                <w:szCs w:val="24"/>
              </w:rPr>
            </w:pPr>
            <w:r w:rsidRPr="00004AA1">
              <w:rPr>
                <w:rFonts w:ascii="標楷體" w:eastAsia="標楷體" w:hAnsi="標楷體" w:hint="eastAsia"/>
                <w:b/>
                <w:bCs/>
                <w:color w:val="1305CB"/>
                <w:sz w:val="24"/>
                <w:szCs w:val="24"/>
              </w:rPr>
              <w:t>15</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r w:rsidRPr="00004AA1">
              <w:rPr>
                <w:rFonts w:ascii="標楷體" w:eastAsia="標楷體" w:hAnsi="標楷體" w:hint="eastAsia"/>
                <w:bCs/>
                <w:sz w:val="24"/>
                <w:szCs w:val="24"/>
              </w:rPr>
              <w:t>⊙</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0.42</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0.43</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-0.01</w:t>
            </w: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0.44</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-0.02</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0.43</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-0.01</w:t>
            </w:r>
          </w:p>
        </w:tc>
      </w:tr>
      <w:tr w:rsidR="0096046A" w:rsidRPr="00004AA1" w:rsidTr="00DF6990">
        <w:trPr>
          <w:trHeight w:val="390"/>
        </w:trPr>
        <w:tc>
          <w:tcPr>
            <w:tcW w:w="1242" w:type="dxa"/>
            <w:vMerge/>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b/>
                <w:bCs/>
                <w:color w:val="0070C0"/>
                <w:sz w:val="24"/>
                <w:szCs w:val="24"/>
              </w:rPr>
            </w:pPr>
          </w:p>
        </w:tc>
        <w:tc>
          <w:tcPr>
            <w:tcW w:w="426"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
                <w:bCs/>
                <w:color w:val="1305CB"/>
                <w:sz w:val="24"/>
                <w:szCs w:val="24"/>
              </w:rPr>
            </w:pPr>
            <w:r w:rsidRPr="00004AA1">
              <w:rPr>
                <w:rFonts w:ascii="標楷體" w:eastAsia="標楷體" w:hAnsi="標楷體" w:hint="eastAsia"/>
                <w:b/>
                <w:bCs/>
                <w:color w:val="1305CB"/>
                <w:sz w:val="24"/>
                <w:szCs w:val="24"/>
              </w:rPr>
              <w:t>16</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r w:rsidRPr="00004AA1">
              <w:rPr>
                <w:rFonts w:ascii="標楷體" w:eastAsia="標楷體" w:hAnsi="標楷體" w:hint="eastAsia"/>
                <w:bCs/>
                <w:sz w:val="24"/>
                <w:szCs w:val="24"/>
              </w:rPr>
              <w:t>⊕</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0.8</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0.86</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-0.06</w:t>
            </w: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0.86</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-0.06</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0.85</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-0.05</w:t>
            </w:r>
          </w:p>
        </w:tc>
      </w:tr>
      <w:tr w:rsidR="0096046A" w:rsidRPr="00004AA1" w:rsidTr="00DF6990">
        <w:trPr>
          <w:trHeight w:val="390"/>
        </w:trPr>
        <w:tc>
          <w:tcPr>
            <w:tcW w:w="1242" w:type="dxa"/>
            <w:vMerge w:val="restart"/>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b/>
                <w:bCs/>
                <w:color w:val="0070C0"/>
                <w:sz w:val="24"/>
                <w:szCs w:val="24"/>
              </w:rPr>
            </w:pPr>
            <w:r w:rsidRPr="00004AA1">
              <w:rPr>
                <w:rFonts w:ascii="標楷體" w:eastAsia="標楷體" w:hAnsi="標楷體" w:hint="eastAsia"/>
                <w:b/>
                <w:bCs/>
                <w:color w:val="0070C0"/>
                <w:sz w:val="24"/>
                <w:szCs w:val="24"/>
              </w:rPr>
              <w:lastRenderedPageBreak/>
              <w:t>4.寫作能力語文表達-</w:t>
            </w:r>
          </w:p>
          <w:p w:rsidR="0096046A" w:rsidRPr="00004AA1" w:rsidRDefault="0096046A" w:rsidP="00DF6990">
            <w:pPr>
              <w:adjustRightInd w:val="0"/>
              <w:snapToGrid w:val="0"/>
              <w:spacing w:line="240" w:lineRule="atLeast"/>
              <w:jc w:val="center"/>
              <w:rPr>
                <w:rFonts w:ascii="標楷體" w:eastAsia="標楷體" w:hAnsi="標楷體" w:hint="eastAsia"/>
                <w:b/>
                <w:bCs/>
                <w:color w:val="0070C0"/>
                <w:sz w:val="24"/>
                <w:szCs w:val="24"/>
              </w:rPr>
            </w:pPr>
            <w:r w:rsidRPr="00004AA1">
              <w:rPr>
                <w:rFonts w:ascii="標楷體" w:eastAsia="標楷體" w:hAnsi="標楷體" w:hint="eastAsia"/>
                <w:b/>
                <w:bCs/>
                <w:color w:val="0070C0"/>
                <w:sz w:val="24"/>
                <w:szCs w:val="24"/>
              </w:rPr>
              <w:t>檢查病句</w:t>
            </w:r>
          </w:p>
        </w:tc>
        <w:tc>
          <w:tcPr>
            <w:tcW w:w="426"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
                <w:bCs/>
                <w:color w:val="1305CB"/>
                <w:sz w:val="24"/>
                <w:szCs w:val="24"/>
              </w:rPr>
            </w:pPr>
            <w:r w:rsidRPr="00004AA1">
              <w:rPr>
                <w:rFonts w:ascii="標楷體" w:eastAsia="標楷體" w:hAnsi="標楷體" w:hint="eastAsia"/>
                <w:b/>
                <w:bCs/>
                <w:color w:val="1305CB"/>
                <w:sz w:val="24"/>
                <w:szCs w:val="24"/>
              </w:rPr>
              <w:t>17</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r w:rsidRPr="00004AA1">
              <w:rPr>
                <w:rFonts w:ascii="標楷體" w:eastAsia="標楷體" w:hAnsi="標楷體" w:hint="eastAsia"/>
                <w:bCs/>
                <w:sz w:val="24"/>
                <w:szCs w:val="24"/>
              </w:rPr>
              <w:t>⊕</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0.74</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0.8</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-0.06</w:t>
            </w: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0.81</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-0.07</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0.8</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-0.06</w:t>
            </w:r>
          </w:p>
        </w:tc>
      </w:tr>
      <w:tr w:rsidR="0096046A" w:rsidRPr="00004AA1" w:rsidTr="00DF6990">
        <w:trPr>
          <w:trHeight w:val="390"/>
        </w:trPr>
        <w:tc>
          <w:tcPr>
            <w:tcW w:w="1242" w:type="dxa"/>
            <w:vMerge/>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b/>
                <w:bCs/>
                <w:color w:val="0070C0"/>
                <w:sz w:val="24"/>
                <w:szCs w:val="24"/>
              </w:rPr>
            </w:pPr>
          </w:p>
        </w:tc>
        <w:tc>
          <w:tcPr>
            <w:tcW w:w="426"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
                <w:bCs/>
                <w:color w:val="1305CB"/>
                <w:sz w:val="24"/>
                <w:szCs w:val="24"/>
              </w:rPr>
            </w:pPr>
            <w:r w:rsidRPr="00004AA1">
              <w:rPr>
                <w:rFonts w:ascii="標楷體" w:eastAsia="標楷體" w:hAnsi="標楷體" w:hint="eastAsia"/>
                <w:b/>
                <w:bCs/>
                <w:color w:val="1305CB"/>
                <w:sz w:val="24"/>
                <w:szCs w:val="24"/>
              </w:rPr>
              <w:t>18</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r w:rsidRPr="00004AA1">
              <w:rPr>
                <w:rFonts w:ascii="標楷體" w:eastAsia="標楷體" w:hAnsi="標楷體" w:hint="eastAsia"/>
                <w:bCs/>
                <w:sz w:val="24"/>
                <w:szCs w:val="24"/>
              </w:rPr>
              <w:t>⊕</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0.66</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0.72</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-0.06</w:t>
            </w: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0.76</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-0.1</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0.73</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-0.07</w:t>
            </w:r>
          </w:p>
        </w:tc>
      </w:tr>
      <w:tr w:rsidR="0096046A" w:rsidRPr="00004AA1" w:rsidTr="00DF6990">
        <w:trPr>
          <w:trHeight w:val="390"/>
        </w:trPr>
        <w:tc>
          <w:tcPr>
            <w:tcW w:w="1242" w:type="dxa"/>
            <w:vMerge w:val="restart"/>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b/>
                <w:bCs/>
                <w:color w:val="0070C0"/>
                <w:sz w:val="24"/>
                <w:szCs w:val="24"/>
              </w:rPr>
            </w:pPr>
            <w:r w:rsidRPr="00004AA1">
              <w:rPr>
                <w:rFonts w:ascii="標楷體" w:eastAsia="標楷體" w:hAnsi="標楷體" w:hint="eastAsia"/>
                <w:b/>
                <w:bCs/>
                <w:color w:val="0070C0"/>
                <w:sz w:val="24"/>
                <w:szCs w:val="24"/>
              </w:rPr>
              <w:t>4.寫作能力語文表達-</w:t>
            </w:r>
          </w:p>
          <w:p w:rsidR="0096046A" w:rsidRPr="00004AA1" w:rsidRDefault="0096046A" w:rsidP="00DF6990">
            <w:pPr>
              <w:adjustRightInd w:val="0"/>
              <w:snapToGrid w:val="0"/>
              <w:spacing w:line="240" w:lineRule="atLeast"/>
              <w:jc w:val="center"/>
              <w:rPr>
                <w:rFonts w:ascii="標楷體" w:eastAsia="標楷體" w:hAnsi="標楷體" w:hint="eastAsia"/>
                <w:b/>
                <w:bCs/>
                <w:color w:val="0070C0"/>
                <w:sz w:val="24"/>
                <w:szCs w:val="24"/>
              </w:rPr>
            </w:pPr>
            <w:r w:rsidRPr="00004AA1">
              <w:rPr>
                <w:rFonts w:ascii="標楷體" w:eastAsia="標楷體" w:hAnsi="標楷體" w:hint="eastAsia"/>
                <w:b/>
                <w:bCs/>
                <w:color w:val="0070C0"/>
                <w:sz w:val="24"/>
                <w:szCs w:val="24"/>
              </w:rPr>
              <w:t>標點符號</w:t>
            </w:r>
          </w:p>
        </w:tc>
        <w:tc>
          <w:tcPr>
            <w:tcW w:w="426"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
                <w:bCs/>
                <w:color w:val="1305CB"/>
                <w:sz w:val="24"/>
                <w:szCs w:val="24"/>
              </w:rPr>
            </w:pPr>
            <w:r w:rsidRPr="00004AA1">
              <w:rPr>
                <w:rFonts w:ascii="標楷體" w:eastAsia="標楷體" w:hAnsi="標楷體" w:hint="eastAsia"/>
                <w:b/>
                <w:bCs/>
                <w:color w:val="1305CB"/>
                <w:sz w:val="24"/>
                <w:szCs w:val="24"/>
              </w:rPr>
              <w:t>19</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r w:rsidRPr="00004AA1">
              <w:rPr>
                <w:rFonts w:ascii="標楷體" w:eastAsia="標楷體" w:hAnsi="標楷體" w:hint="eastAsia"/>
                <w:bCs/>
                <w:sz w:val="24"/>
                <w:szCs w:val="24"/>
              </w:rPr>
              <w:t>⊙</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0.67</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0.7</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-0.03</w:t>
            </w: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0.71</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-0.04</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0.69</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-0.02</w:t>
            </w:r>
          </w:p>
        </w:tc>
      </w:tr>
      <w:tr w:rsidR="0096046A" w:rsidRPr="00004AA1" w:rsidTr="00DF6990">
        <w:trPr>
          <w:trHeight w:val="390"/>
        </w:trPr>
        <w:tc>
          <w:tcPr>
            <w:tcW w:w="1242" w:type="dxa"/>
            <w:vMerge/>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b/>
                <w:bCs/>
                <w:color w:val="0070C0"/>
                <w:sz w:val="24"/>
                <w:szCs w:val="24"/>
              </w:rPr>
            </w:pPr>
          </w:p>
        </w:tc>
        <w:tc>
          <w:tcPr>
            <w:tcW w:w="426"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
                <w:bCs/>
                <w:color w:val="1305CB"/>
                <w:sz w:val="24"/>
                <w:szCs w:val="24"/>
              </w:rPr>
            </w:pPr>
            <w:r w:rsidRPr="00004AA1">
              <w:rPr>
                <w:rFonts w:ascii="標楷體" w:eastAsia="標楷體" w:hAnsi="標楷體" w:hint="eastAsia"/>
                <w:b/>
                <w:bCs/>
                <w:color w:val="1305CB"/>
                <w:sz w:val="24"/>
                <w:szCs w:val="24"/>
              </w:rPr>
              <w:t>20</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r w:rsidRPr="00004AA1">
              <w:rPr>
                <w:rFonts w:ascii="標楷體" w:eastAsia="標楷體" w:hAnsi="標楷體" w:hint="eastAsia"/>
                <w:bCs/>
                <w:sz w:val="24"/>
                <w:szCs w:val="24"/>
              </w:rPr>
              <w:t>⊙</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0.86</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0.9</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-0.04</w:t>
            </w: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0.9</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-0.04</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0.89</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-0.03</w:t>
            </w:r>
          </w:p>
        </w:tc>
      </w:tr>
      <w:tr w:rsidR="0096046A" w:rsidRPr="00004AA1" w:rsidTr="00DF6990">
        <w:trPr>
          <w:trHeight w:val="390"/>
        </w:trPr>
        <w:tc>
          <w:tcPr>
            <w:tcW w:w="1242" w:type="dxa"/>
            <w:vMerge w:val="restart"/>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b/>
                <w:bCs/>
                <w:color w:val="0070C0"/>
                <w:sz w:val="24"/>
                <w:szCs w:val="24"/>
              </w:rPr>
            </w:pPr>
            <w:r w:rsidRPr="00004AA1">
              <w:rPr>
                <w:rFonts w:ascii="標楷體" w:eastAsia="標楷體" w:hAnsi="標楷體" w:hint="eastAsia"/>
                <w:b/>
                <w:bCs/>
                <w:color w:val="0070C0"/>
                <w:sz w:val="24"/>
                <w:szCs w:val="24"/>
              </w:rPr>
              <w:t>4.寫作能力寫作技巧-</w:t>
            </w:r>
          </w:p>
          <w:p w:rsidR="0096046A" w:rsidRPr="00004AA1" w:rsidRDefault="0096046A" w:rsidP="00DF6990">
            <w:pPr>
              <w:adjustRightInd w:val="0"/>
              <w:snapToGrid w:val="0"/>
              <w:spacing w:line="240" w:lineRule="atLeast"/>
              <w:jc w:val="center"/>
              <w:rPr>
                <w:rFonts w:ascii="標楷體" w:eastAsia="標楷體" w:hAnsi="標楷體" w:hint="eastAsia"/>
                <w:b/>
                <w:bCs/>
                <w:color w:val="0070C0"/>
                <w:sz w:val="24"/>
                <w:szCs w:val="24"/>
              </w:rPr>
            </w:pPr>
            <w:r w:rsidRPr="00004AA1">
              <w:rPr>
                <w:rFonts w:ascii="標楷體" w:eastAsia="標楷體" w:hAnsi="標楷體" w:hint="eastAsia"/>
                <w:b/>
                <w:bCs/>
                <w:color w:val="0070C0"/>
                <w:sz w:val="24"/>
                <w:szCs w:val="24"/>
              </w:rPr>
              <w:t>修辭技巧</w:t>
            </w:r>
          </w:p>
        </w:tc>
        <w:tc>
          <w:tcPr>
            <w:tcW w:w="426"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
                <w:bCs/>
                <w:color w:val="1305CB"/>
                <w:sz w:val="24"/>
                <w:szCs w:val="24"/>
              </w:rPr>
            </w:pPr>
            <w:r w:rsidRPr="00004AA1">
              <w:rPr>
                <w:rFonts w:ascii="標楷體" w:eastAsia="標楷體" w:hAnsi="標楷體" w:hint="eastAsia"/>
                <w:b/>
                <w:bCs/>
                <w:color w:val="1305CB"/>
                <w:sz w:val="24"/>
                <w:szCs w:val="24"/>
              </w:rPr>
              <w:t>21</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r w:rsidRPr="00004AA1">
              <w:rPr>
                <w:rFonts w:ascii="標楷體" w:eastAsia="標楷體" w:hAnsi="標楷體" w:hint="eastAsia"/>
                <w:bCs/>
                <w:sz w:val="24"/>
                <w:szCs w:val="24"/>
              </w:rPr>
              <w:t>⊙</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0.78</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0.82</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-0.04</w:t>
            </w: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0.81</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-0.03</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0.8</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-0.02</w:t>
            </w:r>
          </w:p>
        </w:tc>
      </w:tr>
      <w:tr w:rsidR="0096046A" w:rsidRPr="00004AA1" w:rsidTr="00DF6990">
        <w:trPr>
          <w:trHeight w:val="390"/>
        </w:trPr>
        <w:tc>
          <w:tcPr>
            <w:tcW w:w="1242" w:type="dxa"/>
            <w:vMerge/>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b/>
                <w:bCs/>
                <w:color w:val="0070C0"/>
                <w:sz w:val="24"/>
                <w:szCs w:val="24"/>
              </w:rPr>
            </w:pPr>
          </w:p>
        </w:tc>
        <w:tc>
          <w:tcPr>
            <w:tcW w:w="426"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
                <w:bCs/>
                <w:color w:val="1305CB"/>
                <w:sz w:val="24"/>
                <w:szCs w:val="24"/>
              </w:rPr>
            </w:pPr>
            <w:r w:rsidRPr="00004AA1">
              <w:rPr>
                <w:rFonts w:ascii="標楷體" w:eastAsia="標楷體" w:hAnsi="標楷體" w:hint="eastAsia"/>
                <w:b/>
                <w:bCs/>
                <w:color w:val="1305CB"/>
                <w:sz w:val="24"/>
                <w:szCs w:val="24"/>
              </w:rPr>
              <w:t>22</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r w:rsidRPr="00004AA1">
              <w:rPr>
                <w:rFonts w:ascii="標楷體" w:eastAsia="標楷體" w:hAnsi="標楷體" w:hint="eastAsia"/>
                <w:bCs/>
                <w:sz w:val="24"/>
                <w:szCs w:val="24"/>
              </w:rPr>
              <w:t>⊕</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0.66</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0.74</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-0.08</w:t>
            </w: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0.75</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-0.09</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0.74</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-0.08</w:t>
            </w:r>
          </w:p>
        </w:tc>
      </w:tr>
      <w:tr w:rsidR="0096046A" w:rsidRPr="00004AA1" w:rsidTr="00DF6990">
        <w:trPr>
          <w:trHeight w:val="390"/>
        </w:trPr>
        <w:tc>
          <w:tcPr>
            <w:tcW w:w="1242" w:type="dxa"/>
            <w:shd w:val="clear" w:color="auto" w:fill="auto"/>
            <w:noWrap/>
            <w:vAlign w:val="center"/>
            <w:hideMark/>
          </w:tcPr>
          <w:p w:rsidR="0096046A" w:rsidRPr="00004AA1" w:rsidRDefault="0096046A" w:rsidP="00DF6990">
            <w:pPr>
              <w:adjustRightInd w:val="0"/>
              <w:snapToGrid w:val="0"/>
              <w:spacing w:line="240" w:lineRule="atLeast"/>
              <w:jc w:val="center"/>
              <w:rPr>
                <w:rFonts w:ascii="標楷體" w:eastAsia="標楷體" w:hAnsi="標楷體"/>
                <w:b/>
                <w:bCs/>
                <w:color w:val="0070C0"/>
                <w:sz w:val="24"/>
                <w:szCs w:val="24"/>
              </w:rPr>
            </w:pPr>
            <w:r w:rsidRPr="00004AA1">
              <w:rPr>
                <w:rFonts w:ascii="標楷體" w:eastAsia="標楷體" w:hAnsi="標楷體" w:hint="eastAsia"/>
                <w:b/>
                <w:bCs/>
                <w:color w:val="0070C0"/>
                <w:sz w:val="24"/>
                <w:szCs w:val="24"/>
              </w:rPr>
              <w:t>3.閱讀能力段篇理解-</w:t>
            </w:r>
          </w:p>
          <w:p w:rsidR="0096046A" w:rsidRPr="00004AA1" w:rsidRDefault="0096046A" w:rsidP="00DF6990">
            <w:pPr>
              <w:adjustRightInd w:val="0"/>
              <w:snapToGrid w:val="0"/>
              <w:spacing w:line="240" w:lineRule="atLeast"/>
              <w:jc w:val="center"/>
              <w:rPr>
                <w:rFonts w:ascii="標楷體" w:eastAsia="標楷體" w:hAnsi="標楷體" w:hint="eastAsia"/>
                <w:b/>
                <w:bCs/>
                <w:color w:val="0070C0"/>
                <w:sz w:val="24"/>
                <w:szCs w:val="24"/>
              </w:rPr>
            </w:pPr>
            <w:r w:rsidRPr="00004AA1">
              <w:rPr>
                <w:rFonts w:ascii="標楷體" w:eastAsia="標楷體" w:hAnsi="標楷體" w:hint="eastAsia"/>
                <w:b/>
                <w:bCs/>
                <w:color w:val="0070C0"/>
                <w:sz w:val="24"/>
                <w:szCs w:val="24"/>
              </w:rPr>
              <w:t>檢索訊息</w:t>
            </w:r>
          </w:p>
        </w:tc>
        <w:tc>
          <w:tcPr>
            <w:tcW w:w="426"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
                <w:bCs/>
                <w:color w:val="1305CB"/>
                <w:sz w:val="24"/>
                <w:szCs w:val="24"/>
              </w:rPr>
            </w:pPr>
            <w:r w:rsidRPr="00004AA1">
              <w:rPr>
                <w:rFonts w:ascii="標楷體" w:eastAsia="標楷體" w:hAnsi="標楷體" w:hint="eastAsia"/>
                <w:b/>
                <w:bCs/>
                <w:color w:val="1305CB"/>
                <w:sz w:val="24"/>
                <w:szCs w:val="24"/>
              </w:rPr>
              <w:t>23</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r w:rsidRPr="00004AA1">
              <w:rPr>
                <w:rFonts w:ascii="標楷體" w:eastAsia="標楷體" w:hAnsi="標楷體" w:hint="eastAsia"/>
                <w:bCs/>
                <w:sz w:val="24"/>
                <w:szCs w:val="24"/>
              </w:rPr>
              <w:t>⊙</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0.8</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0.84</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-0.04</w:t>
            </w: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0.85</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-0.05</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0.84</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-0.04</w:t>
            </w:r>
          </w:p>
        </w:tc>
      </w:tr>
      <w:tr w:rsidR="0096046A" w:rsidRPr="00004AA1" w:rsidTr="00DF6990">
        <w:trPr>
          <w:trHeight w:val="390"/>
        </w:trPr>
        <w:tc>
          <w:tcPr>
            <w:tcW w:w="1242" w:type="dxa"/>
            <w:vMerge w:val="restart"/>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b/>
                <w:bCs/>
                <w:color w:val="0070C0"/>
                <w:sz w:val="24"/>
                <w:szCs w:val="24"/>
              </w:rPr>
            </w:pPr>
            <w:r w:rsidRPr="00004AA1">
              <w:rPr>
                <w:rFonts w:ascii="標楷體" w:eastAsia="標楷體" w:hAnsi="標楷體" w:hint="eastAsia"/>
                <w:b/>
                <w:bCs/>
                <w:color w:val="0070C0"/>
                <w:sz w:val="24"/>
                <w:szCs w:val="24"/>
              </w:rPr>
              <w:t>3.閱讀能力段篇理解-</w:t>
            </w:r>
          </w:p>
          <w:p w:rsidR="0096046A" w:rsidRPr="00004AA1" w:rsidRDefault="0096046A" w:rsidP="00DF6990">
            <w:pPr>
              <w:adjustRightInd w:val="0"/>
              <w:snapToGrid w:val="0"/>
              <w:spacing w:line="240" w:lineRule="atLeast"/>
              <w:jc w:val="center"/>
              <w:rPr>
                <w:rFonts w:ascii="標楷體" w:eastAsia="標楷體" w:hAnsi="標楷體" w:hint="eastAsia"/>
                <w:b/>
                <w:bCs/>
                <w:color w:val="0070C0"/>
                <w:sz w:val="24"/>
                <w:szCs w:val="24"/>
              </w:rPr>
            </w:pPr>
            <w:r w:rsidRPr="00004AA1">
              <w:rPr>
                <w:rFonts w:ascii="標楷體" w:eastAsia="標楷體" w:hAnsi="標楷體" w:hint="eastAsia"/>
                <w:b/>
                <w:bCs/>
                <w:color w:val="0070C0"/>
                <w:sz w:val="24"/>
                <w:szCs w:val="24"/>
              </w:rPr>
              <w:t>推論訊息</w:t>
            </w:r>
          </w:p>
        </w:tc>
        <w:tc>
          <w:tcPr>
            <w:tcW w:w="426"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
                <w:bCs/>
                <w:color w:val="1305CB"/>
                <w:sz w:val="24"/>
                <w:szCs w:val="24"/>
              </w:rPr>
            </w:pPr>
            <w:r w:rsidRPr="00004AA1">
              <w:rPr>
                <w:rFonts w:ascii="標楷體" w:eastAsia="標楷體" w:hAnsi="標楷體" w:hint="eastAsia"/>
                <w:b/>
                <w:bCs/>
                <w:color w:val="1305CB"/>
                <w:sz w:val="24"/>
                <w:szCs w:val="24"/>
              </w:rPr>
              <w:t>24</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r w:rsidRPr="00004AA1">
              <w:rPr>
                <w:rFonts w:ascii="標楷體" w:eastAsia="標楷體" w:hAnsi="標楷體" w:hint="eastAsia"/>
                <w:bCs/>
                <w:sz w:val="24"/>
                <w:szCs w:val="24"/>
              </w:rPr>
              <w:t>⊙</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0.81</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0.85</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-0.04</w:t>
            </w: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0.87</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-0.06</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0.86</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-0.05</w:t>
            </w:r>
          </w:p>
        </w:tc>
      </w:tr>
      <w:tr w:rsidR="0096046A" w:rsidRPr="00004AA1" w:rsidTr="00DF6990">
        <w:trPr>
          <w:trHeight w:val="390"/>
        </w:trPr>
        <w:tc>
          <w:tcPr>
            <w:tcW w:w="1242" w:type="dxa"/>
            <w:vMerge/>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b/>
                <w:bCs/>
                <w:color w:val="0070C0"/>
                <w:sz w:val="24"/>
                <w:szCs w:val="24"/>
              </w:rPr>
            </w:pPr>
          </w:p>
        </w:tc>
        <w:tc>
          <w:tcPr>
            <w:tcW w:w="426"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
                <w:bCs/>
                <w:color w:val="1305CB"/>
                <w:sz w:val="24"/>
                <w:szCs w:val="24"/>
              </w:rPr>
            </w:pPr>
            <w:r w:rsidRPr="00004AA1">
              <w:rPr>
                <w:rFonts w:ascii="標楷體" w:eastAsia="標楷體" w:hAnsi="標楷體" w:hint="eastAsia"/>
                <w:b/>
                <w:bCs/>
                <w:color w:val="1305CB"/>
                <w:sz w:val="24"/>
                <w:szCs w:val="24"/>
              </w:rPr>
              <w:t>25</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r w:rsidRPr="00004AA1">
              <w:rPr>
                <w:rFonts w:ascii="標楷體" w:eastAsia="標楷體" w:hAnsi="標楷體" w:hint="eastAsia"/>
                <w:bCs/>
                <w:sz w:val="24"/>
                <w:szCs w:val="24"/>
              </w:rPr>
              <w:t>⊕</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0.61</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0.65</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-0.04</w:t>
            </w: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0.68</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-0.07</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0.67</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-0.06</w:t>
            </w:r>
          </w:p>
        </w:tc>
      </w:tr>
      <w:tr w:rsidR="0096046A" w:rsidRPr="00004AA1" w:rsidTr="00DF6990">
        <w:trPr>
          <w:trHeight w:val="390"/>
        </w:trPr>
        <w:tc>
          <w:tcPr>
            <w:tcW w:w="1242" w:type="dxa"/>
            <w:vMerge w:val="restart"/>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b/>
                <w:bCs/>
                <w:color w:val="0070C0"/>
                <w:sz w:val="24"/>
                <w:szCs w:val="24"/>
              </w:rPr>
            </w:pPr>
            <w:r w:rsidRPr="00004AA1">
              <w:rPr>
                <w:rFonts w:ascii="標楷體" w:eastAsia="標楷體" w:hAnsi="標楷體" w:hint="eastAsia"/>
                <w:b/>
                <w:bCs/>
                <w:color w:val="0070C0"/>
                <w:sz w:val="24"/>
                <w:szCs w:val="24"/>
              </w:rPr>
              <w:t>3.閱讀能力段篇理解-</w:t>
            </w:r>
          </w:p>
          <w:p w:rsidR="0096046A" w:rsidRPr="00004AA1" w:rsidRDefault="0096046A" w:rsidP="00DF6990">
            <w:pPr>
              <w:adjustRightInd w:val="0"/>
              <w:snapToGrid w:val="0"/>
              <w:spacing w:line="240" w:lineRule="atLeast"/>
              <w:jc w:val="center"/>
              <w:rPr>
                <w:rFonts w:ascii="標楷體" w:eastAsia="標楷體" w:hAnsi="標楷體" w:hint="eastAsia"/>
                <w:b/>
                <w:bCs/>
                <w:color w:val="0070C0"/>
                <w:sz w:val="24"/>
                <w:szCs w:val="24"/>
              </w:rPr>
            </w:pPr>
            <w:r w:rsidRPr="00004AA1">
              <w:rPr>
                <w:rFonts w:ascii="標楷體" w:eastAsia="標楷體" w:hAnsi="標楷體" w:hint="eastAsia"/>
                <w:b/>
                <w:bCs/>
                <w:color w:val="0070C0"/>
                <w:sz w:val="24"/>
                <w:szCs w:val="24"/>
              </w:rPr>
              <w:t>詮釋整合</w:t>
            </w:r>
          </w:p>
        </w:tc>
        <w:tc>
          <w:tcPr>
            <w:tcW w:w="426"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
                <w:bCs/>
                <w:color w:val="1305CB"/>
                <w:sz w:val="24"/>
                <w:szCs w:val="24"/>
              </w:rPr>
            </w:pPr>
            <w:r w:rsidRPr="00004AA1">
              <w:rPr>
                <w:rFonts w:ascii="標楷體" w:eastAsia="標楷體" w:hAnsi="標楷體" w:hint="eastAsia"/>
                <w:b/>
                <w:bCs/>
                <w:color w:val="1305CB"/>
                <w:sz w:val="24"/>
                <w:szCs w:val="24"/>
              </w:rPr>
              <w:t>26</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r w:rsidRPr="00004AA1">
              <w:rPr>
                <w:rFonts w:ascii="標楷體" w:eastAsia="標楷體" w:hAnsi="標楷體" w:hint="eastAsia"/>
                <w:bCs/>
                <w:sz w:val="24"/>
                <w:szCs w:val="24"/>
              </w:rPr>
              <w:t>⊕</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0.5</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0.58</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-0.08</w:t>
            </w: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0.6</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-0.1</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0.58</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-0.08</w:t>
            </w:r>
          </w:p>
        </w:tc>
      </w:tr>
      <w:tr w:rsidR="0096046A" w:rsidRPr="00004AA1" w:rsidTr="00DF6990">
        <w:trPr>
          <w:trHeight w:val="390"/>
        </w:trPr>
        <w:tc>
          <w:tcPr>
            <w:tcW w:w="1242" w:type="dxa"/>
            <w:vMerge/>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bCs/>
                <w:color w:val="0070C0"/>
                <w:sz w:val="24"/>
                <w:szCs w:val="24"/>
              </w:rPr>
            </w:pPr>
          </w:p>
        </w:tc>
        <w:tc>
          <w:tcPr>
            <w:tcW w:w="426"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
                <w:bCs/>
                <w:color w:val="1305CB"/>
                <w:sz w:val="24"/>
                <w:szCs w:val="24"/>
              </w:rPr>
            </w:pPr>
            <w:r w:rsidRPr="00004AA1">
              <w:rPr>
                <w:rFonts w:ascii="標楷體" w:eastAsia="標楷體" w:hAnsi="標楷體" w:hint="eastAsia"/>
                <w:b/>
                <w:bCs/>
                <w:color w:val="1305CB"/>
                <w:sz w:val="24"/>
                <w:szCs w:val="24"/>
              </w:rPr>
              <w:t>27</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r w:rsidRPr="00004AA1">
              <w:rPr>
                <w:rFonts w:ascii="標楷體" w:eastAsia="標楷體" w:hAnsi="標楷體" w:hint="eastAsia"/>
                <w:bCs/>
                <w:sz w:val="24"/>
                <w:szCs w:val="24"/>
              </w:rPr>
              <w:t>⊙</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0.84</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0.88</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-0.04</w:t>
            </w: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0.89</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-0.05</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0.87</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-0.03</w:t>
            </w:r>
          </w:p>
        </w:tc>
      </w:tr>
      <w:tr w:rsidR="0096046A" w:rsidRPr="00004AA1" w:rsidTr="00DF6990">
        <w:trPr>
          <w:trHeight w:val="630"/>
        </w:trPr>
        <w:tc>
          <w:tcPr>
            <w:tcW w:w="1242"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b/>
                <w:bCs/>
                <w:color w:val="0070C0"/>
                <w:sz w:val="24"/>
                <w:szCs w:val="24"/>
              </w:rPr>
            </w:pPr>
            <w:r w:rsidRPr="00004AA1">
              <w:rPr>
                <w:rFonts w:ascii="標楷體" w:eastAsia="標楷體" w:hAnsi="標楷體" w:hint="eastAsia"/>
                <w:b/>
                <w:bCs/>
                <w:color w:val="0070C0"/>
                <w:sz w:val="24"/>
                <w:szCs w:val="24"/>
              </w:rPr>
              <w:t>3.閱讀能力段篇理解-</w:t>
            </w:r>
          </w:p>
          <w:p w:rsidR="0096046A" w:rsidRPr="00004AA1" w:rsidRDefault="0096046A" w:rsidP="00DF6990">
            <w:pPr>
              <w:adjustRightInd w:val="0"/>
              <w:snapToGrid w:val="0"/>
              <w:spacing w:line="240" w:lineRule="atLeast"/>
              <w:jc w:val="center"/>
              <w:rPr>
                <w:rFonts w:ascii="標楷體" w:eastAsia="標楷體" w:hAnsi="標楷體" w:hint="eastAsia"/>
                <w:b/>
                <w:bCs/>
                <w:color w:val="0070C0"/>
                <w:sz w:val="24"/>
                <w:szCs w:val="24"/>
              </w:rPr>
            </w:pPr>
            <w:r w:rsidRPr="00004AA1">
              <w:rPr>
                <w:rFonts w:ascii="標楷體" w:eastAsia="標楷體" w:hAnsi="標楷體" w:hint="eastAsia"/>
                <w:b/>
                <w:bCs/>
                <w:color w:val="0070C0"/>
                <w:sz w:val="24"/>
                <w:szCs w:val="24"/>
              </w:rPr>
              <w:t>比較評估</w:t>
            </w:r>
          </w:p>
        </w:tc>
        <w:tc>
          <w:tcPr>
            <w:tcW w:w="426"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
                <w:bCs/>
                <w:color w:val="1305CB"/>
                <w:sz w:val="24"/>
                <w:szCs w:val="24"/>
              </w:rPr>
            </w:pPr>
            <w:r w:rsidRPr="00004AA1">
              <w:rPr>
                <w:rFonts w:ascii="標楷體" w:eastAsia="標楷體" w:hAnsi="標楷體" w:hint="eastAsia"/>
                <w:b/>
                <w:bCs/>
                <w:color w:val="1305CB"/>
                <w:sz w:val="24"/>
                <w:szCs w:val="24"/>
              </w:rPr>
              <w:t>28</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r w:rsidRPr="00004AA1">
              <w:rPr>
                <w:rFonts w:ascii="標楷體" w:eastAsia="標楷體" w:hAnsi="標楷體" w:hint="eastAsia"/>
                <w:bCs/>
                <w:sz w:val="24"/>
                <w:szCs w:val="24"/>
              </w:rPr>
              <w:t>⊙</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0.9</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0.93</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-0.03</w:t>
            </w: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0.94</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-0.04</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0.94</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-0.04</w:t>
            </w:r>
          </w:p>
        </w:tc>
      </w:tr>
      <w:tr w:rsidR="0096046A" w:rsidRPr="00004AA1" w:rsidTr="00DF6990">
        <w:trPr>
          <w:trHeight w:val="630"/>
        </w:trPr>
        <w:tc>
          <w:tcPr>
            <w:tcW w:w="1242"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b/>
                <w:bCs/>
                <w:color w:val="0070C0"/>
                <w:sz w:val="24"/>
                <w:szCs w:val="24"/>
              </w:rPr>
            </w:pPr>
            <w:r w:rsidRPr="00004AA1">
              <w:rPr>
                <w:rFonts w:ascii="標楷體" w:eastAsia="標楷體" w:hAnsi="標楷體" w:hint="eastAsia"/>
                <w:b/>
                <w:bCs/>
                <w:color w:val="0070C0"/>
                <w:sz w:val="24"/>
                <w:szCs w:val="24"/>
              </w:rPr>
              <w:t>3.閱讀能力段篇理解-</w:t>
            </w:r>
          </w:p>
          <w:p w:rsidR="0096046A" w:rsidRPr="00004AA1" w:rsidRDefault="0096046A" w:rsidP="00DF6990">
            <w:pPr>
              <w:adjustRightInd w:val="0"/>
              <w:snapToGrid w:val="0"/>
              <w:spacing w:line="240" w:lineRule="atLeast"/>
              <w:jc w:val="center"/>
              <w:rPr>
                <w:rFonts w:ascii="標楷體" w:eastAsia="標楷體" w:hAnsi="標楷體" w:hint="eastAsia"/>
                <w:b/>
                <w:bCs/>
                <w:color w:val="0070C0"/>
                <w:sz w:val="24"/>
                <w:szCs w:val="24"/>
              </w:rPr>
            </w:pPr>
            <w:r w:rsidRPr="00004AA1">
              <w:rPr>
                <w:rFonts w:ascii="標楷體" w:eastAsia="標楷體" w:hAnsi="標楷體" w:hint="eastAsia"/>
                <w:b/>
                <w:bCs/>
                <w:color w:val="0070C0"/>
                <w:sz w:val="24"/>
                <w:szCs w:val="24"/>
              </w:rPr>
              <w:t>檢索訊息</w:t>
            </w:r>
          </w:p>
        </w:tc>
        <w:tc>
          <w:tcPr>
            <w:tcW w:w="426"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
                <w:bCs/>
                <w:color w:val="1305CB"/>
                <w:sz w:val="24"/>
                <w:szCs w:val="24"/>
              </w:rPr>
            </w:pPr>
            <w:r w:rsidRPr="00004AA1">
              <w:rPr>
                <w:rFonts w:ascii="標楷體" w:eastAsia="標楷體" w:hAnsi="標楷體" w:hint="eastAsia"/>
                <w:b/>
                <w:bCs/>
                <w:color w:val="1305CB"/>
                <w:sz w:val="24"/>
                <w:szCs w:val="24"/>
              </w:rPr>
              <w:t>29</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r w:rsidRPr="00004AA1">
              <w:rPr>
                <w:rFonts w:ascii="標楷體" w:eastAsia="標楷體" w:hAnsi="標楷體" w:hint="eastAsia"/>
                <w:bCs/>
                <w:sz w:val="24"/>
                <w:szCs w:val="24"/>
              </w:rPr>
              <w:t>⊕</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0.85</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0.9</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-0.05</w:t>
            </w: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0.91</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-0.06</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0.9</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-0.05</w:t>
            </w:r>
          </w:p>
        </w:tc>
      </w:tr>
      <w:tr w:rsidR="0096046A" w:rsidRPr="00004AA1" w:rsidTr="00DF6990">
        <w:trPr>
          <w:trHeight w:val="630"/>
        </w:trPr>
        <w:tc>
          <w:tcPr>
            <w:tcW w:w="1242"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b/>
                <w:bCs/>
                <w:color w:val="0070C0"/>
                <w:sz w:val="24"/>
                <w:szCs w:val="24"/>
              </w:rPr>
            </w:pPr>
            <w:r w:rsidRPr="00004AA1">
              <w:rPr>
                <w:rFonts w:ascii="標楷體" w:eastAsia="標楷體" w:hAnsi="標楷體" w:hint="eastAsia"/>
                <w:b/>
                <w:bCs/>
                <w:color w:val="0070C0"/>
                <w:sz w:val="24"/>
                <w:szCs w:val="24"/>
              </w:rPr>
              <w:t>3.閱讀能力段篇理</w:t>
            </w:r>
            <w:r w:rsidRPr="00004AA1">
              <w:rPr>
                <w:rFonts w:ascii="標楷體" w:eastAsia="標楷體" w:hAnsi="標楷體" w:hint="eastAsia"/>
                <w:b/>
                <w:bCs/>
                <w:color w:val="0070C0"/>
                <w:sz w:val="24"/>
                <w:szCs w:val="24"/>
              </w:rPr>
              <w:lastRenderedPageBreak/>
              <w:t>解-</w:t>
            </w:r>
          </w:p>
          <w:p w:rsidR="0096046A" w:rsidRPr="00004AA1" w:rsidRDefault="0096046A" w:rsidP="00DF6990">
            <w:pPr>
              <w:adjustRightInd w:val="0"/>
              <w:snapToGrid w:val="0"/>
              <w:spacing w:line="240" w:lineRule="atLeast"/>
              <w:jc w:val="center"/>
              <w:rPr>
                <w:rFonts w:ascii="標楷體" w:eastAsia="標楷體" w:hAnsi="標楷體" w:hint="eastAsia"/>
                <w:b/>
                <w:bCs/>
                <w:color w:val="0070C0"/>
                <w:sz w:val="24"/>
                <w:szCs w:val="24"/>
              </w:rPr>
            </w:pPr>
            <w:r w:rsidRPr="00004AA1">
              <w:rPr>
                <w:rFonts w:ascii="標楷體" w:eastAsia="標楷體" w:hAnsi="標楷體" w:hint="eastAsia"/>
                <w:b/>
                <w:bCs/>
                <w:color w:val="0070C0"/>
                <w:sz w:val="24"/>
                <w:szCs w:val="24"/>
              </w:rPr>
              <w:t>推論訊息</w:t>
            </w:r>
          </w:p>
        </w:tc>
        <w:tc>
          <w:tcPr>
            <w:tcW w:w="426"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
                <w:bCs/>
                <w:color w:val="1305CB"/>
                <w:sz w:val="24"/>
                <w:szCs w:val="24"/>
              </w:rPr>
            </w:pPr>
            <w:r w:rsidRPr="00004AA1">
              <w:rPr>
                <w:rFonts w:ascii="標楷體" w:eastAsia="標楷體" w:hAnsi="標楷體" w:hint="eastAsia"/>
                <w:b/>
                <w:bCs/>
                <w:color w:val="1305CB"/>
                <w:sz w:val="24"/>
                <w:szCs w:val="24"/>
              </w:rPr>
              <w:lastRenderedPageBreak/>
              <w:t>30</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r w:rsidRPr="00004AA1">
              <w:rPr>
                <w:rFonts w:ascii="標楷體" w:eastAsia="標楷體" w:hAnsi="標楷體" w:hint="eastAsia"/>
                <w:bCs/>
                <w:sz w:val="24"/>
                <w:szCs w:val="24"/>
              </w:rPr>
              <w:t>⊙</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0.71</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0.72</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-0.01</w:t>
            </w: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0.72</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-0.01</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0.73</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-0.02</w:t>
            </w:r>
          </w:p>
        </w:tc>
      </w:tr>
      <w:tr w:rsidR="0096046A" w:rsidRPr="00004AA1" w:rsidTr="00DF6990">
        <w:trPr>
          <w:trHeight w:val="630"/>
        </w:trPr>
        <w:tc>
          <w:tcPr>
            <w:tcW w:w="1242"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b/>
                <w:bCs/>
                <w:color w:val="0070C0"/>
                <w:sz w:val="24"/>
                <w:szCs w:val="24"/>
              </w:rPr>
            </w:pPr>
            <w:r w:rsidRPr="00004AA1">
              <w:rPr>
                <w:rFonts w:ascii="標楷體" w:eastAsia="標楷體" w:hAnsi="標楷體" w:hint="eastAsia"/>
                <w:b/>
                <w:bCs/>
                <w:color w:val="0070C0"/>
                <w:sz w:val="24"/>
                <w:szCs w:val="24"/>
              </w:rPr>
              <w:lastRenderedPageBreak/>
              <w:t>3.閱讀能力段篇理解-</w:t>
            </w:r>
          </w:p>
          <w:p w:rsidR="0096046A" w:rsidRPr="00004AA1" w:rsidRDefault="0096046A" w:rsidP="00DF6990">
            <w:pPr>
              <w:adjustRightInd w:val="0"/>
              <w:snapToGrid w:val="0"/>
              <w:spacing w:line="240" w:lineRule="atLeast"/>
              <w:jc w:val="center"/>
              <w:rPr>
                <w:rFonts w:ascii="標楷體" w:eastAsia="標楷體" w:hAnsi="標楷體" w:hint="eastAsia"/>
                <w:b/>
                <w:bCs/>
                <w:color w:val="0070C0"/>
                <w:sz w:val="24"/>
                <w:szCs w:val="24"/>
              </w:rPr>
            </w:pPr>
            <w:r w:rsidRPr="00004AA1">
              <w:rPr>
                <w:rFonts w:ascii="標楷體" w:eastAsia="標楷體" w:hAnsi="標楷體" w:hint="eastAsia"/>
                <w:b/>
                <w:bCs/>
                <w:color w:val="0070C0"/>
                <w:sz w:val="24"/>
                <w:szCs w:val="24"/>
              </w:rPr>
              <w:t>詮釋整合</w:t>
            </w:r>
          </w:p>
        </w:tc>
        <w:tc>
          <w:tcPr>
            <w:tcW w:w="426"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
                <w:bCs/>
                <w:color w:val="1305CB"/>
                <w:sz w:val="24"/>
                <w:szCs w:val="24"/>
              </w:rPr>
            </w:pPr>
            <w:r w:rsidRPr="00004AA1">
              <w:rPr>
                <w:rFonts w:ascii="標楷體" w:eastAsia="標楷體" w:hAnsi="標楷體" w:hint="eastAsia"/>
                <w:b/>
                <w:bCs/>
                <w:color w:val="1305CB"/>
                <w:sz w:val="24"/>
                <w:szCs w:val="24"/>
              </w:rPr>
              <w:t>31</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r w:rsidRPr="00004AA1">
              <w:rPr>
                <w:rFonts w:ascii="標楷體" w:eastAsia="標楷體" w:hAnsi="標楷體" w:hint="eastAsia"/>
                <w:bCs/>
                <w:sz w:val="24"/>
                <w:szCs w:val="24"/>
              </w:rPr>
              <w:t>⊕</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0.76</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0.83</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-0.07</w:t>
            </w: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0.81</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-0.05</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0.8</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-0.04</w:t>
            </w:r>
          </w:p>
        </w:tc>
      </w:tr>
      <w:tr w:rsidR="0096046A" w:rsidRPr="00004AA1" w:rsidTr="00DF6990">
        <w:trPr>
          <w:trHeight w:val="630"/>
        </w:trPr>
        <w:tc>
          <w:tcPr>
            <w:tcW w:w="1242"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b/>
                <w:bCs/>
                <w:color w:val="0070C0"/>
                <w:sz w:val="24"/>
                <w:szCs w:val="24"/>
              </w:rPr>
            </w:pPr>
            <w:r w:rsidRPr="00004AA1">
              <w:rPr>
                <w:rFonts w:ascii="標楷體" w:eastAsia="標楷體" w:hAnsi="標楷體" w:hint="eastAsia"/>
                <w:b/>
                <w:bCs/>
                <w:color w:val="0070C0"/>
                <w:sz w:val="24"/>
                <w:szCs w:val="24"/>
              </w:rPr>
              <w:t>3.閱讀能力段篇理解-</w:t>
            </w:r>
          </w:p>
          <w:p w:rsidR="0096046A" w:rsidRPr="00004AA1" w:rsidRDefault="0096046A" w:rsidP="00DF6990">
            <w:pPr>
              <w:adjustRightInd w:val="0"/>
              <w:snapToGrid w:val="0"/>
              <w:spacing w:line="240" w:lineRule="atLeast"/>
              <w:jc w:val="center"/>
              <w:rPr>
                <w:rFonts w:ascii="標楷體" w:eastAsia="標楷體" w:hAnsi="標楷體" w:hint="eastAsia"/>
                <w:b/>
                <w:bCs/>
                <w:color w:val="0070C0"/>
                <w:sz w:val="24"/>
                <w:szCs w:val="24"/>
              </w:rPr>
            </w:pPr>
            <w:r w:rsidRPr="00004AA1">
              <w:rPr>
                <w:rFonts w:ascii="標楷體" w:eastAsia="標楷體" w:hAnsi="標楷體" w:hint="eastAsia"/>
                <w:b/>
                <w:bCs/>
                <w:color w:val="0070C0"/>
                <w:sz w:val="24"/>
                <w:szCs w:val="24"/>
              </w:rPr>
              <w:t>比較評估</w:t>
            </w:r>
          </w:p>
        </w:tc>
        <w:tc>
          <w:tcPr>
            <w:tcW w:w="426"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
                <w:bCs/>
                <w:color w:val="1305CB"/>
                <w:sz w:val="24"/>
                <w:szCs w:val="24"/>
              </w:rPr>
            </w:pPr>
            <w:r w:rsidRPr="00004AA1">
              <w:rPr>
                <w:rFonts w:ascii="標楷體" w:eastAsia="標楷體" w:hAnsi="標楷體" w:hint="eastAsia"/>
                <w:b/>
                <w:bCs/>
                <w:color w:val="1305CB"/>
                <w:sz w:val="24"/>
                <w:szCs w:val="24"/>
              </w:rPr>
              <w:t>32</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r w:rsidRPr="00004AA1">
              <w:rPr>
                <w:rFonts w:ascii="標楷體" w:eastAsia="標楷體" w:hAnsi="標楷體" w:hint="eastAsia"/>
                <w:bCs/>
                <w:sz w:val="24"/>
                <w:szCs w:val="24"/>
              </w:rPr>
              <w:t>⊕</w:t>
            </w:r>
          </w:p>
        </w:tc>
        <w:tc>
          <w:tcPr>
            <w:tcW w:w="425" w:type="dxa"/>
            <w:shd w:val="clear" w:color="auto" w:fill="auto"/>
            <w:vAlign w:val="center"/>
            <w:hideMark/>
          </w:tcPr>
          <w:p w:rsidR="0096046A" w:rsidRPr="00004AA1" w:rsidRDefault="0096046A" w:rsidP="00DF6990">
            <w:pPr>
              <w:adjustRightInd w:val="0"/>
              <w:snapToGrid w:val="0"/>
              <w:spacing w:line="240" w:lineRule="atLeast"/>
              <w:jc w:val="center"/>
              <w:rPr>
                <w:rFonts w:ascii="標楷體" w:eastAsia="標楷體" w:hAnsi="標楷體" w:hint="eastAsia"/>
                <w:bCs/>
                <w:sz w:val="24"/>
                <w:szCs w:val="24"/>
              </w:rPr>
            </w:pP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0.61</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0.69</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-0.08</w:t>
            </w:r>
          </w:p>
        </w:tc>
        <w:tc>
          <w:tcPr>
            <w:tcW w:w="857"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0.7</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-0.09</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Cs/>
                <w:sz w:val="24"/>
                <w:szCs w:val="24"/>
              </w:rPr>
            </w:pPr>
            <w:r w:rsidRPr="00004AA1">
              <w:rPr>
                <w:rFonts w:ascii="標楷體" w:eastAsia="標楷體" w:hAnsi="標楷體" w:hint="eastAsia"/>
                <w:bCs/>
                <w:sz w:val="24"/>
                <w:szCs w:val="24"/>
              </w:rPr>
              <w:t>0.69</w:t>
            </w:r>
          </w:p>
        </w:tc>
        <w:tc>
          <w:tcPr>
            <w:tcW w:w="858" w:type="dxa"/>
            <w:shd w:val="clear" w:color="auto" w:fill="auto"/>
            <w:vAlign w:val="center"/>
            <w:hideMark/>
          </w:tcPr>
          <w:p w:rsidR="0096046A" w:rsidRPr="00004AA1" w:rsidRDefault="0096046A" w:rsidP="00DF6990">
            <w:pPr>
              <w:adjustRightInd w:val="0"/>
              <w:snapToGrid w:val="0"/>
              <w:spacing w:line="240" w:lineRule="atLeast"/>
              <w:jc w:val="right"/>
              <w:rPr>
                <w:rFonts w:ascii="標楷體" w:eastAsia="標楷體" w:hAnsi="標楷體" w:hint="eastAsia"/>
                <w:b/>
                <w:bCs/>
                <w:color w:val="FF0000"/>
                <w:sz w:val="24"/>
                <w:szCs w:val="24"/>
              </w:rPr>
            </w:pPr>
            <w:r w:rsidRPr="00004AA1">
              <w:rPr>
                <w:rFonts w:ascii="標楷體" w:eastAsia="標楷體" w:hAnsi="標楷體" w:hint="eastAsia"/>
                <w:b/>
                <w:bCs/>
                <w:color w:val="FF0000"/>
                <w:sz w:val="24"/>
                <w:szCs w:val="24"/>
              </w:rPr>
              <w:t>-0.08</w:t>
            </w:r>
          </w:p>
        </w:tc>
      </w:tr>
    </w:tbl>
    <w:p w:rsidR="0096046A" w:rsidRPr="00004AA1" w:rsidRDefault="0096046A" w:rsidP="0096046A">
      <w:pPr>
        <w:rPr>
          <w:rFonts w:ascii="標楷體" w:eastAsia="標楷體" w:hAnsi="標楷體" w:hint="eastAsia"/>
          <w:color w:val="FF0000"/>
          <w:sz w:val="24"/>
          <w:szCs w:val="24"/>
        </w:rPr>
      </w:pPr>
    </w:p>
    <w:p w:rsidR="0096046A" w:rsidRPr="00004AA1" w:rsidRDefault="0096046A" w:rsidP="0096046A">
      <w:pPr>
        <w:widowControl w:val="0"/>
        <w:numPr>
          <w:ilvl w:val="0"/>
          <w:numId w:val="12"/>
        </w:numPr>
        <w:jc w:val="left"/>
        <w:rPr>
          <w:rFonts w:ascii="標楷體" w:eastAsia="標楷體" w:hAnsi="標楷體"/>
          <w:kern w:val="2"/>
          <w:sz w:val="24"/>
          <w:szCs w:val="24"/>
        </w:rPr>
      </w:pPr>
      <w:r w:rsidRPr="00004AA1">
        <w:rPr>
          <w:rFonts w:ascii="標楷體" w:eastAsia="標楷體" w:hAnsi="標楷體"/>
          <w:sz w:val="24"/>
          <w:szCs w:val="24"/>
        </w:rPr>
        <w:t>與全市學生作答答對率與土城分區學生作答答對率相比，本校學生第3題、第4題通過率較低，表示在</w:t>
      </w:r>
      <w:r w:rsidRPr="00004AA1">
        <w:rPr>
          <w:rFonts w:ascii="標楷體" w:eastAsia="標楷體" w:hAnsi="標楷體" w:hint="eastAsia"/>
          <w:sz w:val="24"/>
          <w:szCs w:val="24"/>
        </w:rPr>
        <w:t>「注音</w:t>
      </w:r>
      <w:r w:rsidRPr="00004AA1">
        <w:rPr>
          <w:rFonts w:ascii="標楷體" w:eastAsia="標楷體" w:hAnsi="標楷體"/>
          <w:sz w:val="24"/>
          <w:szCs w:val="24"/>
        </w:rPr>
        <w:t>符號應用能力</w:t>
      </w:r>
      <w:r w:rsidRPr="00004AA1">
        <w:rPr>
          <w:rFonts w:ascii="標楷體" w:eastAsia="標楷體" w:hAnsi="標楷體" w:hint="eastAsia"/>
          <w:b/>
          <w:sz w:val="24"/>
          <w:szCs w:val="24"/>
        </w:rPr>
        <w:t>」</w:t>
      </w:r>
      <w:r w:rsidRPr="00004AA1">
        <w:rPr>
          <w:rFonts w:ascii="標楷體" w:eastAsia="標楷體" w:hAnsi="標楷體"/>
          <w:sz w:val="24"/>
          <w:szCs w:val="24"/>
        </w:rPr>
        <w:t>方面，尚需加強。尤以第4題，其相差值甚大，顯見學生在分辨同字不同音方面需再輔以補救教學。</w:t>
      </w:r>
      <w:r w:rsidRPr="00004AA1">
        <w:rPr>
          <w:rFonts w:ascii="標楷體" w:eastAsia="標楷體" w:hAnsi="標楷體" w:hint="eastAsia"/>
          <w:kern w:val="2"/>
          <w:sz w:val="24"/>
          <w:szCs w:val="24"/>
        </w:rPr>
        <w:t>因此，本校學生在一字多音方面的學習需加強對該字正確意義的了解，以及配合不同情境而有不同讀音之運用。</w:t>
      </w:r>
    </w:p>
    <w:p w:rsidR="0096046A" w:rsidRPr="00004AA1" w:rsidRDefault="0096046A" w:rsidP="0096046A">
      <w:pPr>
        <w:widowControl w:val="0"/>
        <w:numPr>
          <w:ilvl w:val="0"/>
          <w:numId w:val="12"/>
        </w:numPr>
        <w:jc w:val="left"/>
        <w:rPr>
          <w:rFonts w:ascii="標楷體" w:eastAsia="標楷體" w:hAnsi="標楷體"/>
          <w:kern w:val="2"/>
          <w:sz w:val="24"/>
          <w:szCs w:val="24"/>
        </w:rPr>
      </w:pPr>
      <w:r w:rsidRPr="00004AA1">
        <w:rPr>
          <w:rFonts w:ascii="標楷體" w:eastAsia="標楷體" w:hAnsi="標楷體"/>
          <w:sz w:val="24"/>
          <w:szCs w:val="24"/>
        </w:rPr>
        <w:t>與全市學生作答答對率與土城分區學生作答答對率相比，本校學生第5題、第7題、第8題通過率較低，表示在</w:t>
      </w:r>
      <w:r w:rsidRPr="00004AA1">
        <w:rPr>
          <w:rFonts w:ascii="標楷體" w:eastAsia="標楷體" w:hAnsi="標楷體" w:hint="eastAsia"/>
          <w:b/>
          <w:sz w:val="24"/>
          <w:szCs w:val="24"/>
        </w:rPr>
        <w:t>「</w:t>
      </w:r>
      <w:r w:rsidRPr="00004AA1">
        <w:rPr>
          <w:rFonts w:ascii="標楷體" w:eastAsia="標楷體" w:hAnsi="標楷體" w:hint="eastAsia"/>
          <w:sz w:val="24"/>
          <w:szCs w:val="24"/>
        </w:rPr>
        <w:t>識字與寫字</w:t>
      </w:r>
      <w:r w:rsidRPr="00004AA1">
        <w:rPr>
          <w:rFonts w:ascii="標楷體" w:eastAsia="標楷體" w:hAnsi="標楷體"/>
          <w:sz w:val="24"/>
          <w:szCs w:val="24"/>
        </w:rPr>
        <w:t>能力</w:t>
      </w:r>
      <w:r w:rsidRPr="00004AA1">
        <w:rPr>
          <w:rFonts w:ascii="標楷體" w:eastAsia="標楷體" w:hAnsi="標楷體" w:hint="eastAsia"/>
          <w:sz w:val="24"/>
          <w:szCs w:val="24"/>
        </w:rPr>
        <w:t>」</w:t>
      </w:r>
      <w:r w:rsidRPr="00004AA1">
        <w:rPr>
          <w:rFonts w:ascii="標楷體" w:eastAsia="標楷體" w:hAnsi="標楷體"/>
          <w:sz w:val="24"/>
          <w:szCs w:val="24"/>
        </w:rPr>
        <w:t>方面，尚需加強。</w:t>
      </w:r>
    </w:p>
    <w:p w:rsidR="0096046A" w:rsidRPr="00004AA1" w:rsidRDefault="0096046A" w:rsidP="0096046A">
      <w:pPr>
        <w:widowControl w:val="0"/>
        <w:numPr>
          <w:ilvl w:val="0"/>
          <w:numId w:val="12"/>
        </w:numPr>
        <w:jc w:val="left"/>
        <w:rPr>
          <w:rFonts w:ascii="標楷體" w:eastAsia="標楷體" w:hAnsi="標楷體"/>
          <w:kern w:val="2"/>
          <w:sz w:val="24"/>
          <w:szCs w:val="24"/>
        </w:rPr>
      </w:pPr>
      <w:r w:rsidRPr="00004AA1">
        <w:rPr>
          <w:rFonts w:ascii="標楷體" w:eastAsia="標楷體" w:hAnsi="標楷體"/>
          <w:sz w:val="24"/>
          <w:szCs w:val="24"/>
        </w:rPr>
        <w:t>與全市學生作答答對率與土城分區學生作答答對率相比，本校學生第9題、第10題、第12題、第13題、第14題</w:t>
      </w:r>
      <w:r w:rsidRPr="00004AA1">
        <w:rPr>
          <w:rFonts w:ascii="標楷體" w:eastAsia="標楷體" w:hAnsi="標楷體" w:hint="eastAsia"/>
          <w:sz w:val="24"/>
          <w:szCs w:val="24"/>
        </w:rPr>
        <w:t>，以及</w:t>
      </w:r>
      <w:r w:rsidRPr="00004AA1">
        <w:rPr>
          <w:rFonts w:ascii="標楷體" w:eastAsia="標楷體" w:hAnsi="標楷體"/>
          <w:sz w:val="24"/>
          <w:szCs w:val="24"/>
        </w:rPr>
        <w:t>第</w:t>
      </w:r>
      <w:r w:rsidRPr="00004AA1">
        <w:rPr>
          <w:rFonts w:ascii="標楷體" w:eastAsia="標楷體" w:hAnsi="標楷體" w:hint="eastAsia"/>
          <w:sz w:val="24"/>
          <w:szCs w:val="24"/>
        </w:rPr>
        <w:t>23</w:t>
      </w:r>
      <w:r w:rsidRPr="00004AA1">
        <w:rPr>
          <w:rFonts w:ascii="標楷體" w:eastAsia="標楷體" w:hAnsi="標楷體"/>
          <w:sz w:val="24"/>
          <w:szCs w:val="24"/>
        </w:rPr>
        <w:t>題、第</w:t>
      </w:r>
      <w:r w:rsidRPr="00004AA1">
        <w:rPr>
          <w:rFonts w:ascii="標楷體" w:eastAsia="標楷體" w:hAnsi="標楷體" w:hint="eastAsia"/>
          <w:sz w:val="24"/>
          <w:szCs w:val="24"/>
        </w:rPr>
        <w:t>24</w:t>
      </w:r>
      <w:r w:rsidRPr="00004AA1">
        <w:rPr>
          <w:rFonts w:ascii="標楷體" w:eastAsia="標楷體" w:hAnsi="標楷體"/>
          <w:sz w:val="24"/>
          <w:szCs w:val="24"/>
        </w:rPr>
        <w:t>題、第</w:t>
      </w:r>
      <w:r w:rsidRPr="00004AA1">
        <w:rPr>
          <w:rFonts w:ascii="標楷體" w:eastAsia="標楷體" w:hAnsi="標楷體" w:hint="eastAsia"/>
          <w:sz w:val="24"/>
          <w:szCs w:val="24"/>
        </w:rPr>
        <w:t>25</w:t>
      </w:r>
      <w:r w:rsidRPr="00004AA1">
        <w:rPr>
          <w:rFonts w:ascii="標楷體" w:eastAsia="標楷體" w:hAnsi="標楷體"/>
          <w:sz w:val="24"/>
          <w:szCs w:val="24"/>
        </w:rPr>
        <w:t>題、第</w:t>
      </w:r>
      <w:r w:rsidRPr="00004AA1">
        <w:rPr>
          <w:rFonts w:ascii="標楷體" w:eastAsia="標楷體" w:hAnsi="標楷體" w:hint="eastAsia"/>
          <w:sz w:val="24"/>
          <w:szCs w:val="24"/>
        </w:rPr>
        <w:t>26</w:t>
      </w:r>
      <w:r w:rsidRPr="00004AA1">
        <w:rPr>
          <w:rFonts w:ascii="標楷體" w:eastAsia="標楷體" w:hAnsi="標楷體"/>
          <w:sz w:val="24"/>
          <w:szCs w:val="24"/>
        </w:rPr>
        <w:t>題、第</w:t>
      </w:r>
      <w:r w:rsidRPr="00004AA1">
        <w:rPr>
          <w:rFonts w:ascii="標楷體" w:eastAsia="標楷體" w:hAnsi="標楷體" w:hint="eastAsia"/>
          <w:sz w:val="24"/>
          <w:szCs w:val="24"/>
        </w:rPr>
        <w:t>27</w:t>
      </w:r>
      <w:r w:rsidRPr="00004AA1">
        <w:rPr>
          <w:rFonts w:ascii="標楷體" w:eastAsia="標楷體" w:hAnsi="標楷體"/>
          <w:sz w:val="24"/>
          <w:szCs w:val="24"/>
        </w:rPr>
        <w:t>題、第</w:t>
      </w:r>
      <w:r w:rsidRPr="00004AA1">
        <w:rPr>
          <w:rFonts w:ascii="標楷體" w:eastAsia="標楷體" w:hAnsi="標楷體" w:hint="eastAsia"/>
          <w:sz w:val="24"/>
          <w:szCs w:val="24"/>
        </w:rPr>
        <w:t>28</w:t>
      </w:r>
      <w:r w:rsidRPr="00004AA1">
        <w:rPr>
          <w:rFonts w:ascii="標楷體" w:eastAsia="標楷體" w:hAnsi="標楷體"/>
          <w:sz w:val="24"/>
          <w:szCs w:val="24"/>
        </w:rPr>
        <w:t>題、第</w:t>
      </w:r>
      <w:r w:rsidRPr="00004AA1">
        <w:rPr>
          <w:rFonts w:ascii="標楷體" w:eastAsia="標楷體" w:hAnsi="標楷體" w:hint="eastAsia"/>
          <w:sz w:val="24"/>
          <w:szCs w:val="24"/>
        </w:rPr>
        <w:t>29</w:t>
      </w:r>
      <w:r w:rsidRPr="00004AA1">
        <w:rPr>
          <w:rFonts w:ascii="標楷體" w:eastAsia="標楷體" w:hAnsi="標楷體"/>
          <w:sz w:val="24"/>
          <w:szCs w:val="24"/>
        </w:rPr>
        <w:t>題、第</w:t>
      </w:r>
      <w:r w:rsidRPr="00004AA1">
        <w:rPr>
          <w:rFonts w:ascii="標楷體" w:eastAsia="標楷體" w:hAnsi="標楷體" w:hint="eastAsia"/>
          <w:sz w:val="24"/>
          <w:szCs w:val="24"/>
        </w:rPr>
        <w:t>30</w:t>
      </w:r>
      <w:r w:rsidRPr="00004AA1">
        <w:rPr>
          <w:rFonts w:ascii="標楷體" w:eastAsia="標楷體" w:hAnsi="標楷體"/>
          <w:sz w:val="24"/>
          <w:szCs w:val="24"/>
        </w:rPr>
        <w:t>題、第</w:t>
      </w:r>
      <w:r w:rsidRPr="00004AA1">
        <w:rPr>
          <w:rFonts w:ascii="標楷體" w:eastAsia="標楷體" w:hAnsi="標楷體" w:hint="eastAsia"/>
          <w:sz w:val="24"/>
          <w:szCs w:val="24"/>
        </w:rPr>
        <w:t>31</w:t>
      </w:r>
      <w:r w:rsidRPr="00004AA1">
        <w:rPr>
          <w:rFonts w:ascii="標楷體" w:eastAsia="標楷體" w:hAnsi="標楷體"/>
          <w:sz w:val="24"/>
          <w:szCs w:val="24"/>
        </w:rPr>
        <w:t>題、第</w:t>
      </w:r>
      <w:r w:rsidRPr="00004AA1">
        <w:rPr>
          <w:rFonts w:ascii="標楷體" w:eastAsia="標楷體" w:hAnsi="標楷體" w:hint="eastAsia"/>
          <w:sz w:val="24"/>
          <w:szCs w:val="24"/>
        </w:rPr>
        <w:t>32</w:t>
      </w:r>
      <w:r w:rsidRPr="00004AA1">
        <w:rPr>
          <w:rFonts w:ascii="標楷體" w:eastAsia="標楷體" w:hAnsi="標楷體"/>
          <w:sz w:val="24"/>
          <w:szCs w:val="24"/>
        </w:rPr>
        <w:t>題通過率較低，表示在</w:t>
      </w:r>
      <w:r w:rsidRPr="00004AA1">
        <w:rPr>
          <w:rFonts w:ascii="標楷體" w:eastAsia="標楷體" w:hAnsi="標楷體" w:hint="eastAsia"/>
          <w:sz w:val="24"/>
          <w:szCs w:val="24"/>
        </w:rPr>
        <w:t>「</w:t>
      </w:r>
      <w:r w:rsidRPr="00004AA1">
        <w:rPr>
          <w:rFonts w:ascii="標楷體" w:eastAsia="標楷體" w:hAnsi="標楷體"/>
          <w:sz w:val="24"/>
          <w:szCs w:val="24"/>
        </w:rPr>
        <w:t>閱讀能力之詞句理解</w:t>
      </w:r>
      <w:r w:rsidRPr="00004AA1">
        <w:rPr>
          <w:rFonts w:ascii="標楷體" w:eastAsia="標楷體" w:hAnsi="標楷體" w:hint="eastAsia"/>
          <w:sz w:val="24"/>
          <w:szCs w:val="24"/>
        </w:rPr>
        <w:t>」、「</w:t>
      </w:r>
      <w:r w:rsidRPr="00004AA1">
        <w:rPr>
          <w:rFonts w:ascii="標楷體" w:eastAsia="標楷體" w:hAnsi="標楷體"/>
          <w:sz w:val="24"/>
          <w:szCs w:val="24"/>
        </w:rPr>
        <w:t>閱讀能力之</w:t>
      </w:r>
      <w:r w:rsidRPr="00004AA1">
        <w:rPr>
          <w:rFonts w:ascii="標楷體" w:eastAsia="標楷體" w:hAnsi="標楷體" w:hint="eastAsia"/>
          <w:sz w:val="24"/>
          <w:szCs w:val="24"/>
        </w:rPr>
        <w:t>段篇</w:t>
      </w:r>
      <w:r w:rsidRPr="00004AA1">
        <w:rPr>
          <w:rFonts w:ascii="標楷體" w:eastAsia="標楷體" w:hAnsi="標楷體"/>
          <w:sz w:val="24"/>
          <w:szCs w:val="24"/>
        </w:rPr>
        <w:t>理解</w:t>
      </w:r>
      <w:r w:rsidRPr="00004AA1">
        <w:rPr>
          <w:rFonts w:ascii="標楷體" w:eastAsia="標楷體" w:hAnsi="標楷體" w:hint="eastAsia"/>
          <w:sz w:val="24"/>
          <w:szCs w:val="24"/>
        </w:rPr>
        <w:t>」方面</w:t>
      </w:r>
      <w:r w:rsidRPr="00004AA1">
        <w:rPr>
          <w:rFonts w:ascii="標楷體" w:eastAsia="標楷體" w:hAnsi="標楷體"/>
          <w:sz w:val="24"/>
          <w:szCs w:val="24"/>
        </w:rPr>
        <w:t>，尚需加強。其中，以第14題為例，本校與板橋區相差0.8，可見本校學生在</w:t>
      </w:r>
      <w:r w:rsidRPr="00004AA1">
        <w:rPr>
          <w:rFonts w:ascii="標楷體" w:eastAsia="標楷體" w:hAnsi="標楷體" w:hint="eastAsia"/>
          <w:sz w:val="24"/>
          <w:szCs w:val="24"/>
        </w:rPr>
        <w:t>詞句及段篇</w:t>
      </w:r>
      <w:r w:rsidRPr="00004AA1">
        <w:rPr>
          <w:rFonts w:ascii="標楷體" w:eastAsia="標楷體" w:hAnsi="標楷體"/>
          <w:sz w:val="24"/>
          <w:szCs w:val="24"/>
        </w:rPr>
        <w:t>理解上需要再加強閱讀引導。教師可</w:t>
      </w:r>
      <w:r w:rsidRPr="00004AA1">
        <w:rPr>
          <w:rFonts w:ascii="標楷體" w:eastAsia="標楷體" w:hAnsi="標楷體" w:hint="eastAsia"/>
          <w:sz w:val="24"/>
          <w:szCs w:val="24"/>
        </w:rPr>
        <w:t>培養學生對字義、詞句以及段篇文章之意義有真正了解，進而對文章內容能有深度及廣度之提升。</w:t>
      </w:r>
    </w:p>
    <w:p w:rsidR="0096046A" w:rsidRPr="00004AA1" w:rsidRDefault="0096046A" w:rsidP="0096046A">
      <w:pPr>
        <w:widowControl w:val="0"/>
        <w:numPr>
          <w:ilvl w:val="0"/>
          <w:numId w:val="12"/>
        </w:numPr>
        <w:jc w:val="left"/>
        <w:rPr>
          <w:rFonts w:ascii="標楷體" w:eastAsia="標楷體" w:hAnsi="標楷體"/>
          <w:kern w:val="2"/>
          <w:sz w:val="24"/>
          <w:szCs w:val="24"/>
        </w:rPr>
      </w:pPr>
      <w:r w:rsidRPr="00004AA1">
        <w:rPr>
          <w:rFonts w:ascii="標楷體" w:eastAsia="標楷體" w:hAnsi="標楷體"/>
          <w:sz w:val="24"/>
          <w:szCs w:val="24"/>
        </w:rPr>
        <w:t>與全市學生作答答對率與土城分區學生作答答對率相比，本校學生第</w:t>
      </w:r>
      <w:r w:rsidRPr="00004AA1">
        <w:rPr>
          <w:rFonts w:ascii="標楷體" w:eastAsia="標楷體" w:hAnsi="標楷體" w:hint="eastAsia"/>
          <w:sz w:val="24"/>
          <w:szCs w:val="24"/>
        </w:rPr>
        <w:t>15</w:t>
      </w:r>
      <w:r w:rsidRPr="00004AA1">
        <w:rPr>
          <w:rFonts w:ascii="標楷體" w:eastAsia="標楷體" w:hAnsi="標楷體"/>
          <w:sz w:val="24"/>
          <w:szCs w:val="24"/>
        </w:rPr>
        <w:t>題、第</w:t>
      </w:r>
      <w:r w:rsidRPr="00004AA1">
        <w:rPr>
          <w:rFonts w:ascii="標楷體" w:eastAsia="標楷體" w:hAnsi="標楷體" w:hint="eastAsia"/>
          <w:sz w:val="24"/>
          <w:szCs w:val="24"/>
        </w:rPr>
        <w:t>16</w:t>
      </w:r>
      <w:r w:rsidRPr="00004AA1">
        <w:rPr>
          <w:rFonts w:ascii="標楷體" w:eastAsia="標楷體" w:hAnsi="標楷體"/>
          <w:sz w:val="24"/>
          <w:szCs w:val="24"/>
        </w:rPr>
        <w:t>題、第</w:t>
      </w:r>
      <w:r w:rsidRPr="00004AA1">
        <w:rPr>
          <w:rFonts w:ascii="標楷體" w:eastAsia="標楷體" w:hAnsi="標楷體" w:hint="eastAsia"/>
          <w:sz w:val="24"/>
          <w:szCs w:val="24"/>
        </w:rPr>
        <w:t>17</w:t>
      </w:r>
      <w:r w:rsidRPr="00004AA1">
        <w:rPr>
          <w:rFonts w:ascii="標楷體" w:eastAsia="標楷體" w:hAnsi="標楷體"/>
          <w:sz w:val="24"/>
          <w:szCs w:val="24"/>
        </w:rPr>
        <w:t>題、第</w:t>
      </w:r>
      <w:r w:rsidRPr="00004AA1">
        <w:rPr>
          <w:rFonts w:ascii="標楷體" w:eastAsia="標楷體" w:hAnsi="標楷體" w:hint="eastAsia"/>
          <w:sz w:val="24"/>
          <w:szCs w:val="24"/>
        </w:rPr>
        <w:t>18</w:t>
      </w:r>
      <w:r w:rsidRPr="00004AA1">
        <w:rPr>
          <w:rFonts w:ascii="標楷體" w:eastAsia="標楷體" w:hAnsi="標楷體"/>
          <w:sz w:val="24"/>
          <w:szCs w:val="24"/>
        </w:rPr>
        <w:t>題、第</w:t>
      </w:r>
      <w:r w:rsidRPr="00004AA1">
        <w:rPr>
          <w:rFonts w:ascii="標楷體" w:eastAsia="標楷體" w:hAnsi="標楷體" w:hint="eastAsia"/>
          <w:sz w:val="24"/>
          <w:szCs w:val="24"/>
        </w:rPr>
        <w:t>19</w:t>
      </w:r>
      <w:r w:rsidRPr="00004AA1">
        <w:rPr>
          <w:rFonts w:ascii="標楷體" w:eastAsia="標楷體" w:hAnsi="標楷體"/>
          <w:sz w:val="24"/>
          <w:szCs w:val="24"/>
        </w:rPr>
        <w:t>題、第</w:t>
      </w:r>
      <w:r w:rsidRPr="00004AA1">
        <w:rPr>
          <w:rFonts w:ascii="標楷體" w:eastAsia="標楷體" w:hAnsi="標楷體" w:hint="eastAsia"/>
          <w:sz w:val="24"/>
          <w:szCs w:val="24"/>
        </w:rPr>
        <w:t>20</w:t>
      </w:r>
      <w:r w:rsidRPr="00004AA1">
        <w:rPr>
          <w:rFonts w:ascii="標楷體" w:eastAsia="標楷體" w:hAnsi="標楷體"/>
          <w:sz w:val="24"/>
          <w:szCs w:val="24"/>
        </w:rPr>
        <w:t>題、第</w:t>
      </w:r>
      <w:r w:rsidRPr="00004AA1">
        <w:rPr>
          <w:rFonts w:ascii="標楷體" w:eastAsia="標楷體" w:hAnsi="標楷體" w:hint="eastAsia"/>
          <w:sz w:val="24"/>
          <w:szCs w:val="24"/>
        </w:rPr>
        <w:t>21</w:t>
      </w:r>
      <w:r w:rsidRPr="00004AA1">
        <w:rPr>
          <w:rFonts w:ascii="標楷體" w:eastAsia="標楷體" w:hAnsi="標楷體"/>
          <w:sz w:val="24"/>
          <w:szCs w:val="24"/>
        </w:rPr>
        <w:t>題、第</w:t>
      </w:r>
      <w:r w:rsidRPr="00004AA1">
        <w:rPr>
          <w:rFonts w:ascii="標楷體" w:eastAsia="標楷體" w:hAnsi="標楷體" w:hint="eastAsia"/>
          <w:sz w:val="24"/>
          <w:szCs w:val="24"/>
        </w:rPr>
        <w:t>22</w:t>
      </w:r>
      <w:r w:rsidRPr="00004AA1">
        <w:rPr>
          <w:rFonts w:ascii="標楷體" w:eastAsia="標楷體" w:hAnsi="標楷體"/>
          <w:sz w:val="24"/>
          <w:szCs w:val="24"/>
        </w:rPr>
        <w:t>題通過率較低，表示在</w:t>
      </w:r>
      <w:r w:rsidRPr="00004AA1">
        <w:rPr>
          <w:rFonts w:ascii="標楷體" w:eastAsia="標楷體" w:hAnsi="標楷體" w:hint="eastAsia"/>
          <w:sz w:val="24"/>
          <w:szCs w:val="24"/>
        </w:rPr>
        <w:t>「寫作</w:t>
      </w:r>
      <w:r w:rsidRPr="00004AA1">
        <w:rPr>
          <w:rFonts w:ascii="標楷體" w:eastAsia="標楷體" w:hAnsi="標楷體"/>
          <w:sz w:val="24"/>
          <w:szCs w:val="24"/>
        </w:rPr>
        <w:t>能力之</w:t>
      </w:r>
      <w:r w:rsidRPr="00004AA1">
        <w:rPr>
          <w:rFonts w:ascii="標楷體" w:eastAsia="標楷體" w:hAnsi="標楷體" w:hint="eastAsia"/>
          <w:sz w:val="24"/>
          <w:szCs w:val="24"/>
        </w:rPr>
        <w:t>語文表達」</w:t>
      </w:r>
      <w:r w:rsidRPr="00004AA1">
        <w:rPr>
          <w:rFonts w:ascii="標楷體" w:eastAsia="標楷體" w:hAnsi="標楷體"/>
          <w:sz w:val="24"/>
          <w:szCs w:val="24"/>
        </w:rPr>
        <w:t>、</w:t>
      </w:r>
      <w:r w:rsidRPr="00004AA1">
        <w:rPr>
          <w:rFonts w:ascii="標楷體" w:eastAsia="標楷體" w:hAnsi="標楷體" w:hint="eastAsia"/>
          <w:sz w:val="24"/>
          <w:szCs w:val="24"/>
        </w:rPr>
        <w:t>「寫作</w:t>
      </w:r>
      <w:r w:rsidRPr="00004AA1">
        <w:rPr>
          <w:rFonts w:ascii="標楷體" w:eastAsia="標楷體" w:hAnsi="標楷體"/>
          <w:sz w:val="24"/>
          <w:szCs w:val="24"/>
        </w:rPr>
        <w:t>能力之</w:t>
      </w:r>
      <w:r w:rsidRPr="00004AA1">
        <w:rPr>
          <w:rFonts w:ascii="標楷體" w:eastAsia="標楷體" w:hAnsi="標楷體" w:hint="eastAsia"/>
          <w:sz w:val="24"/>
          <w:szCs w:val="24"/>
        </w:rPr>
        <w:t>寫作技巧」</w:t>
      </w:r>
      <w:r w:rsidRPr="00004AA1">
        <w:rPr>
          <w:rFonts w:ascii="標楷體" w:eastAsia="標楷體" w:hAnsi="標楷體"/>
          <w:sz w:val="24"/>
          <w:szCs w:val="24"/>
        </w:rPr>
        <w:t>的能力方面，尚需加強。</w:t>
      </w:r>
      <w:r w:rsidRPr="00004AA1">
        <w:rPr>
          <w:rFonts w:ascii="標楷體" w:eastAsia="標楷體" w:hAnsi="標楷體" w:hint="eastAsia"/>
          <w:sz w:val="24"/>
          <w:szCs w:val="24"/>
        </w:rPr>
        <w:t>在此語文能力面向，本校學生均明顯落後於土城區、板橋區及新北市，足見學生欠缺應有的寫作能力。欲提升學生的寫作能力，可從課文深究中引導學生學習通順適切的語句表達，進而透過各種修辭技巧提升文章之豐富性。</w:t>
      </w:r>
    </w:p>
    <w:p w:rsidR="0096046A" w:rsidRPr="00004AA1" w:rsidRDefault="0096046A" w:rsidP="0096046A">
      <w:pPr>
        <w:ind w:left="360"/>
        <w:rPr>
          <w:rFonts w:ascii="標楷體" w:eastAsia="標楷體" w:hAnsi="標楷體" w:hint="eastAsia"/>
          <w:color w:val="FF0000"/>
          <w:sz w:val="24"/>
          <w:szCs w:val="24"/>
        </w:rPr>
      </w:pPr>
    </w:p>
    <w:p w:rsidR="0096046A" w:rsidRPr="00004AA1" w:rsidRDefault="0096046A" w:rsidP="00004AA1">
      <w:pPr>
        <w:jc w:val="center"/>
        <w:rPr>
          <w:rFonts w:ascii="標楷體" w:eastAsia="標楷體" w:hAnsi="標楷體"/>
          <w:b/>
          <w:color w:val="538135"/>
          <w:sz w:val="24"/>
          <w:szCs w:val="24"/>
        </w:rPr>
      </w:pPr>
      <w:r w:rsidRPr="00004AA1">
        <w:rPr>
          <w:rFonts w:ascii="標楷體" w:eastAsia="標楷體" w:hAnsi="標楷體"/>
          <w:b/>
          <w:color w:val="538135"/>
          <w:sz w:val="24"/>
          <w:szCs w:val="24"/>
        </w:rPr>
        <w:t>【改善教學及定期評量命題策略】</w:t>
      </w:r>
    </w:p>
    <w:p w:rsidR="0096046A" w:rsidRPr="00004AA1" w:rsidRDefault="0096046A" w:rsidP="0096046A">
      <w:pPr>
        <w:rPr>
          <w:rFonts w:ascii="標楷體" w:eastAsia="標楷體" w:hAnsi="標楷體" w:hint="eastAsia"/>
          <w:sz w:val="24"/>
          <w:szCs w:val="24"/>
        </w:rPr>
      </w:pPr>
      <w:r w:rsidRPr="00004AA1">
        <w:rPr>
          <w:rFonts w:ascii="標楷體" w:eastAsia="標楷體" w:hAnsi="標楷體"/>
          <w:b/>
          <w:color w:val="538135"/>
          <w:sz w:val="24"/>
          <w:szCs w:val="24"/>
        </w:rPr>
        <w:t xml:space="preserve">  </w:t>
      </w:r>
      <w:r w:rsidRPr="00004AA1">
        <w:rPr>
          <w:rFonts w:ascii="標楷體" w:eastAsia="標楷體" w:hAnsi="標楷體"/>
          <w:sz w:val="24"/>
          <w:szCs w:val="24"/>
        </w:rPr>
        <w:t xml:space="preserve">  茲以</w:t>
      </w:r>
      <w:r w:rsidRPr="00004AA1">
        <w:rPr>
          <w:rFonts w:ascii="標楷體" w:eastAsia="標楷體" w:hAnsi="標楷體" w:hint="eastAsia"/>
          <w:sz w:val="24"/>
          <w:szCs w:val="24"/>
        </w:rPr>
        <w:t>本校學生表現較為低落的注音符號應用能力、寫作能力，以第4題、第12題、第14題、第17題、第18提出改善教學及評量策略，其說明如下：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3892"/>
      </w:tblGrid>
      <w:tr w:rsidR="0096046A" w:rsidRPr="00004AA1" w:rsidTr="00DF6990">
        <w:trPr>
          <w:trHeight w:val="1328"/>
        </w:trPr>
        <w:tc>
          <w:tcPr>
            <w:tcW w:w="1242" w:type="dxa"/>
            <w:vAlign w:val="center"/>
          </w:tcPr>
          <w:p w:rsidR="0096046A" w:rsidRPr="00004AA1" w:rsidRDefault="0096046A" w:rsidP="00DF6990">
            <w:pPr>
              <w:jc w:val="center"/>
              <w:rPr>
                <w:rFonts w:ascii="標楷體" w:eastAsia="標楷體" w:hAnsi="標楷體"/>
                <w:sz w:val="24"/>
                <w:szCs w:val="24"/>
              </w:rPr>
            </w:pPr>
            <w:r w:rsidRPr="00004AA1">
              <w:rPr>
                <w:rFonts w:ascii="標楷體" w:eastAsia="標楷體" w:hAnsi="標楷體" w:hint="eastAsia"/>
                <w:sz w:val="24"/>
                <w:szCs w:val="24"/>
              </w:rPr>
              <w:lastRenderedPageBreak/>
              <w:t>討論題目</w:t>
            </w:r>
          </w:p>
          <w:p w:rsidR="0096046A" w:rsidRPr="00004AA1" w:rsidRDefault="0096046A" w:rsidP="00DF6990">
            <w:pPr>
              <w:jc w:val="center"/>
              <w:rPr>
                <w:rFonts w:ascii="標楷體" w:eastAsia="標楷體" w:hAnsi="標楷體"/>
                <w:sz w:val="24"/>
                <w:szCs w:val="24"/>
              </w:rPr>
            </w:pPr>
            <w:r w:rsidRPr="00004AA1">
              <w:rPr>
                <w:rFonts w:ascii="標楷體" w:eastAsia="標楷體" w:hAnsi="標楷體" w:hint="eastAsia"/>
                <w:sz w:val="24"/>
                <w:szCs w:val="24"/>
              </w:rPr>
              <w:t>或概念</w:t>
            </w:r>
          </w:p>
        </w:tc>
        <w:tc>
          <w:tcPr>
            <w:tcW w:w="13892" w:type="dxa"/>
            <w:vAlign w:val="center"/>
          </w:tcPr>
          <w:p w:rsidR="0096046A" w:rsidRPr="00004AA1" w:rsidRDefault="0096046A" w:rsidP="00DF6990">
            <w:pPr>
              <w:autoSpaceDE w:val="0"/>
              <w:adjustRightInd w:val="0"/>
              <w:rPr>
                <w:rFonts w:ascii="標楷體" w:eastAsia="標楷體" w:hAnsi="標楷體" w:cs="標楷體"/>
                <w:color w:val="002060"/>
                <w:sz w:val="24"/>
                <w:szCs w:val="24"/>
              </w:rPr>
            </w:pPr>
            <w:r w:rsidRPr="00004AA1">
              <w:rPr>
                <w:rFonts w:ascii="標楷體" w:eastAsia="標楷體" w:hAnsi="標楷體" w:cs="標楷體" w:hint="eastAsia"/>
                <w:color w:val="002060"/>
                <w:sz w:val="24"/>
                <w:szCs w:val="24"/>
              </w:rPr>
              <w:t>4.(</w:t>
            </w:r>
            <w:r w:rsidRPr="00004AA1">
              <w:rPr>
                <w:rFonts w:ascii="MS Mincho" w:eastAsia="MS Mincho" w:hAnsi="MS Mincho" w:cs="MS Mincho" w:hint="eastAsia"/>
                <w:color w:val="002060"/>
                <w:sz w:val="24"/>
                <w:szCs w:val="24"/>
              </w:rPr>
              <w:t>➁</w:t>
            </w:r>
            <w:r w:rsidRPr="00004AA1">
              <w:rPr>
                <w:rFonts w:ascii="標楷體" w:eastAsia="標楷體" w:hAnsi="標楷體" w:cs="標楷體" w:hint="eastAsia"/>
                <w:color w:val="002060"/>
                <w:sz w:val="24"/>
                <w:szCs w:val="24"/>
              </w:rPr>
              <w:t>)</w:t>
            </w:r>
            <w:r w:rsidRPr="00004AA1">
              <w:rPr>
                <w:rFonts w:ascii="標楷體" w:eastAsia="標楷體" w:hAnsi="標楷體" w:cs="標楷體"/>
                <w:color w:val="002060"/>
                <w:sz w:val="24"/>
                <w:szCs w:val="24"/>
              </w:rPr>
              <w:t xml:space="preserve"> </w:t>
            </w:r>
            <w:r w:rsidRPr="00004AA1">
              <w:rPr>
                <w:rFonts w:ascii="標楷體" w:eastAsia="標楷體" w:hAnsi="標楷體" w:cs="標楷體" w:hint="eastAsia"/>
                <w:color w:val="002060"/>
                <w:sz w:val="24"/>
                <w:szCs w:val="24"/>
              </w:rPr>
              <w:t>下列選項中「從」字的讀音，哪一個與其他三個不同？</w:t>
            </w:r>
          </w:p>
          <w:p w:rsidR="0096046A" w:rsidRPr="00004AA1" w:rsidRDefault="0096046A" w:rsidP="0096046A">
            <w:pPr>
              <w:autoSpaceDE w:val="0"/>
              <w:adjustRightInd w:val="0"/>
              <w:ind w:leftChars="300" w:left="600"/>
              <w:rPr>
                <w:rFonts w:ascii="標楷體" w:eastAsia="標楷體" w:hAnsi="標楷體" w:cs="標楷體"/>
                <w:color w:val="002060"/>
                <w:sz w:val="24"/>
                <w:szCs w:val="24"/>
              </w:rPr>
            </w:pPr>
            <w:r w:rsidRPr="00004AA1">
              <w:rPr>
                <w:rFonts w:ascii="MS Mincho" w:eastAsia="MS Mincho" w:hAnsi="MS Mincho" w:cs="MS Mincho" w:hint="eastAsia"/>
                <w:color w:val="002060"/>
                <w:sz w:val="24"/>
                <w:szCs w:val="24"/>
              </w:rPr>
              <w:t>➀</w:t>
            </w:r>
            <w:r w:rsidRPr="00004AA1">
              <w:rPr>
                <w:rFonts w:ascii="標楷體" w:eastAsia="標楷體" w:hAnsi="標楷體" w:cs="標楷體" w:hint="eastAsia"/>
                <w:color w:val="002060"/>
                <w:sz w:val="24"/>
                <w:szCs w:val="24"/>
              </w:rPr>
              <w:t>我們平日應多注意飲食衛生，避免病「從」口入。</w:t>
            </w:r>
          </w:p>
          <w:p w:rsidR="0096046A" w:rsidRPr="00004AA1" w:rsidRDefault="0096046A" w:rsidP="0096046A">
            <w:pPr>
              <w:autoSpaceDE w:val="0"/>
              <w:adjustRightInd w:val="0"/>
              <w:ind w:leftChars="300" w:left="600"/>
              <w:rPr>
                <w:rFonts w:ascii="標楷體" w:eastAsia="標楷體" w:hAnsi="標楷體" w:cs="標楷體"/>
                <w:color w:val="002060"/>
                <w:sz w:val="24"/>
                <w:szCs w:val="24"/>
              </w:rPr>
            </w:pPr>
            <w:r w:rsidRPr="00004AA1">
              <w:rPr>
                <w:rFonts w:ascii="MS Mincho" w:eastAsia="MS Mincho" w:hAnsi="MS Mincho" w:cs="MS Mincho" w:hint="eastAsia"/>
                <w:color w:val="002060"/>
                <w:sz w:val="24"/>
                <w:szCs w:val="24"/>
              </w:rPr>
              <w:t>➁</w:t>
            </w:r>
            <w:r w:rsidRPr="00004AA1">
              <w:rPr>
                <w:rFonts w:ascii="標楷體" w:eastAsia="標楷體" w:hAnsi="標楷體" w:cs="標楷體" w:hint="eastAsia"/>
                <w:color w:val="002060"/>
                <w:sz w:val="24"/>
                <w:szCs w:val="24"/>
              </w:rPr>
              <w:t>平常就做好準備，考試才能「從」容不迫的作答。</w:t>
            </w:r>
          </w:p>
          <w:p w:rsidR="0096046A" w:rsidRPr="00004AA1" w:rsidRDefault="0096046A" w:rsidP="0096046A">
            <w:pPr>
              <w:autoSpaceDE w:val="0"/>
              <w:adjustRightInd w:val="0"/>
              <w:ind w:leftChars="300" w:left="600"/>
              <w:rPr>
                <w:rFonts w:ascii="標楷體" w:eastAsia="標楷體" w:hAnsi="標楷體" w:cs="標楷體"/>
                <w:color w:val="002060"/>
                <w:sz w:val="24"/>
                <w:szCs w:val="24"/>
              </w:rPr>
            </w:pPr>
            <w:r w:rsidRPr="00004AA1">
              <w:rPr>
                <w:rFonts w:ascii="MS Mincho" w:eastAsia="MS Mincho" w:hAnsi="MS Mincho" w:cs="MS Mincho" w:hint="eastAsia"/>
                <w:color w:val="002060"/>
                <w:sz w:val="24"/>
                <w:szCs w:val="24"/>
              </w:rPr>
              <w:t>➂</w:t>
            </w:r>
            <w:r w:rsidRPr="00004AA1">
              <w:rPr>
                <w:rFonts w:ascii="標楷體" w:eastAsia="標楷體" w:hAnsi="標楷體" w:cs="標楷體" w:hint="eastAsia"/>
                <w:color w:val="002060"/>
                <w:sz w:val="24"/>
                <w:szCs w:val="24"/>
              </w:rPr>
              <w:t>接連的挫敗，讓他做起事來總覺得力不「從」心。</w:t>
            </w:r>
          </w:p>
          <w:p w:rsidR="0096046A" w:rsidRPr="00004AA1" w:rsidRDefault="0096046A" w:rsidP="0096046A">
            <w:pPr>
              <w:ind w:leftChars="300" w:left="600"/>
              <w:rPr>
                <w:rFonts w:ascii="標楷體" w:eastAsia="標楷體" w:hAnsi="標楷體"/>
                <w:b/>
                <w:color w:val="002060"/>
                <w:sz w:val="24"/>
                <w:szCs w:val="24"/>
              </w:rPr>
            </w:pPr>
            <w:r w:rsidRPr="00004AA1">
              <w:rPr>
                <w:rFonts w:ascii="MS Mincho" w:eastAsia="MS Mincho" w:hAnsi="MS Mincho" w:cs="MS Mincho" w:hint="eastAsia"/>
                <w:color w:val="002060"/>
                <w:sz w:val="24"/>
                <w:szCs w:val="24"/>
              </w:rPr>
              <w:t>➃</w:t>
            </w:r>
            <w:r w:rsidRPr="00004AA1">
              <w:rPr>
                <w:rFonts w:ascii="標楷體" w:eastAsia="標楷體" w:hAnsi="標楷體" w:cs="標楷體" w:hint="eastAsia"/>
                <w:color w:val="002060"/>
                <w:sz w:val="24"/>
                <w:szCs w:val="24"/>
              </w:rPr>
              <w:t>他到底有什麼魔力？讓你對他如此言聽計「從」。</w:t>
            </w:r>
          </w:p>
        </w:tc>
      </w:tr>
      <w:tr w:rsidR="0096046A" w:rsidRPr="00004AA1" w:rsidTr="00DF6990">
        <w:trPr>
          <w:trHeight w:val="1196"/>
        </w:trPr>
        <w:tc>
          <w:tcPr>
            <w:tcW w:w="1242" w:type="dxa"/>
            <w:vAlign w:val="center"/>
          </w:tcPr>
          <w:p w:rsidR="0096046A" w:rsidRPr="00004AA1" w:rsidRDefault="0096046A" w:rsidP="00DF6990">
            <w:pPr>
              <w:jc w:val="center"/>
              <w:rPr>
                <w:rFonts w:ascii="標楷體" w:eastAsia="標楷體" w:hAnsi="標楷體"/>
                <w:sz w:val="24"/>
                <w:szCs w:val="24"/>
              </w:rPr>
            </w:pPr>
            <w:r w:rsidRPr="00004AA1">
              <w:rPr>
                <w:rFonts w:ascii="標楷體" w:eastAsia="標楷體" w:hAnsi="標楷體" w:hint="eastAsia"/>
                <w:sz w:val="24"/>
                <w:szCs w:val="24"/>
              </w:rPr>
              <w:t>自行</w:t>
            </w:r>
          </w:p>
          <w:p w:rsidR="0096046A" w:rsidRPr="00004AA1" w:rsidRDefault="0096046A" w:rsidP="00DF6990">
            <w:pPr>
              <w:jc w:val="center"/>
              <w:rPr>
                <w:rFonts w:ascii="標楷體" w:eastAsia="標楷體" w:hAnsi="標楷體"/>
                <w:sz w:val="24"/>
                <w:szCs w:val="24"/>
              </w:rPr>
            </w:pPr>
            <w:r w:rsidRPr="00004AA1">
              <w:rPr>
                <w:rFonts w:ascii="標楷體" w:eastAsia="標楷體" w:hAnsi="標楷體" w:hint="eastAsia"/>
                <w:sz w:val="24"/>
                <w:szCs w:val="24"/>
              </w:rPr>
              <w:t>結果分析</w:t>
            </w:r>
          </w:p>
        </w:tc>
        <w:tc>
          <w:tcPr>
            <w:tcW w:w="13892" w:type="dxa"/>
            <w:vAlign w:val="center"/>
          </w:tcPr>
          <w:p w:rsidR="0096046A" w:rsidRPr="00004AA1" w:rsidRDefault="0096046A" w:rsidP="00DF6990">
            <w:pPr>
              <w:rPr>
                <w:rFonts w:ascii="標楷體" w:eastAsia="標楷體" w:hAnsi="標楷體"/>
                <w:kern w:val="2"/>
                <w:sz w:val="24"/>
                <w:szCs w:val="24"/>
              </w:rPr>
            </w:pPr>
            <w:r w:rsidRPr="00004AA1">
              <w:rPr>
                <w:rFonts w:ascii="標楷體" w:eastAsia="標楷體" w:hAnsi="標楷體" w:hint="eastAsia"/>
                <w:kern w:val="2"/>
                <w:sz w:val="24"/>
                <w:szCs w:val="24"/>
              </w:rPr>
              <w:t>(本校學生的答題情形)</w:t>
            </w:r>
          </w:p>
          <w:p w:rsidR="0096046A" w:rsidRPr="00004AA1" w:rsidRDefault="0096046A" w:rsidP="00DF6990">
            <w:pPr>
              <w:rPr>
                <w:rFonts w:ascii="標楷體" w:eastAsia="標楷體" w:hAnsi="標楷體"/>
                <w:kern w:val="2"/>
                <w:sz w:val="24"/>
                <w:szCs w:val="24"/>
              </w:rPr>
            </w:pPr>
            <w:r w:rsidRPr="00004AA1">
              <w:rPr>
                <w:rFonts w:ascii="標楷體" w:eastAsia="標楷體" w:hAnsi="標楷體" w:hint="eastAsia"/>
                <w:kern w:val="2"/>
                <w:sz w:val="24"/>
                <w:szCs w:val="24"/>
              </w:rPr>
              <w:t xml:space="preserve">    此題本校答對率為6</w:t>
            </w:r>
            <w:r w:rsidRPr="00004AA1">
              <w:rPr>
                <w:rFonts w:ascii="標楷體" w:eastAsia="標楷體" w:hAnsi="標楷體"/>
                <w:kern w:val="2"/>
                <w:sz w:val="24"/>
                <w:szCs w:val="24"/>
              </w:rPr>
              <w:t>2.75</w:t>
            </w:r>
            <w:r w:rsidRPr="00004AA1">
              <w:rPr>
                <w:rFonts w:ascii="標楷體" w:eastAsia="標楷體" w:hAnsi="標楷體" w:hint="eastAsia"/>
                <w:kern w:val="2"/>
                <w:sz w:val="24"/>
                <w:szCs w:val="24"/>
              </w:rPr>
              <w:t>% ；土城區答對率為73.57% ；板橋區答對率為72.37% ；市答對率為71.2% ，本校答對率低於其他地區。</w:t>
            </w:r>
          </w:p>
          <w:p w:rsidR="0096046A" w:rsidRPr="00004AA1" w:rsidRDefault="0096046A" w:rsidP="00DF6990">
            <w:pPr>
              <w:rPr>
                <w:rFonts w:ascii="標楷體" w:eastAsia="標楷體" w:hAnsi="標楷體"/>
                <w:kern w:val="2"/>
                <w:sz w:val="24"/>
                <w:szCs w:val="24"/>
              </w:rPr>
            </w:pPr>
            <w:r w:rsidRPr="00004AA1">
              <w:rPr>
                <w:rFonts w:ascii="標楷體" w:eastAsia="標楷體" w:hAnsi="標楷體" w:hint="eastAsia"/>
                <w:kern w:val="2"/>
                <w:sz w:val="24"/>
                <w:szCs w:val="24"/>
              </w:rPr>
              <w:t xml:space="preserve">    本題評量項目為，能力指標為4-3-2會查字辭典，並能利用字辭典，分析字義。</w:t>
            </w:r>
          </w:p>
          <w:p w:rsidR="0096046A" w:rsidRPr="00004AA1" w:rsidRDefault="0096046A" w:rsidP="00DF6990">
            <w:pPr>
              <w:rPr>
                <w:rFonts w:ascii="標楷體" w:eastAsia="標楷體" w:hAnsi="標楷體"/>
                <w:kern w:val="2"/>
                <w:sz w:val="24"/>
                <w:szCs w:val="24"/>
              </w:rPr>
            </w:pPr>
            <w:r w:rsidRPr="00004AA1">
              <w:rPr>
                <w:rFonts w:ascii="標楷體" w:eastAsia="標楷體" w:hAnsi="標楷體" w:hint="eastAsia"/>
                <w:kern w:val="2"/>
                <w:sz w:val="24"/>
                <w:szCs w:val="24"/>
              </w:rPr>
              <w:t xml:space="preserve">    學生無法正確作答，可能原因在於認知了解層次不足，因本題需分析理解狀況較少，而學生先備知識顯有不足，故於作答時容易有誤判答案之情況發生，致使本題之答對率低於市答對率71。2%。</w:t>
            </w:r>
          </w:p>
          <w:p w:rsidR="0096046A" w:rsidRPr="00004AA1" w:rsidRDefault="0096046A" w:rsidP="00DF6990">
            <w:pPr>
              <w:rPr>
                <w:rFonts w:ascii="標楷體" w:eastAsia="標楷體" w:hAnsi="標楷體"/>
                <w:color w:val="FF0000"/>
                <w:sz w:val="24"/>
                <w:szCs w:val="24"/>
              </w:rPr>
            </w:pPr>
            <w:r w:rsidRPr="00004AA1">
              <w:rPr>
                <w:rFonts w:ascii="標楷體" w:eastAsia="標楷體" w:hAnsi="標楷體" w:hint="eastAsia"/>
                <w:kern w:val="2"/>
                <w:sz w:val="24"/>
                <w:szCs w:val="24"/>
              </w:rPr>
              <w:t xml:space="preserve">    經查各題答對率，本校選擇正確答案百分率為63%，土城區為74%，板橋區為7</w:t>
            </w:r>
            <w:r w:rsidRPr="00004AA1">
              <w:rPr>
                <w:rFonts w:ascii="標楷體" w:eastAsia="標楷體" w:hAnsi="標楷體"/>
                <w:kern w:val="2"/>
                <w:sz w:val="24"/>
                <w:szCs w:val="24"/>
              </w:rPr>
              <w:t>2</w:t>
            </w:r>
            <w:r w:rsidRPr="00004AA1">
              <w:rPr>
                <w:rFonts w:ascii="標楷體" w:eastAsia="標楷體" w:hAnsi="標楷體" w:hint="eastAsia"/>
                <w:kern w:val="2"/>
                <w:sz w:val="24"/>
                <w:szCs w:val="24"/>
              </w:rPr>
              <w:t>%，市為71%，顯見低於其他地區。經比較其他選項之答率，選項1答率為13.07%，土城區為1</w:t>
            </w:r>
            <w:r w:rsidRPr="00004AA1">
              <w:rPr>
                <w:rFonts w:ascii="標楷體" w:eastAsia="標楷體" w:hAnsi="標楷體"/>
                <w:kern w:val="2"/>
                <w:sz w:val="24"/>
                <w:szCs w:val="24"/>
              </w:rPr>
              <w:t>1</w:t>
            </w:r>
            <w:r w:rsidRPr="00004AA1">
              <w:rPr>
                <w:rFonts w:ascii="標楷體" w:eastAsia="標楷體" w:hAnsi="標楷體" w:hint="eastAsia"/>
                <w:kern w:val="2"/>
                <w:sz w:val="24"/>
                <w:szCs w:val="24"/>
              </w:rPr>
              <w:t>.</w:t>
            </w:r>
            <w:r w:rsidRPr="00004AA1">
              <w:rPr>
                <w:rFonts w:ascii="標楷體" w:eastAsia="標楷體" w:hAnsi="標楷體"/>
                <w:kern w:val="2"/>
                <w:sz w:val="24"/>
                <w:szCs w:val="24"/>
              </w:rPr>
              <w:t>42</w:t>
            </w:r>
            <w:r w:rsidRPr="00004AA1">
              <w:rPr>
                <w:rFonts w:ascii="標楷體" w:eastAsia="標楷體" w:hAnsi="標楷體" w:hint="eastAsia"/>
                <w:kern w:val="2"/>
                <w:sz w:val="24"/>
                <w:szCs w:val="24"/>
              </w:rPr>
              <w:t>%，板橋區為11.89%，市為11.</w:t>
            </w:r>
            <w:r w:rsidRPr="00004AA1">
              <w:rPr>
                <w:rFonts w:ascii="標楷體" w:eastAsia="標楷體" w:hAnsi="標楷體"/>
                <w:kern w:val="2"/>
                <w:sz w:val="24"/>
                <w:szCs w:val="24"/>
              </w:rPr>
              <w:t>72</w:t>
            </w:r>
            <w:r w:rsidRPr="00004AA1">
              <w:rPr>
                <w:rFonts w:ascii="標楷體" w:eastAsia="標楷體" w:hAnsi="標楷體" w:hint="eastAsia"/>
                <w:kern w:val="2"/>
                <w:sz w:val="24"/>
                <w:szCs w:val="24"/>
              </w:rPr>
              <w:t>%，顯見本校學生對於「病從口入」一詞的認知尚為足夠，故選擇此選項者與其他區差距較少；選項3答率為1</w:t>
            </w:r>
            <w:r w:rsidRPr="00004AA1">
              <w:rPr>
                <w:rFonts w:ascii="標楷體" w:eastAsia="標楷體" w:hAnsi="標楷體"/>
                <w:kern w:val="2"/>
                <w:sz w:val="24"/>
                <w:szCs w:val="24"/>
              </w:rPr>
              <w:t>1</w:t>
            </w:r>
            <w:r w:rsidRPr="00004AA1">
              <w:rPr>
                <w:rFonts w:ascii="標楷體" w:eastAsia="標楷體" w:hAnsi="標楷體" w:hint="eastAsia"/>
                <w:kern w:val="2"/>
                <w:sz w:val="24"/>
                <w:szCs w:val="24"/>
              </w:rPr>
              <w:t>.</w:t>
            </w:r>
            <w:r w:rsidRPr="00004AA1">
              <w:rPr>
                <w:rFonts w:ascii="標楷體" w:eastAsia="標楷體" w:hAnsi="標楷體"/>
                <w:kern w:val="2"/>
                <w:sz w:val="24"/>
                <w:szCs w:val="24"/>
              </w:rPr>
              <w:t>76</w:t>
            </w:r>
            <w:r w:rsidRPr="00004AA1">
              <w:rPr>
                <w:rFonts w:ascii="標楷體" w:eastAsia="標楷體" w:hAnsi="標楷體" w:hint="eastAsia"/>
                <w:kern w:val="2"/>
                <w:sz w:val="24"/>
                <w:szCs w:val="24"/>
              </w:rPr>
              <w:t xml:space="preserve">%，土城區為7.2%，板橋區為7.56%，市為8.01%，顯見本校學生對於「力不從心」一詞的認知尚為不足，故選擇此選項者較各區多；選項4答率為11.76%，土城區為7.42%，板橋區為7.91%，市為8.86%，顯見本校學生對於「言聽計從」一詞的認知尚為不足，故選擇此選項者較各區多。 </w:t>
            </w:r>
          </w:p>
        </w:tc>
      </w:tr>
      <w:tr w:rsidR="0096046A" w:rsidRPr="00004AA1" w:rsidTr="00DF6990">
        <w:trPr>
          <w:trHeight w:val="698"/>
        </w:trPr>
        <w:tc>
          <w:tcPr>
            <w:tcW w:w="1242" w:type="dxa"/>
            <w:vMerge w:val="restart"/>
            <w:vAlign w:val="center"/>
          </w:tcPr>
          <w:p w:rsidR="0096046A" w:rsidRPr="00004AA1" w:rsidRDefault="0096046A" w:rsidP="00DF6990">
            <w:pPr>
              <w:jc w:val="center"/>
              <w:rPr>
                <w:rFonts w:ascii="標楷體" w:eastAsia="標楷體" w:hAnsi="標楷體"/>
                <w:sz w:val="24"/>
                <w:szCs w:val="24"/>
              </w:rPr>
            </w:pPr>
            <w:r w:rsidRPr="00004AA1">
              <w:rPr>
                <w:rFonts w:ascii="標楷體" w:eastAsia="標楷體" w:hAnsi="標楷體" w:hint="eastAsia"/>
                <w:sz w:val="24"/>
                <w:szCs w:val="24"/>
              </w:rPr>
              <w:t>教學</w:t>
            </w:r>
          </w:p>
          <w:p w:rsidR="0096046A" w:rsidRPr="00004AA1" w:rsidRDefault="0096046A" w:rsidP="00DF6990">
            <w:pPr>
              <w:jc w:val="center"/>
              <w:rPr>
                <w:rFonts w:ascii="標楷體" w:eastAsia="標楷體" w:hAnsi="標楷體"/>
                <w:sz w:val="24"/>
                <w:szCs w:val="24"/>
              </w:rPr>
            </w:pPr>
            <w:r w:rsidRPr="00004AA1">
              <w:rPr>
                <w:rFonts w:ascii="標楷體" w:eastAsia="標楷體" w:hAnsi="標楷體" w:hint="eastAsia"/>
                <w:sz w:val="24"/>
                <w:szCs w:val="24"/>
              </w:rPr>
              <w:t>改善策略</w:t>
            </w:r>
          </w:p>
        </w:tc>
        <w:tc>
          <w:tcPr>
            <w:tcW w:w="13892" w:type="dxa"/>
            <w:vAlign w:val="center"/>
          </w:tcPr>
          <w:p w:rsidR="0096046A" w:rsidRPr="00004AA1" w:rsidRDefault="0096046A" w:rsidP="00DF6990">
            <w:pPr>
              <w:rPr>
                <w:rFonts w:ascii="標楷體" w:eastAsia="標楷體" w:hAnsi="標楷體"/>
                <w:sz w:val="24"/>
                <w:szCs w:val="24"/>
              </w:rPr>
            </w:pPr>
            <w:r w:rsidRPr="00004AA1">
              <w:rPr>
                <w:rFonts w:ascii="標楷體" w:eastAsia="標楷體" w:hAnsi="標楷體" w:hint="eastAsia"/>
                <w:sz w:val="24"/>
                <w:szCs w:val="24"/>
              </w:rPr>
              <w:t>◎教學實施週次 : 第1週～ 第20週</w:t>
            </w:r>
          </w:p>
          <w:p w:rsidR="0096046A" w:rsidRPr="00004AA1" w:rsidRDefault="0096046A" w:rsidP="00DF6990">
            <w:pPr>
              <w:rPr>
                <w:rFonts w:ascii="標楷體" w:eastAsia="標楷體" w:hAnsi="標楷體"/>
                <w:color w:val="FF0000"/>
                <w:sz w:val="24"/>
                <w:szCs w:val="24"/>
              </w:rPr>
            </w:pPr>
            <w:r w:rsidRPr="00004AA1">
              <w:rPr>
                <w:rFonts w:ascii="標楷體" w:eastAsia="標楷體" w:hAnsi="標楷體" w:hint="eastAsia"/>
                <w:sz w:val="24"/>
                <w:szCs w:val="24"/>
              </w:rPr>
              <w:t>◎教學節數 : 共20節</w:t>
            </w:r>
          </w:p>
        </w:tc>
      </w:tr>
      <w:tr w:rsidR="0096046A" w:rsidRPr="00004AA1" w:rsidTr="00004AA1">
        <w:trPr>
          <w:trHeight w:val="1408"/>
        </w:trPr>
        <w:tc>
          <w:tcPr>
            <w:tcW w:w="1242" w:type="dxa"/>
            <w:vMerge/>
            <w:vAlign w:val="center"/>
          </w:tcPr>
          <w:p w:rsidR="0096046A" w:rsidRPr="00004AA1" w:rsidRDefault="0096046A" w:rsidP="00DF6990">
            <w:pPr>
              <w:jc w:val="center"/>
              <w:rPr>
                <w:rFonts w:ascii="標楷體" w:eastAsia="標楷體" w:hAnsi="標楷體"/>
                <w:sz w:val="24"/>
                <w:szCs w:val="24"/>
              </w:rPr>
            </w:pPr>
          </w:p>
        </w:tc>
        <w:tc>
          <w:tcPr>
            <w:tcW w:w="13892" w:type="dxa"/>
            <w:vAlign w:val="center"/>
          </w:tcPr>
          <w:p w:rsidR="0096046A" w:rsidRPr="00004AA1" w:rsidRDefault="0096046A" w:rsidP="00DF6990">
            <w:pPr>
              <w:rPr>
                <w:rFonts w:ascii="標楷體" w:eastAsia="標楷體" w:hAnsi="標楷體"/>
                <w:kern w:val="2"/>
                <w:sz w:val="24"/>
                <w:szCs w:val="24"/>
              </w:rPr>
            </w:pPr>
            <w:r w:rsidRPr="00004AA1">
              <w:rPr>
                <w:rFonts w:ascii="標楷體" w:eastAsia="標楷體" w:hAnsi="標楷體" w:hint="eastAsia"/>
                <w:kern w:val="2"/>
                <w:sz w:val="24"/>
                <w:szCs w:val="24"/>
              </w:rPr>
              <w:t>◎課程計畫</w:t>
            </w:r>
          </w:p>
          <w:p w:rsidR="0096046A" w:rsidRPr="00004AA1" w:rsidRDefault="0096046A" w:rsidP="00DF6990">
            <w:pPr>
              <w:rPr>
                <w:rFonts w:ascii="標楷體" w:eastAsia="標楷體" w:hAnsi="標楷體"/>
                <w:kern w:val="2"/>
                <w:sz w:val="24"/>
                <w:szCs w:val="24"/>
              </w:rPr>
            </w:pPr>
            <w:r w:rsidRPr="00004AA1">
              <w:rPr>
                <w:rFonts w:ascii="標楷體" w:eastAsia="標楷體" w:hAnsi="標楷體" w:hint="eastAsia"/>
                <w:kern w:val="2"/>
                <w:sz w:val="24"/>
                <w:szCs w:val="24"/>
              </w:rPr>
              <w:t>一、配合每課課文內使用的成語和生字成語進行練習：</w:t>
            </w:r>
          </w:p>
          <w:p w:rsidR="0096046A" w:rsidRPr="00004AA1" w:rsidRDefault="0096046A" w:rsidP="00DF6990">
            <w:pPr>
              <w:rPr>
                <w:rFonts w:ascii="標楷體" w:eastAsia="標楷體" w:hAnsi="標楷體"/>
                <w:kern w:val="2"/>
                <w:sz w:val="24"/>
                <w:szCs w:val="24"/>
              </w:rPr>
            </w:pPr>
            <w:r w:rsidRPr="00004AA1">
              <w:rPr>
                <w:rFonts w:ascii="標楷體" w:eastAsia="標楷體" w:hAnsi="標楷體" w:hint="eastAsia"/>
                <w:kern w:val="2"/>
                <w:sz w:val="24"/>
                <w:szCs w:val="24"/>
              </w:rPr>
              <w:t xml:space="preserve"> （一）、於課堂中教授每課生字時，可利用電子書或是教育部重編國語辭典修訂本網頁(</w:t>
            </w:r>
            <w:hyperlink r:id="rId9" w:history="1">
              <w:r w:rsidRPr="00004AA1">
                <w:rPr>
                  <w:rFonts w:ascii="標楷體" w:eastAsia="標楷體" w:hAnsi="標楷體"/>
                  <w:color w:val="0563C1"/>
                  <w:kern w:val="2"/>
                  <w:sz w:val="24"/>
                  <w:szCs w:val="24"/>
                  <w:u w:val="single"/>
                </w:rPr>
                <w:t>http://dict.revised.moe.edu.tw/cbdic/</w:t>
              </w:r>
            </w:hyperlink>
            <w:r w:rsidRPr="00004AA1">
              <w:rPr>
                <w:rFonts w:ascii="標楷體" w:eastAsia="標楷體" w:hAnsi="標楷體" w:hint="eastAsia"/>
                <w:kern w:val="2"/>
                <w:sz w:val="24"/>
                <w:szCs w:val="24"/>
              </w:rPr>
              <w:t xml:space="preserve"> )，進行生字字音之認識，如有一字多音者，比較各讀音之意義與其使用語境，並練習造詞。</w:t>
            </w:r>
          </w:p>
          <w:p w:rsidR="0096046A" w:rsidRPr="00004AA1" w:rsidRDefault="0096046A" w:rsidP="00DF6990">
            <w:pPr>
              <w:rPr>
                <w:rFonts w:ascii="標楷體" w:eastAsia="標楷體" w:hAnsi="標楷體"/>
                <w:kern w:val="2"/>
                <w:sz w:val="24"/>
                <w:szCs w:val="24"/>
              </w:rPr>
            </w:pPr>
            <w:r w:rsidRPr="00004AA1">
              <w:rPr>
                <w:rFonts w:ascii="標楷體" w:eastAsia="標楷體" w:hAnsi="標楷體" w:hint="eastAsia"/>
                <w:kern w:val="2"/>
                <w:sz w:val="24"/>
                <w:szCs w:val="24"/>
              </w:rPr>
              <w:t xml:space="preserve"> （二）、於教授課文時，如有四字語詞、成語、成詞等，可利用電子書或是教育部成語典網頁(</w:t>
            </w:r>
            <w:hyperlink r:id="rId10" w:history="1">
              <w:r w:rsidRPr="00004AA1">
                <w:rPr>
                  <w:rFonts w:ascii="標楷體" w:eastAsia="標楷體" w:hAnsi="標楷體"/>
                  <w:color w:val="0563C1"/>
                  <w:kern w:val="2"/>
                  <w:sz w:val="24"/>
                  <w:szCs w:val="24"/>
                  <w:u w:val="single"/>
                </w:rPr>
                <w:t>http://dict.idioms.moe.edu.tw/cydic/index.htm</w:t>
              </w:r>
            </w:hyperlink>
            <w:r w:rsidRPr="00004AA1">
              <w:rPr>
                <w:rFonts w:ascii="標楷體" w:eastAsia="標楷體" w:hAnsi="標楷體" w:hint="eastAsia"/>
                <w:kern w:val="2"/>
                <w:sz w:val="24"/>
                <w:szCs w:val="24"/>
              </w:rPr>
              <w:t xml:space="preserve"> )或是成語故事等，進行該語詞之認識，並確認其使用語境，口說練習造句。</w:t>
            </w:r>
          </w:p>
          <w:p w:rsidR="0096046A" w:rsidRPr="00004AA1" w:rsidRDefault="0096046A" w:rsidP="00DF6990">
            <w:pPr>
              <w:rPr>
                <w:rFonts w:ascii="標楷體" w:eastAsia="標楷體" w:hAnsi="標楷體"/>
                <w:kern w:val="2"/>
                <w:sz w:val="24"/>
                <w:szCs w:val="24"/>
              </w:rPr>
            </w:pPr>
            <w:r w:rsidRPr="00004AA1">
              <w:rPr>
                <w:rFonts w:ascii="標楷體" w:eastAsia="標楷體" w:hAnsi="標楷體" w:hint="eastAsia"/>
                <w:kern w:val="2"/>
                <w:sz w:val="24"/>
                <w:szCs w:val="24"/>
              </w:rPr>
              <w:t xml:space="preserve"> （三）、回家利用聯絡簿或其他作業方式，寫下一字多音語詞或是四字語詞、成語、成詞等相關語詞之造句，進行精熟練習。</w:t>
            </w:r>
          </w:p>
          <w:p w:rsidR="0096046A" w:rsidRPr="00004AA1" w:rsidRDefault="0096046A" w:rsidP="00DF6990">
            <w:pPr>
              <w:rPr>
                <w:rFonts w:ascii="標楷體" w:eastAsia="標楷體" w:hAnsi="標楷體"/>
                <w:kern w:val="2"/>
                <w:sz w:val="24"/>
                <w:szCs w:val="24"/>
              </w:rPr>
            </w:pPr>
            <w:r w:rsidRPr="00004AA1">
              <w:rPr>
                <w:rFonts w:ascii="標楷體" w:eastAsia="標楷體" w:hAnsi="標楷體" w:hint="eastAsia"/>
                <w:kern w:val="2"/>
                <w:sz w:val="24"/>
                <w:szCs w:val="24"/>
              </w:rPr>
              <w:t xml:space="preserve"> （四）、總結複習時再請學生分組製作所有的四字語詞、成語、成詞或是一字多音語詞小卡，進行抽卡造句或是故事接龍競賽活動，藉以加強學習印象。</w:t>
            </w:r>
          </w:p>
          <w:p w:rsidR="0096046A" w:rsidRPr="00004AA1" w:rsidRDefault="0096046A" w:rsidP="00DF6990">
            <w:pPr>
              <w:rPr>
                <w:rFonts w:ascii="標楷體" w:eastAsia="標楷體" w:hAnsi="標楷體"/>
                <w:sz w:val="24"/>
                <w:szCs w:val="24"/>
              </w:rPr>
            </w:pPr>
            <w:r w:rsidRPr="00004AA1">
              <w:rPr>
                <w:rFonts w:ascii="標楷體" w:eastAsia="標楷體" w:hAnsi="標楷體" w:hint="eastAsia"/>
                <w:sz w:val="24"/>
                <w:szCs w:val="24"/>
              </w:rPr>
              <w:t>二、補強教學活動</w:t>
            </w:r>
          </w:p>
          <w:p w:rsidR="0096046A" w:rsidRPr="00004AA1" w:rsidRDefault="0096046A" w:rsidP="00DF6990">
            <w:pPr>
              <w:rPr>
                <w:rFonts w:ascii="標楷體" w:eastAsia="標楷體" w:hAnsi="標楷體"/>
                <w:sz w:val="24"/>
                <w:szCs w:val="24"/>
              </w:rPr>
            </w:pPr>
            <w:r w:rsidRPr="00004AA1">
              <w:rPr>
                <w:rFonts w:ascii="標楷體" w:eastAsia="標楷體" w:hAnsi="標楷體" w:hint="eastAsia"/>
                <w:sz w:val="24"/>
                <w:szCs w:val="24"/>
              </w:rPr>
              <w:t xml:space="preserve"> （一）、字找字，音找音：累積一字多音的字、字音相近的字，進行造詞練習後，設定語境後，讓各組競賽造句。</w:t>
            </w:r>
          </w:p>
          <w:p w:rsidR="0096046A" w:rsidRPr="00004AA1" w:rsidRDefault="0096046A" w:rsidP="00DF6990">
            <w:pPr>
              <w:rPr>
                <w:rFonts w:ascii="標楷體" w:eastAsia="標楷體" w:hAnsi="標楷體"/>
                <w:sz w:val="24"/>
                <w:szCs w:val="24"/>
              </w:rPr>
            </w:pPr>
            <w:r w:rsidRPr="00004AA1">
              <w:rPr>
                <w:rFonts w:ascii="標楷體" w:eastAsia="標楷體" w:hAnsi="標楷體" w:hint="eastAsia"/>
                <w:sz w:val="24"/>
                <w:szCs w:val="24"/>
              </w:rPr>
              <w:lastRenderedPageBreak/>
              <w:t xml:space="preserve"> （二）、成語成句：將學過的四字語詞、成語、成詞等製作成小卡，每組輪流派人上台依序抽取卡片，設定語境，進行造句競賽。</w:t>
            </w:r>
          </w:p>
          <w:p w:rsidR="0096046A" w:rsidRPr="00004AA1" w:rsidRDefault="0096046A" w:rsidP="00DF6990">
            <w:pPr>
              <w:rPr>
                <w:rFonts w:ascii="標楷體" w:eastAsia="標楷體" w:hAnsi="標楷體" w:hint="eastAsia"/>
                <w:kern w:val="2"/>
                <w:sz w:val="24"/>
                <w:szCs w:val="24"/>
              </w:rPr>
            </w:pPr>
            <w:r w:rsidRPr="00004AA1">
              <w:rPr>
                <w:rFonts w:ascii="標楷體" w:eastAsia="標楷體" w:hAnsi="標楷體" w:hint="eastAsia"/>
                <w:sz w:val="24"/>
                <w:szCs w:val="24"/>
              </w:rPr>
              <w:t xml:space="preserve"> （三）、成語故事接龍：將學過的四字語詞、成語、成詞等製作成小卡，每組輪流派人上台依序抽取卡片，設定語境，進行造句故事接龍競賽。亦可抽取5個成語，設定語境，進行短文寫作練習。</w:t>
            </w:r>
          </w:p>
        </w:tc>
      </w:tr>
      <w:tr w:rsidR="0096046A" w:rsidRPr="00004AA1" w:rsidTr="00DF6990">
        <w:trPr>
          <w:trHeight w:val="994"/>
        </w:trPr>
        <w:tc>
          <w:tcPr>
            <w:tcW w:w="1242" w:type="dxa"/>
            <w:vAlign w:val="center"/>
          </w:tcPr>
          <w:p w:rsidR="0096046A" w:rsidRPr="00004AA1" w:rsidRDefault="0096046A" w:rsidP="00DF6990">
            <w:pPr>
              <w:jc w:val="center"/>
              <w:rPr>
                <w:rFonts w:ascii="標楷體" w:eastAsia="標楷體" w:hAnsi="標楷體"/>
                <w:sz w:val="24"/>
                <w:szCs w:val="24"/>
              </w:rPr>
            </w:pPr>
            <w:r w:rsidRPr="00004AA1">
              <w:rPr>
                <w:rFonts w:ascii="標楷體" w:eastAsia="標楷體" w:hAnsi="標楷體" w:hint="eastAsia"/>
                <w:sz w:val="24"/>
                <w:szCs w:val="24"/>
              </w:rPr>
              <w:lastRenderedPageBreak/>
              <w:t>教師增能</w:t>
            </w:r>
          </w:p>
          <w:p w:rsidR="0096046A" w:rsidRPr="00004AA1" w:rsidRDefault="0096046A" w:rsidP="00DF6990">
            <w:pPr>
              <w:jc w:val="center"/>
              <w:rPr>
                <w:rFonts w:ascii="標楷體" w:eastAsia="標楷體" w:hAnsi="標楷體"/>
                <w:sz w:val="24"/>
                <w:szCs w:val="24"/>
              </w:rPr>
            </w:pPr>
            <w:r w:rsidRPr="00004AA1">
              <w:rPr>
                <w:rFonts w:ascii="標楷體" w:eastAsia="標楷體" w:hAnsi="標楷體" w:hint="eastAsia"/>
                <w:sz w:val="24"/>
                <w:szCs w:val="24"/>
              </w:rPr>
              <w:t>研習建議</w:t>
            </w:r>
          </w:p>
        </w:tc>
        <w:tc>
          <w:tcPr>
            <w:tcW w:w="13892" w:type="dxa"/>
            <w:vAlign w:val="center"/>
          </w:tcPr>
          <w:p w:rsidR="0096046A" w:rsidRPr="00004AA1" w:rsidRDefault="0096046A" w:rsidP="0096046A">
            <w:pPr>
              <w:widowControl w:val="0"/>
              <w:numPr>
                <w:ilvl w:val="0"/>
                <w:numId w:val="10"/>
              </w:numPr>
              <w:jc w:val="left"/>
              <w:rPr>
                <w:rFonts w:ascii="標楷體" w:eastAsia="標楷體" w:hAnsi="標楷體"/>
                <w:kern w:val="2"/>
                <w:sz w:val="24"/>
                <w:szCs w:val="24"/>
              </w:rPr>
            </w:pPr>
            <w:r w:rsidRPr="00004AA1">
              <w:rPr>
                <w:rFonts w:ascii="標楷體" w:eastAsia="標楷體" w:hAnsi="標楷體" w:hint="eastAsia"/>
                <w:kern w:val="2"/>
                <w:sz w:val="24"/>
                <w:szCs w:val="24"/>
              </w:rPr>
              <w:t>利用字典、成語典或是教育部重編國語辭典修訂本網頁、教育部成語典網頁等相關資源，提升教師專業知能。</w:t>
            </w:r>
          </w:p>
          <w:p w:rsidR="0096046A" w:rsidRPr="00004AA1" w:rsidRDefault="0096046A" w:rsidP="0096046A">
            <w:pPr>
              <w:widowControl w:val="0"/>
              <w:numPr>
                <w:ilvl w:val="0"/>
                <w:numId w:val="10"/>
              </w:numPr>
              <w:jc w:val="left"/>
              <w:rPr>
                <w:rFonts w:ascii="標楷體" w:eastAsia="標楷體" w:hAnsi="標楷體"/>
                <w:kern w:val="2"/>
                <w:sz w:val="24"/>
                <w:szCs w:val="24"/>
              </w:rPr>
            </w:pPr>
            <w:r w:rsidRPr="00004AA1">
              <w:rPr>
                <w:rFonts w:ascii="標楷體" w:eastAsia="標楷體" w:hAnsi="標楷體" w:hint="eastAsia"/>
                <w:kern w:val="2"/>
                <w:sz w:val="24"/>
                <w:szCs w:val="24"/>
              </w:rPr>
              <w:t>搜尋成語故事，進行備課，提升教師專業知能。</w:t>
            </w:r>
          </w:p>
          <w:p w:rsidR="0096046A" w:rsidRPr="00004AA1" w:rsidRDefault="0096046A" w:rsidP="0096046A">
            <w:pPr>
              <w:widowControl w:val="0"/>
              <w:numPr>
                <w:ilvl w:val="0"/>
                <w:numId w:val="10"/>
              </w:numPr>
              <w:jc w:val="left"/>
              <w:rPr>
                <w:rFonts w:ascii="標楷體" w:eastAsia="標楷體" w:hAnsi="標楷體"/>
                <w:kern w:val="2"/>
                <w:sz w:val="24"/>
                <w:szCs w:val="24"/>
              </w:rPr>
            </w:pPr>
            <w:r w:rsidRPr="00004AA1">
              <w:rPr>
                <w:rFonts w:ascii="標楷體" w:eastAsia="標楷體" w:hAnsi="標楷體" w:hint="eastAsia"/>
                <w:kern w:val="2"/>
                <w:sz w:val="24"/>
                <w:szCs w:val="24"/>
              </w:rPr>
              <w:t>以上方式可以自我增能或是學年討論等方式進行。</w:t>
            </w:r>
          </w:p>
        </w:tc>
      </w:tr>
    </w:tbl>
    <w:p w:rsidR="0096046A" w:rsidRPr="00004AA1" w:rsidRDefault="0096046A" w:rsidP="0096046A">
      <w:pPr>
        <w:rPr>
          <w:rFonts w:ascii="標楷體" w:eastAsia="標楷體" w:hAnsi="標楷體" w:hint="eastAsia"/>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459"/>
      </w:tblGrid>
      <w:tr w:rsidR="0096046A" w:rsidRPr="00004AA1" w:rsidTr="0096046A">
        <w:trPr>
          <w:trHeight w:val="1328"/>
        </w:trPr>
        <w:tc>
          <w:tcPr>
            <w:tcW w:w="675" w:type="dxa"/>
            <w:vAlign w:val="center"/>
          </w:tcPr>
          <w:p w:rsidR="0096046A" w:rsidRPr="00004AA1" w:rsidRDefault="0096046A" w:rsidP="00DF6990">
            <w:pPr>
              <w:jc w:val="center"/>
              <w:rPr>
                <w:rFonts w:ascii="標楷體" w:eastAsia="標楷體" w:hAnsi="標楷體"/>
                <w:sz w:val="24"/>
                <w:szCs w:val="24"/>
              </w:rPr>
            </w:pPr>
            <w:r w:rsidRPr="00004AA1">
              <w:rPr>
                <w:rFonts w:ascii="標楷體" w:eastAsia="標楷體" w:hAnsi="標楷體" w:hint="eastAsia"/>
                <w:sz w:val="24"/>
                <w:szCs w:val="24"/>
              </w:rPr>
              <w:t>討論題目</w:t>
            </w:r>
          </w:p>
          <w:p w:rsidR="0096046A" w:rsidRPr="00004AA1" w:rsidRDefault="0096046A" w:rsidP="00DF6990">
            <w:pPr>
              <w:jc w:val="center"/>
              <w:rPr>
                <w:rFonts w:ascii="標楷體" w:eastAsia="標楷體" w:hAnsi="標楷體"/>
                <w:sz w:val="24"/>
                <w:szCs w:val="24"/>
              </w:rPr>
            </w:pPr>
            <w:r w:rsidRPr="00004AA1">
              <w:rPr>
                <w:rFonts w:ascii="標楷體" w:eastAsia="標楷體" w:hAnsi="標楷體" w:hint="eastAsia"/>
                <w:sz w:val="24"/>
                <w:szCs w:val="24"/>
              </w:rPr>
              <w:t>或概念</w:t>
            </w:r>
          </w:p>
        </w:tc>
        <w:tc>
          <w:tcPr>
            <w:tcW w:w="14459" w:type="dxa"/>
            <w:vAlign w:val="center"/>
          </w:tcPr>
          <w:p w:rsidR="0096046A" w:rsidRPr="00004AA1" w:rsidRDefault="0096046A" w:rsidP="00DF6990">
            <w:pPr>
              <w:autoSpaceDE w:val="0"/>
              <w:adjustRightInd w:val="0"/>
              <w:rPr>
                <w:rFonts w:ascii="標楷體" w:eastAsia="標楷體" w:hAnsi="標楷體" w:cs="標楷體"/>
                <w:color w:val="002060"/>
                <w:sz w:val="24"/>
                <w:szCs w:val="24"/>
              </w:rPr>
            </w:pPr>
            <w:r w:rsidRPr="00004AA1">
              <w:rPr>
                <w:rFonts w:ascii="標楷體" w:eastAsia="標楷體" w:hAnsi="標楷體" w:cs="標楷體"/>
                <w:color w:val="002060"/>
                <w:sz w:val="24"/>
                <w:szCs w:val="24"/>
              </w:rPr>
              <w:t>12.</w:t>
            </w:r>
            <w:r w:rsidRPr="00004AA1">
              <w:rPr>
                <w:rFonts w:ascii="標楷體" w:eastAsia="標楷體" w:hAnsi="標楷體" w:cs="標楷體" w:hint="eastAsia"/>
                <w:color w:val="002060"/>
                <w:sz w:val="24"/>
                <w:szCs w:val="24"/>
              </w:rPr>
              <w:t>（</w:t>
            </w:r>
            <w:r w:rsidRPr="00004AA1">
              <w:rPr>
                <w:rFonts w:ascii="MS Mincho" w:eastAsia="MS Mincho" w:hAnsi="MS Mincho" w:cs="MS Mincho" w:hint="eastAsia"/>
                <w:color w:val="002060"/>
                <w:sz w:val="24"/>
                <w:szCs w:val="24"/>
              </w:rPr>
              <w:t>➀</w:t>
            </w:r>
            <w:r w:rsidRPr="00004AA1">
              <w:rPr>
                <w:rFonts w:ascii="標楷體" w:eastAsia="標楷體" w:hAnsi="標楷體" w:cs="標楷體" w:hint="eastAsia"/>
                <w:color w:val="002060"/>
                <w:sz w:val="24"/>
                <w:szCs w:val="24"/>
              </w:rPr>
              <w:t>）天空被黑布緊緊包住。瞬間，一條條的銀蛇從黑布竄出，在空</w:t>
            </w:r>
          </w:p>
          <w:p w:rsidR="0096046A" w:rsidRPr="00004AA1" w:rsidRDefault="0096046A" w:rsidP="00DF6990">
            <w:pPr>
              <w:autoSpaceDE w:val="0"/>
              <w:adjustRightInd w:val="0"/>
              <w:rPr>
                <w:rFonts w:ascii="標楷體" w:eastAsia="標楷體" w:hAnsi="標楷體" w:cs="標楷體"/>
                <w:color w:val="002060"/>
                <w:sz w:val="24"/>
                <w:szCs w:val="24"/>
              </w:rPr>
            </w:pPr>
            <w:r w:rsidRPr="00004AA1">
              <w:rPr>
                <w:rFonts w:ascii="標楷體" w:eastAsia="標楷體" w:hAnsi="標楷體" w:cs="標楷體"/>
                <w:color w:val="002060"/>
                <w:sz w:val="24"/>
                <w:szCs w:val="24"/>
              </w:rPr>
              <w:t xml:space="preserve">         </w:t>
            </w:r>
            <w:r w:rsidRPr="00004AA1">
              <w:rPr>
                <w:rFonts w:ascii="標楷體" w:eastAsia="標楷體" w:hAnsi="標楷體" w:cs="標楷體" w:hint="eastAsia"/>
                <w:color w:val="002060"/>
                <w:sz w:val="24"/>
                <w:szCs w:val="24"/>
              </w:rPr>
              <w:t>處傳來隆隆的戰鼓聲，無數的冷箭從天而降……上列句子所描</w:t>
            </w:r>
          </w:p>
          <w:p w:rsidR="0096046A" w:rsidRPr="00004AA1" w:rsidRDefault="0096046A" w:rsidP="00DF6990">
            <w:pPr>
              <w:autoSpaceDE w:val="0"/>
              <w:adjustRightInd w:val="0"/>
              <w:rPr>
                <w:rFonts w:ascii="標楷體" w:eastAsia="標楷體" w:hAnsi="標楷體" w:cs="標楷體"/>
                <w:color w:val="002060"/>
                <w:sz w:val="24"/>
                <w:szCs w:val="24"/>
              </w:rPr>
            </w:pPr>
            <w:r w:rsidRPr="00004AA1">
              <w:rPr>
                <w:rFonts w:ascii="標楷體" w:eastAsia="標楷體" w:hAnsi="標楷體" w:cs="標楷體"/>
                <w:color w:val="002060"/>
                <w:sz w:val="24"/>
                <w:szCs w:val="24"/>
              </w:rPr>
              <w:t xml:space="preserve">         </w:t>
            </w:r>
            <w:r w:rsidRPr="00004AA1">
              <w:rPr>
                <w:rFonts w:ascii="標楷體" w:eastAsia="標楷體" w:hAnsi="標楷體" w:cs="標楷體" w:hint="eastAsia"/>
                <w:color w:val="002060"/>
                <w:sz w:val="24"/>
                <w:szCs w:val="24"/>
              </w:rPr>
              <w:t>麼狀況？</w:t>
            </w:r>
          </w:p>
          <w:p w:rsidR="0096046A" w:rsidRPr="00004AA1" w:rsidRDefault="0096046A" w:rsidP="0096046A">
            <w:pPr>
              <w:autoSpaceDE w:val="0"/>
              <w:adjustRightInd w:val="0"/>
              <w:ind w:leftChars="400" w:left="800"/>
              <w:rPr>
                <w:rFonts w:ascii="標楷體" w:eastAsia="標楷體" w:hAnsi="標楷體" w:cs="標楷體"/>
                <w:color w:val="002060"/>
                <w:sz w:val="24"/>
                <w:szCs w:val="24"/>
              </w:rPr>
            </w:pPr>
            <w:r w:rsidRPr="00004AA1">
              <w:rPr>
                <w:rFonts w:ascii="MS Mincho" w:eastAsia="MS Mincho" w:hAnsi="MS Mincho" w:cs="MS Mincho" w:hint="eastAsia"/>
                <w:color w:val="002060"/>
                <w:sz w:val="24"/>
                <w:szCs w:val="24"/>
              </w:rPr>
              <w:t>➀</w:t>
            </w:r>
            <w:r w:rsidRPr="00004AA1">
              <w:rPr>
                <w:rFonts w:ascii="標楷體" w:eastAsia="標楷體" w:hAnsi="標楷體" w:cs="標楷體" w:hint="eastAsia"/>
                <w:color w:val="002060"/>
                <w:sz w:val="24"/>
                <w:szCs w:val="24"/>
              </w:rPr>
              <w:t>雷雨驟下</w:t>
            </w:r>
          </w:p>
          <w:p w:rsidR="0096046A" w:rsidRPr="00004AA1" w:rsidRDefault="0096046A" w:rsidP="0096046A">
            <w:pPr>
              <w:autoSpaceDE w:val="0"/>
              <w:adjustRightInd w:val="0"/>
              <w:ind w:leftChars="400" w:left="800"/>
              <w:rPr>
                <w:rFonts w:ascii="標楷體" w:eastAsia="標楷體" w:hAnsi="標楷體" w:cs="標楷體"/>
                <w:color w:val="002060"/>
                <w:sz w:val="24"/>
                <w:szCs w:val="24"/>
              </w:rPr>
            </w:pPr>
            <w:r w:rsidRPr="00004AA1">
              <w:rPr>
                <w:rFonts w:ascii="MS Mincho" w:eastAsia="MS Mincho" w:hAnsi="MS Mincho" w:cs="MS Mincho" w:hint="eastAsia"/>
                <w:color w:val="002060"/>
                <w:sz w:val="24"/>
                <w:szCs w:val="24"/>
              </w:rPr>
              <w:t>➁</w:t>
            </w:r>
            <w:r w:rsidRPr="00004AA1">
              <w:rPr>
                <w:rFonts w:ascii="標楷體" w:eastAsia="標楷體" w:hAnsi="標楷體" w:cs="標楷體" w:hint="eastAsia"/>
                <w:color w:val="002060"/>
                <w:sz w:val="24"/>
                <w:szCs w:val="24"/>
              </w:rPr>
              <w:t>兩軍交戰</w:t>
            </w:r>
          </w:p>
          <w:p w:rsidR="0096046A" w:rsidRPr="00004AA1" w:rsidRDefault="0096046A" w:rsidP="0096046A">
            <w:pPr>
              <w:autoSpaceDE w:val="0"/>
              <w:adjustRightInd w:val="0"/>
              <w:ind w:leftChars="400" w:left="800"/>
              <w:rPr>
                <w:rFonts w:ascii="標楷體" w:eastAsia="標楷體" w:hAnsi="標楷體" w:cs="標楷體"/>
                <w:color w:val="002060"/>
                <w:sz w:val="24"/>
                <w:szCs w:val="24"/>
              </w:rPr>
            </w:pPr>
            <w:r w:rsidRPr="00004AA1">
              <w:rPr>
                <w:rFonts w:ascii="MS Mincho" w:eastAsia="MS Mincho" w:hAnsi="MS Mincho" w:cs="MS Mincho" w:hint="eastAsia"/>
                <w:color w:val="002060"/>
                <w:sz w:val="24"/>
                <w:szCs w:val="24"/>
              </w:rPr>
              <w:t>➂</w:t>
            </w:r>
            <w:r w:rsidRPr="00004AA1">
              <w:rPr>
                <w:rFonts w:ascii="標楷體" w:eastAsia="標楷體" w:hAnsi="標楷體" w:cs="標楷體" w:hint="eastAsia"/>
                <w:color w:val="002060"/>
                <w:sz w:val="24"/>
                <w:szCs w:val="24"/>
              </w:rPr>
              <w:t>叢林冒險</w:t>
            </w:r>
          </w:p>
          <w:p w:rsidR="0096046A" w:rsidRPr="00004AA1" w:rsidRDefault="0096046A" w:rsidP="0096046A">
            <w:pPr>
              <w:ind w:leftChars="400" w:left="800"/>
              <w:rPr>
                <w:rFonts w:ascii="標楷體" w:eastAsia="標楷體" w:hAnsi="標楷體"/>
                <w:color w:val="FF0000"/>
                <w:sz w:val="24"/>
                <w:szCs w:val="24"/>
              </w:rPr>
            </w:pPr>
            <w:r w:rsidRPr="00004AA1">
              <w:rPr>
                <w:rFonts w:ascii="MS Mincho" w:eastAsia="MS Mincho" w:hAnsi="MS Mincho" w:cs="MS Mincho" w:hint="eastAsia"/>
                <w:color w:val="002060"/>
                <w:sz w:val="24"/>
                <w:szCs w:val="24"/>
              </w:rPr>
              <w:t>➃</w:t>
            </w:r>
            <w:r w:rsidRPr="00004AA1">
              <w:rPr>
                <w:rFonts w:ascii="標楷體" w:eastAsia="標楷體" w:hAnsi="標楷體" w:cs="標楷體" w:hint="eastAsia"/>
                <w:color w:val="002060"/>
                <w:sz w:val="24"/>
                <w:szCs w:val="24"/>
              </w:rPr>
              <w:t>廟會盛況</w:t>
            </w:r>
          </w:p>
        </w:tc>
      </w:tr>
      <w:tr w:rsidR="0096046A" w:rsidRPr="00004AA1" w:rsidTr="0096046A">
        <w:trPr>
          <w:trHeight w:val="2122"/>
        </w:trPr>
        <w:tc>
          <w:tcPr>
            <w:tcW w:w="675" w:type="dxa"/>
            <w:vAlign w:val="center"/>
          </w:tcPr>
          <w:p w:rsidR="0096046A" w:rsidRPr="00004AA1" w:rsidRDefault="0096046A" w:rsidP="00DF6990">
            <w:pPr>
              <w:jc w:val="center"/>
              <w:rPr>
                <w:rFonts w:ascii="標楷體" w:eastAsia="標楷體" w:hAnsi="標楷體"/>
                <w:sz w:val="24"/>
                <w:szCs w:val="24"/>
              </w:rPr>
            </w:pPr>
            <w:r w:rsidRPr="00004AA1">
              <w:rPr>
                <w:rFonts w:ascii="標楷體" w:eastAsia="標楷體" w:hAnsi="標楷體" w:hint="eastAsia"/>
                <w:sz w:val="24"/>
                <w:szCs w:val="24"/>
              </w:rPr>
              <w:t>自行</w:t>
            </w:r>
          </w:p>
          <w:p w:rsidR="0096046A" w:rsidRPr="00004AA1" w:rsidRDefault="0096046A" w:rsidP="00DF6990">
            <w:pPr>
              <w:jc w:val="center"/>
              <w:rPr>
                <w:rFonts w:ascii="標楷體" w:eastAsia="標楷體" w:hAnsi="標楷體"/>
                <w:sz w:val="24"/>
                <w:szCs w:val="24"/>
              </w:rPr>
            </w:pPr>
            <w:r w:rsidRPr="00004AA1">
              <w:rPr>
                <w:rFonts w:ascii="標楷體" w:eastAsia="標楷體" w:hAnsi="標楷體" w:hint="eastAsia"/>
                <w:sz w:val="24"/>
                <w:szCs w:val="24"/>
              </w:rPr>
              <w:t>結果分析</w:t>
            </w:r>
          </w:p>
        </w:tc>
        <w:tc>
          <w:tcPr>
            <w:tcW w:w="14459" w:type="dxa"/>
            <w:vAlign w:val="center"/>
          </w:tcPr>
          <w:p w:rsidR="0096046A" w:rsidRPr="00004AA1" w:rsidRDefault="0096046A" w:rsidP="00DF6990">
            <w:pPr>
              <w:rPr>
                <w:rFonts w:ascii="標楷體" w:eastAsia="標楷體" w:hAnsi="標楷體"/>
                <w:kern w:val="2"/>
                <w:sz w:val="24"/>
                <w:szCs w:val="24"/>
              </w:rPr>
            </w:pPr>
            <w:r w:rsidRPr="00004AA1">
              <w:rPr>
                <w:rFonts w:ascii="標楷體" w:eastAsia="標楷體" w:hAnsi="標楷體" w:hint="eastAsia"/>
                <w:kern w:val="2"/>
                <w:sz w:val="24"/>
                <w:szCs w:val="24"/>
              </w:rPr>
              <w:t>(本校學生的答題情形)</w:t>
            </w:r>
          </w:p>
          <w:p w:rsidR="0096046A" w:rsidRPr="00004AA1" w:rsidRDefault="0096046A" w:rsidP="00DF6990">
            <w:pPr>
              <w:rPr>
                <w:rFonts w:ascii="標楷體" w:eastAsia="標楷體" w:hAnsi="標楷體"/>
                <w:kern w:val="2"/>
                <w:sz w:val="24"/>
                <w:szCs w:val="24"/>
              </w:rPr>
            </w:pPr>
            <w:r w:rsidRPr="00004AA1">
              <w:rPr>
                <w:rFonts w:ascii="標楷體" w:eastAsia="標楷體" w:hAnsi="標楷體" w:hint="eastAsia"/>
                <w:kern w:val="2"/>
                <w:sz w:val="24"/>
                <w:szCs w:val="24"/>
              </w:rPr>
              <w:t xml:space="preserve">    此題本校答對率為70.59% ；土城區答對率為76.77% ；板橋區答對率為75.04%；市答對率為75.04%，本校答對率低於其他地區。</w:t>
            </w:r>
          </w:p>
          <w:p w:rsidR="0096046A" w:rsidRPr="00004AA1" w:rsidRDefault="0096046A" w:rsidP="00DF6990">
            <w:pPr>
              <w:rPr>
                <w:rFonts w:ascii="標楷體" w:eastAsia="標楷體" w:hAnsi="標楷體"/>
                <w:kern w:val="2"/>
                <w:sz w:val="24"/>
                <w:szCs w:val="24"/>
              </w:rPr>
            </w:pPr>
            <w:r w:rsidRPr="00004AA1">
              <w:rPr>
                <w:rFonts w:ascii="標楷體" w:eastAsia="標楷體" w:hAnsi="標楷體" w:hint="eastAsia"/>
                <w:kern w:val="2"/>
                <w:sz w:val="24"/>
                <w:szCs w:val="24"/>
              </w:rPr>
              <w:t xml:space="preserve">    本題評量項目為閱讀能力詞句理解，能力指標為</w:t>
            </w:r>
            <w:r w:rsidRPr="00004AA1">
              <w:rPr>
                <w:rFonts w:ascii="標楷體" w:eastAsia="標楷體" w:hAnsi="標楷體"/>
                <w:kern w:val="2"/>
                <w:sz w:val="24"/>
                <w:szCs w:val="24"/>
              </w:rPr>
              <w:t>5-</w:t>
            </w:r>
            <w:r w:rsidRPr="00004AA1">
              <w:rPr>
                <w:rFonts w:ascii="標楷體" w:eastAsia="標楷體" w:hAnsi="標楷體" w:cs="細明體" w:hint="eastAsia"/>
                <w:kern w:val="2"/>
                <w:sz w:val="24"/>
                <w:szCs w:val="24"/>
              </w:rPr>
              <w:t>Ⅲ</w:t>
            </w:r>
            <w:r w:rsidRPr="00004AA1">
              <w:rPr>
                <w:rFonts w:ascii="標楷體" w:eastAsia="標楷體" w:hAnsi="標楷體"/>
                <w:kern w:val="2"/>
                <w:sz w:val="24"/>
                <w:szCs w:val="24"/>
              </w:rPr>
              <w:t>-7 連結相關的知識和經驗，提出自己的觀點，評述文本的內容。</w:t>
            </w:r>
            <w:r w:rsidRPr="00004AA1">
              <w:rPr>
                <w:rFonts w:ascii="標楷體" w:eastAsia="標楷體" w:hAnsi="標楷體" w:hint="eastAsia"/>
                <w:kern w:val="2"/>
                <w:sz w:val="24"/>
                <w:szCs w:val="24"/>
              </w:rPr>
              <w:t>。</w:t>
            </w:r>
          </w:p>
          <w:p w:rsidR="0096046A" w:rsidRPr="00004AA1" w:rsidRDefault="0096046A" w:rsidP="00DF6990">
            <w:pPr>
              <w:rPr>
                <w:rFonts w:ascii="標楷體" w:eastAsia="標楷體" w:hAnsi="標楷體"/>
                <w:kern w:val="2"/>
                <w:sz w:val="24"/>
                <w:szCs w:val="24"/>
              </w:rPr>
            </w:pPr>
            <w:r w:rsidRPr="00004AA1">
              <w:rPr>
                <w:rFonts w:ascii="標楷體" w:eastAsia="標楷體" w:hAnsi="標楷體" w:hint="eastAsia"/>
                <w:kern w:val="2"/>
                <w:sz w:val="24"/>
                <w:szCs w:val="24"/>
              </w:rPr>
              <w:t xml:space="preserve">    學生無法正確作答，可能原因在於：</w:t>
            </w:r>
          </w:p>
          <w:p w:rsidR="0096046A" w:rsidRPr="00004AA1" w:rsidRDefault="0096046A" w:rsidP="00DF6990">
            <w:pPr>
              <w:rPr>
                <w:rFonts w:ascii="標楷體" w:eastAsia="標楷體" w:hAnsi="標楷體"/>
                <w:kern w:val="2"/>
                <w:sz w:val="24"/>
                <w:szCs w:val="24"/>
              </w:rPr>
            </w:pPr>
            <w:r w:rsidRPr="00004AA1">
              <w:rPr>
                <w:rFonts w:ascii="標楷體" w:eastAsia="標楷體" w:hAnsi="標楷體" w:hint="eastAsia"/>
                <w:kern w:val="2"/>
                <w:sz w:val="24"/>
                <w:szCs w:val="24"/>
              </w:rPr>
              <w:t xml:space="preserve">    經查各題答對率，本校選擇正確答案百分率為71%，土城區為77%，板橋區為76%，市為75%，顯見低於其他地區。經比較其他選項之答率，選項1答率為70.59%，土城區為76.77%，板橋區為75.59%，市為75.04%，顯見本校學生對於文章的「語境」尚為不足，故無法判斷文意就是天氣變化，即將下雨的樣子，故選擇此選項者較土城區為少；選項2答率為22.55%，土城區為18.95%，板橋區為19.74%，市為20.46%，顯見本校學生對於題幹敘述中，認為是戰爭一觸即發的過程，同時該選項之誘答力相當良好，故選擇此選項者較土城區為多；選項3答率為5.23%，土城區為3.04%，板橋區為3.27%，市為3.12%，顯見本校學生認為「銀蛇」一詞即是出現在叢林的意思；選項4答率為1.63%，土城區為1.12%，板橋區為1.23%，市為1.19%，顯見本校學生本校學生認為「隆隆的戰鼓聲」一詞即是出現在廟會的意思，故選擇此選項者較土城區為多。</w:t>
            </w:r>
          </w:p>
          <w:p w:rsidR="0096046A" w:rsidRPr="00004AA1" w:rsidRDefault="0096046A" w:rsidP="00DF6990">
            <w:pPr>
              <w:rPr>
                <w:rFonts w:ascii="標楷體" w:eastAsia="標楷體" w:hAnsi="標楷體" w:hint="eastAsia"/>
                <w:kern w:val="2"/>
                <w:sz w:val="24"/>
                <w:szCs w:val="24"/>
              </w:rPr>
            </w:pPr>
            <w:r w:rsidRPr="00004AA1">
              <w:rPr>
                <w:rFonts w:ascii="標楷體" w:eastAsia="標楷體" w:hAnsi="標楷體" w:hint="eastAsia"/>
                <w:kern w:val="2"/>
                <w:sz w:val="24"/>
                <w:szCs w:val="24"/>
              </w:rPr>
              <w:t xml:space="preserve">    綜上，分析本題題型屬認知向度之了解層次，其題目需分析理解狀況較多，但因學生先備知識顯有不足，故於作答時容易有誤判答案之情況發生，致使本題之答對率低於市答對率4%。</w:t>
            </w:r>
          </w:p>
        </w:tc>
      </w:tr>
      <w:tr w:rsidR="0096046A" w:rsidRPr="00004AA1" w:rsidTr="00004AA1">
        <w:trPr>
          <w:trHeight w:val="1542"/>
        </w:trPr>
        <w:tc>
          <w:tcPr>
            <w:tcW w:w="675" w:type="dxa"/>
            <w:vMerge w:val="restart"/>
            <w:vAlign w:val="center"/>
          </w:tcPr>
          <w:p w:rsidR="0096046A" w:rsidRPr="00004AA1" w:rsidRDefault="0096046A" w:rsidP="00DF6990">
            <w:pPr>
              <w:jc w:val="center"/>
              <w:rPr>
                <w:rFonts w:ascii="標楷體" w:eastAsia="標楷體" w:hAnsi="標楷體"/>
                <w:sz w:val="24"/>
                <w:szCs w:val="24"/>
              </w:rPr>
            </w:pPr>
            <w:r w:rsidRPr="00004AA1">
              <w:rPr>
                <w:rFonts w:ascii="標楷體" w:eastAsia="標楷體" w:hAnsi="標楷體" w:hint="eastAsia"/>
                <w:sz w:val="24"/>
                <w:szCs w:val="24"/>
              </w:rPr>
              <w:lastRenderedPageBreak/>
              <w:t>教學</w:t>
            </w:r>
          </w:p>
          <w:p w:rsidR="0096046A" w:rsidRPr="00004AA1" w:rsidRDefault="0096046A" w:rsidP="00DF6990">
            <w:pPr>
              <w:jc w:val="center"/>
              <w:rPr>
                <w:rFonts w:ascii="標楷體" w:eastAsia="標楷體" w:hAnsi="標楷體"/>
                <w:sz w:val="24"/>
                <w:szCs w:val="24"/>
              </w:rPr>
            </w:pPr>
            <w:r w:rsidRPr="00004AA1">
              <w:rPr>
                <w:rFonts w:ascii="標楷體" w:eastAsia="標楷體" w:hAnsi="標楷體" w:hint="eastAsia"/>
                <w:sz w:val="24"/>
                <w:szCs w:val="24"/>
              </w:rPr>
              <w:t>改善策略</w:t>
            </w:r>
          </w:p>
        </w:tc>
        <w:tc>
          <w:tcPr>
            <w:tcW w:w="14459" w:type="dxa"/>
            <w:vAlign w:val="center"/>
          </w:tcPr>
          <w:p w:rsidR="0096046A" w:rsidRPr="00004AA1" w:rsidRDefault="0096046A" w:rsidP="00DF6990">
            <w:pPr>
              <w:rPr>
                <w:rFonts w:ascii="標楷體" w:eastAsia="標楷體" w:hAnsi="標楷體"/>
                <w:sz w:val="24"/>
                <w:szCs w:val="24"/>
              </w:rPr>
            </w:pPr>
            <w:r w:rsidRPr="00004AA1">
              <w:rPr>
                <w:rFonts w:ascii="標楷體" w:eastAsia="標楷體" w:hAnsi="標楷體" w:hint="eastAsia"/>
                <w:sz w:val="24"/>
                <w:szCs w:val="24"/>
              </w:rPr>
              <w:t>◎教學實施週次 : 第1週～ 第20週</w:t>
            </w:r>
          </w:p>
          <w:p w:rsidR="0096046A" w:rsidRPr="00004AA1" w:rsidRDefault="0096046A" w:rsidP="00DF6990">
            <w:pPr>
              <w:rPr>
                <w:rFonts w:ascii="標楷體" w:eastAsia="標楷體" w:hAnsi="標楷體"/>
                <w:color w:val="FF0000"/>
                <w:sz w:val="24"/>
                <w:szCs w:val="24"/>
              </w:rPr>
            </w:pPr>
            <w:r w:rsidRPr="00004AA1">
              <w:rPr>
                <w:rFonts w:ascii="標楷體" w:eastAsia="標楷體" w:hAnsi="標楷體" w:hint="eastAsia"/>
                <w:sz w:val="24"/>
                <w:szCs w:val="24"/>
              </w:rPr>
              <w:t>◎教學節數 : 共20節</w:t>
            </w:r>
          </w:p>
        </w:tc>
      </w:tr>
      <w:tr w:rsidR="0096046A" w:rsidRPr="00004AA1" w:rsidTr="00004AA1">
        <w:trPr>
          <w:trHeight w:val="3263"/>
        </w:trPr>
        <w:tc>
          <w:tcPr>
            <w:tcW w:w="675" w:type="dxa"/>
            <w:vMerge/>
            <w:vAlign w:val="center"/>
          </w:tcPr>
          <w:p w:rsidR="0096046A" w:rsidRPr="00004AA1" w:rsidRDefault="0096046A" w:rsidP="00DF6990">
            <w:pPr>
              <w:jc w:val="center"/>
              <w:rPr>
                <w:rFonts w:ascii="標楷體" w:eastAsia="標楷體" w:hAnsi="標楷體"/>
                <w:sz w:val="24"/>
                <w:szCs w:val="24"/>
              </w:rPr>
            </w:pPr>
          </w:p>
        </w:tc>
        <w:tc>
          <w:tcPr>
            <w:tcW w:w="14459" w:type="dxa"/>
            <w:vAlign w:val="center"/>
          </w:tcPr>
          <w:p w:rsidR="0096046A" w:rsidRPr="00004AA1" w:rsidRDefault="0096046A" w:rsidP="00DF6990">
            <w:pPr>
              <w:rPr>
                <w:rFonts w:ascii="標楷體" w:eastAsia="標楷體" w:hAnsi="標楷體"/>
                <w:kern w:val="2"/>
                <w:sz w:val="24"/>
                <w:szCs w:val="24"/>
              </w:rPr>
            </w:pPr>
            <w:r w:rsidRPr="00004AA1">
              <w:rPr>
                <w:rFonts w:ascii="標楷體" w:eastAsia="標楷體" w:hAnsi="標楷體" w:hint="eastAsia"/>
                <w:kern w:val="2"/>
                <w:sz w:val="24"/>
                <w:szCs w:val="24"/>
              </w:rPr>
              <w:t>◎課程計畫</w:t>
            </w:r>
          </w:p>
          <w:p w:rsidR="0096046A" w:rsidRPr="00004AA1" w:rsidRDefault="0096046A" w:rsidP="00DF6990">
            <w:pPr>
              <w:rPr>
                <w:rFonts w:ascii="標楷體" w:eastAsia="標楷體" w:hAnsi="標楷體"/>
                <w:kern w:val="2"/>
                <w:sz w:val="24"/>
                <w:szCs w:val="24"/>
              </w:rPr>
            </w:pPr>
            <w:r w:rsidRPr="00004AA1">
              <w:rPr>
                <w:rFonts w:ascii="標楷體" w:eastAsia="標楷體" w:hAnsi="標楷體" w:hint="eastAsia"/>
                <w:kern w:val="2"/>
                <w:sz w:val="24"/>
                <w:szCs w:val="24"/>
              </w:rPr>
              <w:t>一、配合每課課文內使用的修辭及語境進行練習：</w:t>
            </w:r>
          </w:p>
          <w:p w:rsidR="0096046A" w:rsidRPr="00004AA1" w:rsidRDefault="0096046A" w:rsidP="00DF6990">
            <w:pPr>
              <w:rPr>
                <w:rFonts w:ascii="標楷體" w:eastAsia="標楷體" w:hAnsi="標楷體"/>
                <w:kern w:val="2"/>
                <w:sz w:val="24"/>
                <w:szCs w:val="24"/>
              </w:rPr>
            </w:pPr>
            <w:r w:rsidRPr="00004AA1">
              <w:rPr>
                <w:rFonts w:ascii="標楷體" w:eastAsia="標楷體" w:hAnsi="標楷體" w:hint="eastAsia"/>
                <w:kern w:val="2"/>
                <w:sz w:val="24"/>
                <w:szCs w:val="24"/>
              </w:rPr>
              <w:t xml:space="preserve"> （一）於教授課文時，如有修辭等，可利用電子書或舉例，進行該文意之認識，並確認其使用語境，口說練習造句。</w:t>
            </w:r>
          </w:p>
          <w:p w:rsidR="0096046A" w:rsidRPr="00004AA1" w:rsidRDefault="0096046A" w:rsidP="00DF6990">
            <w:pPr>
              <w:rPr>
                <w:rFonts w:ascii="標楷體" w:eastAsia="標楷體" w:hAnsi="標楷體" w:hint="eastAsia"/>
                <w:kern w:val="2"/>
                <w:sz w:val="24"/>
                <w:szCs w:val="24"/>
              </w:rPr>
            </w:pPr>
            <w:r w:rsidRPr="00004AA1">
              <w:rPr>
                <w:rFonts w:ascii="標楷體" w:eastAsia="標楷體" w:hAnsi="標楷體" w:hint="eastAsia"/>
                <w:kern w:val="2"/>
                <w:sz w:val="24"/>
                <w:szCs w:val="24"/>
              </w:rPr>
              <w:t xml:space="preserve"> （二）、配合課文內容及閱讀列車教學，帶領學生找出修辭及想表達的原意，根據文章的上下文去推論情境，藉以加強學習印象。</w:t>
            </w:r>
          </w:p>
          <w:p w:rsidR="0096046A" w:rsidRPr="00004AA1" w:rsidRDefault="0096046A" w:rsidP="00DF6990">
            <w:pPr>
              <w:rPr>
                <w:rFonts w:ascii="標楷體" w:eastAsia="標楷體" w:hAnsi="標楷體"/>
                <w:kern w:val="2"/>
                <w:sz w:val="24"/>
                <w:szCs w:val="24"/>
              </w:rPr>
            </w:pPr>
            <w:r w:rsidRPr="00004AA1">
              <w:rPr>
                <w:rFonts w:ascii="標楷體" w:eastAsia="標楷體" w:hAnsi="標楷體" w:hint="eastAsia"/>
                <w:kern w:val="2"/>
                <w:sz w:val="24"/>
                <w:szCs w:val="24"/>
              </w:rPr>
              <w:t>二、補強教學活動</w:t>
            </w:r>
          </w:p>
          <w:p w:rsidR="0096046A" w:rsidRPr="00004AA1" w:rsidRDefault="0096046A" w:rsidP="00DF6990">
            <w:pPr>
              <w:rPr>
                <w:rFonts w:ascii="標楷體" w:eastAsia="標楷體" w:hAnsi="標楷體"/>
                <w:kern w:val="2"/>
                <w:sz w:val="24"/>
                <w:szCs w:val="24"/>
              </w:rPr>
            </w:pPr>
            <w:r w:rsidRPr="00004AA1">
              <w:rPr>
                <w:rFonts w:ascii="標楷體" w:eastAsia="標楷體" w:hAnsi="標楷體" w:hint="eastAsia"/>
                <w:kern w:val="2"/>
                <w:sz w:val="24"/>
                <w:szCs w:val="24"/>
              </w:rPr>
              <w:t xml:space="preserve"> （一）、大量閱讀及朗誦課外讀物，增加文字的熟悉度。</w:t>
            </w:r>
          </w:p>
          <w:p w:rsidR="0096046A" w:rsidRPr="00004AA1" w:rsidRDefault="0096046A" w:rsidP="00DF6990">
            <w:pPr>
              <w:rPr>
                <w:rFonts w:ascii="標楷體" w:eastAsia="標楷體" w:hAnsi="標楷體"/>
                <w:color w:val="FF0000"/>
                <w:sz w:val="24"/>
                <w:szCs w:val="24"/>
              </w:rPr>
            </w:pPr>
            <w:r w:rsidRPr="00004AA1">
              <w:rPr>
                <w:rFonts w:ascii="標楷體" w:eastAsia="標楷體" w:hAnsi="標楷體" w:hint="eastAsia"/>
                <w:kern w:val="2"/>
                <w:sz w:val="24"/>
                <w:szCs w:val="24"/>
              </w:rPr>
              <w:t xml:space="preserve"> （二）、可以透過多篇閱讀測驗的練習，讓學生對於陌生的文章漸漸增進閱讀流暢性。</w:t>
            </w:r>
          </w:p>
        </w:tc>
      </w:tr>
      <w:tr w:rsidR="0096046A" w:rsidRPr="00004AA1" w:rsidTr="0096046A">
        <w:trPr>
          <w:trHeight w:val="994"/>
        </w:trPr>
        <w:tc>
          <w:tcPr>
            <w:tcW w:w="675" w:type="dxa"/>
            <w:vAlign w:val="center"/>
          </w:tcPr>
          <w:p w:rsidR="0096046A" w:rsidRPr="00004AA1" w:rsidRDefault="0096046A" w:rsidP="00DF6990">
            <w:pPr>
              <w:jc w:val="center"/>
              <w:rPr>
                <w:rFonts w:ascii="標楷體" w:eastAsia="標楷體" w:hAnsi="標楷體"/>
                <w:sz w:val="24"/>
                <w:szCs w:val="24"/>
              </w:rPr>
            </w:pPr>
            <w:r w:rsidRPr="00004AA1">
              <w:rPr>
                <w:rFonts w:ascii="標楷體" w:eastAsia="標楷體" w:hAnsi="標楷體" w:hint="eastAsia"/>
                <w:sz w:val="24"/>
                <w:szCs w:val="24"/>
              </w:rPr>
              <w:t>教師增能</w:t>
            </w:r>
          </w:p>
          <w:p w:rsidR="0096046A" w:rsidRPr="00004AA1" w:rsidRDefault="0096046A" w:rsidP="00DF6990">
            <w:pPr>
              <w:jc w:val="center"/>
              <w:rPr>
                <w:rFonts w:ascii="標楷體" w:eastAsia="標楷體" w:hAnsi="標楷體"/>
                <w:sz w:val="24"/>
                <w:szCs w:val="24"/>
              </w:rPr>
            </w:pPr>
            <w:r w:rsidRPr="00004AA1">
              <w:rPr>
                <w:rFonts w:ascii="標楷體" w:eastAsia="標楷體" w:hAnsi="標楷體" w:hint="eastAsia"/>
                <w:sz w:val="24"/>
                <w:szCs w:val="24"/>
              </w:rPr>
              <w:t>研習建議</w:t>
            </w:r>
          </w:p>
        </w:tc>
        <w:tc>
          <w:tcPr>
            <w:tcW w:w="14459" w:type="dxa"/>
            <w:vAlign w:val="center"/>
          </w:tcPr>
          <w:p w:rsidR="0096046A" w:rsidRPr="00004AA1" w:rsidRDefault="0096046A" w:rsidP="0096046A">
            <w:pPr>
              <w:widowControl w:val="0"/>
              <w:numPr>
                <w:ilvl w:val="0"/>
                <w:numId w:val="11"/>
              </w:numPr>
              <w:rPr>
                <w:rFonts w:ascii="標楷體" w:eastAsia="標楷體" w:hAnsi="標楷體"/>
                <w:kern w:val="2"/>
                <w:sz w:val="24"/>
                <w:szCs w:val="24"/>
              </w:rPr>
            </w:pPr>
            <w:r w:rsidRPr="00004AA1">
              <w:rPr>
                <w:rFonts w:ascii="標楷體" w:eastAsia="標楷體" w:hAnsi="標楷體" w:hint="eastAsia"/>
                <w:kern w:val="2"/>
                <w:sz w:val="24"/>
                <w:szCs w:val="24"/>
              </w:rPr>
              <w:t>多做閱讀並理解文章內涵，帶領學生找出文章重點，提升教師專業知能。</w:t>
            </w:r>
          </w:p>
          <w:p w:rsidR="0096046A" w:rsidRPr="00004AA1" w:rsidRDefault="0096046A" w:rsidP="0096046A">
            <w:pPr>
              <w:widowControl w:val="0"/>
              <w:numPr>
                <w:ilvl w:val="0"/>
                <w:numId w:val="11"/>
              </w:numPr>
              <w:rPr>
                <w:rFonts w:ascii="標楷體" w:eastAsia="標楷體" w:hAnsi="標楷體"/>
                <w:kern w:val="2"/>
                <w:sz w:val="24"/>
                <w:szCs w:val="24"/>
              </w:rPr>
            </w:pPr>
            <w:r w:rsidRPr="00004AA1">
              <w:rPr>
                <w:rFonts w:ascii="標楷體" w:eastAsia="標楷體" w:hAnsi="標楷體" w:hint="eastAsia"/>
                <w:kern w:val="2"/>
                <w:sz w:val="24"/>
                <w:szCs w:val="24"/>
              </w:rPr>
              <w:t>搜尋各式閱讀篇章，進行備課、提供學生增加不同的文章刺激。</w:t>
            </w:r>
          </w:p>
          <w:p w:rsidR="0096046A" w:rsidRPr="00004AA1" w:rsidRDefault="0096046A" w:rsidP="0096046A">
            <w:pPr>
              <w:widowControl w:val="0"/>
              <w:numPr>
                <w:ilvl w:val="0"/>
                <w:numId w:val="11"/>
              </w:numPr>
              <w:rPr>
                <w:rFonts w:ascii="標楷體" w:eastAsia="標楷體" w:hAnsi="標楷體"/>
                <w:kern w:val="2"/>
                <w:sz w:val="24"/>
                <w:szCs w:val="24"/>
              </w:rPr>
            </w:pPr>
            <w:r w:rsidRPr="00004AA1">
              <w:rPr>
                <w:rFonts w:ascii="標楷體" w:eastAsia="標楷體" w:hAnsi="標楷體" w:hint="eastAsia"/>
                <w:kern w:val="2"/>
                <w:sz w:val="24"/>
                <w:szCs w:val="24"/>
              </w:rPr>
              <w:t>以上方式可以自我增能或是學年討論等方式進行。</w:t>
            </w:r>
          </w:p>
        </w:tc>
      </w:tr>
    </w:tbl>
    <w:p w:rsidR="0096046A" w:rsidRPr="00004AA1" w:rsidRDefault="0096046A" w:rsidP="0096046A">
      <w:pPr>
        <w:rPr>
          <w:rFonts w:ascii="標楷體" w:eastAsia="標楷體" w:hAnsi="標楷體"/>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459"/>
      </w:tblGrid>
      <w:tr w:rsidR="0096046A" w:rsidRPr="00004AA1" w:rsidTr="0096046A">
        <w:trPr>
          <w:trHeight w:val="1328"/>
        </w:trPr>
        <w:tc>
          <w:tcPr>
            <w:tcW w:w="675" w:type="dxa"/>
            <w:vAlign w:val="center"/>
          </w:tcPr>
          <w:p w:rsidR="0096046A" w:rsidRPr="00004AA1" w:rsidRDefault="0096046A" w:rsidP="00DF6990">
            <w:pPr>
              <w:jc w:val="center"/>
              <w:rPr>
                <w:rFonts w:ascii="標楷體" w:eastAsia="標楷體" w:hAnsi="標楷體"/>
                <w:sz w:val="24"/>
                <w:szCs w:val="24"/>
              </w:rPr>
            </w:pPr>
            <w:r w:rsidRPr="00004AA1">
              <w:rPr>
                <w:rFonts w:ascii="標楷體" w:eastAsia="標楷體" w:hAnsi="標楷體" w:hint="eastAsia"/>
                <w:sz w:val="24"/>
                <w:szCs w:val="24"/>
              </w:rPr>
              <w:t>討論題目</w:t>
            </w:r>
          </w:p>
          <w:p w:rsidR="0096046A" w:rsidRPr="00004AA1" w:rsidRDefault="0096046A" w:rsidP="00DF6990">
            <w:pPr>
              <w:jc w:val="center"/>
              <w:rPr>
                <w:rFonts w:ascii="標楷體" w:eastAsia="標楷體" w:hAnsi="標楷體"/>
                <w:sz w:val="24"/>
                <w:szCs w:val="24"/>
              </w:rPr>
            </w:pPr>
            <w:r w:rsidRPr="00004AA1">
              <w:rPr>
                <w:rFonts w:ascii="標楷體" w:eastAsia="標楷體" w:hAnsi="標楷體" w:hint="eastAsia"/>
                <w:sz w:val="24"/>
                <w:szCs w:val="24"/>
              </w:rPr>
              <w:t>或概念</w:t>
            </w:r>
          </w:p>
        </w:tc>
        <w:tc>
          <w:tcPr>
            <w:tcW w:w="14459" w:type="dxa"/>
            <w:vAlign w:val="center"/>
          </w:tcPr>
          <w:p w:rsidR="0096046A" w:rsidRPr="00004AA1" w:rsidRDefault="0096046A" w:rsidP="00DF6990">
            <w:pPr>
              <w:autoSpaceDE w:val="0"/>
              <w:adjustRightInd w:val="0"/>
              <w:rPr>
                <w:rFonts w:ascii="標楷體" w:eastAsia="標楷體" w:hAnsi="標楷體" w:cs="標楷體"/>
                <w:color w:val="002060"/>
                <w:sz w:val="24"/>
                <w:szCs w:val="24"/>
              </w:rPr>
            </w:pPr>
            <w:r w:rsidRPr="00004AA1">
              <w:rPr>
                <w:rFonts w:ascii="標楷體" w:eastAsia="標楷體" w:hAnsi="標楷體" w:cs="標楷體"/>
                <w:color w:val="002060"/>
                <w:sz w:val="24"/>
                <w:szCs w:val="24"/>
              </w:rPr>
              <w:t>14.</w:t>
            </w:r>
            <w:r w:rsidRPr="00004AA1">
              <w:rPr>
                <w:rFonts w:ascii="標楷體" w:eastAsia="標楷體" w:hAnsi="標楷體" w:cs="標楷體" w:hint="eastAsia"/>
                <w:color w:val="002060"/>
                <w:sz w:val="24"/>
                <w:szCs w:val="24"/>
              </w:rPr>
              <w:t>（</w:t>
            </w:r>
            <w:r w:rsidRPr="00004AA1">
              <w:rPr>
                <w:rFonts w:ascii="MS Mincho" w:eastAsia="MS Mincho" w:hAnsi="MS Mincho" w:cs="MS Mincho" w:hint="eastAsia"/>
                <w:color w:val="002060"/>
                <w:sz w:val="24"/>
                <w:szCs w:val="24"/>
              </w:rPr>
              <w:t>➁</w:t>
            </w:r>
            <w:r w:rsidRPr="00004AA1">
              <w:rPr>
                <w:rFonts w:ascii="標楷體" w:eastAsia="標楷體" w:hAnsi="標楷體" w:cs="標楷體" w:hint="eastAsia"/>
                <w:color w:val="002060"/>
                <w:sz w:val="24"/>
                <w:szCs w:val="24"/>
              </w:rPr>
              <w:t>）一個今天，勝過兩個明天。上面的句子主要想表達什麼？</w:t>
            </w:r>
          </w:p>
          <w:p w:rsidR="0096046A" w:rsidRPr="00004AA1" w:rsidRDefault="0096046A" w:rsidP="0096046A">
            <w:pPr>
              <w:autoSpaceDE w:val="0"/>
              <w:adjustRightInd w:val="0"/>
              <w:ind w:leftChars="400" w:left="800"/>
              <w:rPr>
                <w:rFonts w:ascii="標楷體" w:eastAsia="標楷體" w:hAnsi="標楷體" w:cs="標楷體"/>
                <w:color w:val="002060"/>
                <w:sz w:val="24"/>
                <w:szCs w:val="24"/>
              </w:rPr>
            </w:pPr>
            <w:r w:rsidRPr="00004AA1">
              <w:rPr>
                <w:rFonts w:ascii="MS Mincho" w:eastAsia="MS Mincho" w:hAnsi="MS Mincho" w:cs="MS Mincho" w:hint="eastAsia"/>
                <w:color w:val="002060"/>
                <w:sz w:val="24"/>
                <w:szCs w:val="24"/>
              </w:rPr>
              <w:t>➀</w:t>
            </w:r>
            <w:r w:rsidRPr="00004AA1">
              <w:rPr>
                <w:rFonts w:ascii="標楷體" w:eastAsia="標楷體" w:hAnsi="標楷體" w:cs="標楷體" w:hint="eastAsia"/>
                <w:color w:val="002060"/>
                <w:sz w:val="24"/>
                <w:szCs w:val="24"/>
              </w:rPr>
              <w:t>面對失敗，要樂觀期待明天。</w:t>
            </w:r>
          </w:p>
          <w:p w:rsidR="0096046A" w:rsidRPr="00004AA1" w:rsidRDefault="0096046A" w:rsidP="0096046A">
            <w:pPr>
              <w:autoSpaceDE w:val="0"/>
              <w:adjustRightInd w:val="0"/>
              <w:ind w:leftChars="400" w:left="800"/>
              <w:rPr>
                <w:rFonts w:ascii="標楷體" w:eastAsia="標楷體" w:hAnsi="標楷體" w:cs="標楷體"/>
                <w:color w:val="002060"/>
                <w:sz w:val="24"/>
                <w:szCs w:val="24"/>
              </w:rPr>
            </w:pPr>
            <w:r w:rsidRPr="00004AA1">
              <w:rPr>
                <w:rFonts w:ascii="MS Mincho" w:eastAsia="MS Mincho" w:hAnsi="MS Mincho" w:cs="MS Mincho" w:hint="eastAsia"/>
                <w:color w:val="002060"/>
                <w:sz w:val="24"/>
                <w:szCs w:val="24"/>
              </w:rPr>
              <w:t>➁</w:t>
            </w:r>
            <w:r w:rsidRPr="00004AA1">
              <w:rPr>
                <w:rFonts w:ascii="標楷體" w:eastAsia="標楷體" w:hAnsi="標楷體" w:cs="標楷體" w:hint="eastAsia"/>
                <w:color w:val="002060"/>
                <w:sz w:val="24"/>
                <w:szCs w:val="24"/>
              </w:rPr>
              <w:t>把握今天比期待明天更重要。</w:t>
            </w:r>
          </w:p>
          <w:p w:rsidR="0096046A" w:rsidRPr="00004AA1" w:rsidRDefault="0096046A" w:rsidP="0096046A">
            <w:pPr>
              <w:autoSpaceDE w:val="0"/>
              <w:adjustRightInd w:val="0"/>
              <w:ind w:leftChars="400" w:left="800"/>
              <w:rPr>
                <w:rFonts w:ascii="標楷體" w:eastAsia="標楷體" w:hAnsi="標楷體" w:cs="標楷體"/>
                <w:color w:val="002060"/>
                <w:sz w:val="24"/>
                <w:szCs w:val="24"/>
              </w:rPr>
            </w:pPr>
            <w:r w:rsidRPr="00004AA1">
              <w:rPr>
                <w:rFonts w:ascii="MS Mincho" w:eastAsia="MS Mincho" w:hAnsi="MS Mincho" w:cs="MS Mincho" w:hint="eastAsia"/>
                <w:color w:val="002060"/>
                <w:sz w:val="24"/>
                <w:szCs w:val="24"/>
              </w:rPr>
              <w:t>➂</w:t>
            </w:r>
            <w:r w:rsidRPr="00004AA1">
              <w:rPr>
                <w:rFonts w:ascii="標楷體" w:eastAsia="標楷體" w:hAnsi="標楷體" w:cs="標楷體" w:hint="eastAsia"/>
                <w:color w:val="002060"/>
                <w:sz w:val="24"/>
                <w:szCs w:val="24"/>
              </w:rPr>
              <w:t>要珍惜今天以及明天的時光。</w:t>
            </w:r>
          </w:p>
          <w:p w:rsidR="0096046A" w:rsidRPr="00004AA1" w:rsidRDefault="0096046A" w:rsidP="0096046A">
            <w:pPr>
              <w:ind w:leftChars="400" w:left="800"/>
              <w:rPr>
                <w:rFonts w:ascii="標楷體" w:eastAsia="標楷體" w:hAnsi="標楷體"/>
                <w:sz w:val="24"/>
                <w:szCs w:val="24"/>
              </w:rPr>
            </w:pPr>
            <w:r w:rsidRPr="00004AA1">
              <w:rPr>
                <w:rFonts w:ascii="MS Mincho" w:eastAsia="MS Mincho" w:hAnsi="MS Mincho" w:cs="MS Mincho" w:hint="eastAsia"/>
                <w:color w:val="002060"/>
                <w:sz w:val="24"/>
                <w:szCs w:val="24"/>
              </w:rPr>
              <w:t>➃</w:t>
            </w:r>
            <w:r w:rsidRPr="00004AA1">
              <w:rPr>
                <w:rFonts w:ascii="標楷體" w:eastAsia="標楷體" w:hAnsi="標楷體" w:cs="標楷體" w:hint="eastAsia"/>
                <w:color w:val="002060"/>
                <w:sz w:val="24"/>
                <w:szCs w:val="24"/>
              </w:rPr>
              <w:t>今天要努力，明天才會成功。</w:t>
            </w:r>
          </w:p>
        </w:tc>
      </w:tr>
      <w:tr w:rsidR="0096046A" w:rsidRPr="00004AA1" w:rsidTr="0096046A">
        <w:trPr>
          <w:trHeight w:val="1196"/>
        </w:trPr>
        <w:tc>
          <w:tcPr>
            <w:tcW w:w="675" w:type="dxa"/>
            <w:vAlign w:val="center"/>
          </w:tcPr>
          <w:p w:rsidR="0096046A" w:rsidRPr="00004AA1" w:rsidRDefault="0096046A" w:rsidP="00DF6990">
            <w:pPr>
              <w:jc w:val="center"/>
              <w:rPr>
                <w:rFonts w:ascii="標楷體" w:eastAsia="標楷體" w:hAnsi="標楷體"/>
                <w:sz w:val="24"/>
                <w:szCs w:val="24"/>
              </w:rPr>
            </w:pPr>
            <w:r w:rsidRPr="00004AA1">
              <w:rPr>
                <w:rFonts w:ascii="標楷體" w:eastAsia="標楷體" w:hAnsi="標楷體" w:hint="eastAsia"/>
                <w:sz w:val="24"/>
                <w:szCs w:val="24"/>
              </w:rPr>
              <w:lastRenderedPageBreak/>
              <w:t>自行</w:t>
            </w:r>
          </w:p>
          <w:p w:rsidR="0096046A" w:rsidRPr="00004AA1" w:rsidRDefault="0096046A" w:rsidP="00DF6990">
            <w:pPr>
              <w:jc w:val="center"/>
              <w:rPr>
                <w:rFonts w:ascii="標楷體" w:eastAsia="標楷體" w:hAnsi="標楷體"/>
                <w:sz w:val="24"/>
                <w:szCs w:val="24"/>
              </w:rPr>
            </w:pPr>
            <w:r w:rsidRPr="00004AA1">
              <w:rPr>
                <w:rFonts w:ascii="標楷體" w:eastAsia="標楷體" w:hAnsi="標楷體" w:hint="eastAsia"/>
                <w:sz w:val="24"/>
                <w:szCs w:val="24"/>
              </w:rPr>
              <w:t>結果分析</w:t>
            </w:r>
          </w:p>
        </w:tc>
        <w:tc>
          <w:tcPr>
            <w:tcW w:w="14459" w:type="dxa"/>
            <w:vAlign w:val="center"/>
          </w:tcPr>
          <w:p w:rsidR="0096046A" w:rsidRPr="00004AA1" w:rsidRDefault="0096046A" w:rsidP="00DF6990">
            <w:pPr>
              <w:rPr>
                <w:rFonts w:ascii="標楷體" w:eastAsia="標楷體" w:hAnsi="標楷體"/>
                <w:sz w:val="24"/>
                <w:szCs w:val="24"/>
              </w:rPr>
            </w:pPr>
            <w:r w:rsidRPr="00004AA1">
              <w:rPr>
                <w:rFonts w:ascii="標楷體" w:eastAsia="標楷體" w:hAnsi="標楷體" w:hint="eastAsia"/>
                <w:sz w:val="24"/>
                <w:szCs w:val="24"/>
              </w:rPr>
              <w:t>(本校學生的答題情形)</w:t>
            </w:r>
          </w:p>
          <w:p w:rsidR="0096046A" w:rsidRPr="00004AA1" w:rsidRDefault="0096046A" w:rsidP="00DF6990">
            <w:pPr>
              <w:rPr>
                <w:rFonts w:ascii="標楷體" w:eastAsia="標楷體" w:hAnsi="標楷體"/>
                <w:sz w:val="24"/>
                <w:szCs w:val="24"/>
              </w:rPr>
            </w:pPr>
            <w:r w:rsidRPr="00004AA1">
              <w:rPr>
                <w:rFonts w:ascii="標楷體" w:eastAsia="標楷體" w:hAnsi="標楷體" w:hint="eastAsia"/>
                <w:sz w:val="24"/>
                <w:szCs w:val="24"/>
              </w:rPr>
              <w:t xml:space="preserve">    此題本校答對率為50%；土城區答對率為54.5%；板橋區答對率為55.97%；市答對率為55.97%，本校答對率低於其他地區。</w:t>
            </w:r>
          </w:p>
          <w:p w:rsidR="0096046A" w:rsidRPr="00004AA1" w:rsidRDefault="0096046A" w:rsidP="00DF6990">
            <w:pPr>
              <w:rPr>
                <w:rFonts w:ascii="標楷體" w:eastAsia="標楷體" w:hAnsi="標楷體"/>
                <w:sz w:val="24"/>
                <w:szCs w:val="24"/>
              </w:rPr>
            </w:pPr>
            <w:r w:rsidRPr="00004AA1">
              <w:rPr>
                <w:rFonts w:ascii="標楷體" w:eastAsia="標楷體" w:hAnsi="標楷體" w:hint="eastAsia"/>
                <w:sz w:val="24"/>
                <w:szCs w:val="24"/>
              </w:rPr>
              <w:t xml:space="preserve">    本題評量項目為閱讀能力詞句理解之句意理解項目，能力指標為5-III-8 運用自我提問、推論等策略，推論文本隱含的因果訊息或觀點。</w:t>
            </w:r>
          </w:p>
          <w:p w:rsidR="0096046A" w:rsidRPr="00004AA1" w:rsidRDefault="0096046A" w:rsidP="00DF6990">
            <w:pPr>
              <w:rPr>
                <w:rFonts w:ascii="標楷體" w:eastAsia="標楷體" w:hAnsi="標楷體"/>
                <w:sz w:val="24"/>
                <w:szCs w:val="24"/>
              </w:rPr>
            </w:pPr>
            <w:r w:rsidRPr="00004AA1">
              <w:rPr>
                <w:rFonts w:ascii="標楷體" w:eastAsia="標楷體" w:hAnsi="標楷體" w:hint="eastAsia"/>
                <w:sz w:val="24"/>
                <w:szCs w:val="24"/>
              </w:rPr>
              <w:t xml:space="preserve">    學生無法正確作答，可能原因在於對於找出句中意思的核心語詞與句子邏輯不夠熟悉，無法做出正確判斷。</w:t>
            </w:r>
          </w:p>
          <w:p w:rsidR="0096046A" w:rsidRPr="00004AA1" w:rsidRDefault="0096046A" w:rsidP="00DF6990">
            <w:pPr>
              <w:rPr>
                <w:rFonts w:ascii="標楷體" w:eastAsia="標楷體" w:hAnsi="標楷體"/>
                <w:sz w:val="24"/>
                <w:szCs w:val="24"/>
              </w:rPr>
            </w:pPr>
            <w:r w:rsidRPr="00004AA1">
              <w:rPr>
                <w:rFonts w:ascii="標楷體" w:eastAsia="標楷體" w:hAnsi="標楷體" w:hint="eastAsia"/>
                <w:sz w:val="24"/>
                <w:szCs w:val="24"/>
              </w:rPr>
              <w:t xml:space="preserve">    經查各題答對率，本校選擇正確答案百分率為50%；土城區答對率為54.5%；板橋區答對率為55.97%；市答對率為55.97%，顯見低於其他地區，雖其他地區亦表現教師低，顯見本題目需使用較高層次的解析技巧，或是學生對於尋找分析句中訊息的技巧並不熟練。</w:t>
            </w:r>
          </w:p>
          <w:p w:rsidR="0096046A" w:rsidRPr="00004AA1" w:rsidRDefault="0096046A" w:rsidP="00DF6990">
            <w:pPr>
              <w:rPr>
                <w:rFonts w:ascii="標楷體" w:eastAsia="標楷體" w:hAnsi="標楷體"/>
                <w:sz w:val="24"/>
                <w:szCs w:val="24"/>
              </w:rPr>
            </w:pPr>
            <w:r w:rsidRPr="00004AA1">
              <w:rPr>
                <w:rFonts w:ascii="標楷體" w:eastAsia="標楷體" w:hAnsi="標楷體" w:hint="eastAsia"/>
                <w:sz w:val="24"/>
                <w:szCs w:val="24"/>
              </w:rPr>
              <w:t xml:space="preserve">    題目例句「一個今天，勝過兩個明天」，關鍵詞在於「勝過」一詞，此詞有前後項比對的關係，且前項優於後巷的邏輯對應關係。經比較其他選項之答率，選項1答率為</w:t>
            </w:r>
            <w:r w:rsidRPr="00004AA1">
              <w:rPr>
                <w:rFonts w:ascii="標楷體" w:eastAsia="標楷體" w:hAnsi="標楷體"/>
                <w:sz w:val="24"/>
                <w:szCs w:val="24"/>
              </w:rPr>
              <w:t>14.05</w:t>
            </w:r>
            <w:r w:rsidRPr="00004AA1">
              <w:rPr>
                <w:rFonts w:ascii="標楷體" w:eastAsia="標楷體" w:hAnsi="標楷體" w:hint="eastAsia"/>
                <w:sz w:val="24"/>
                <w:szCs w:val="24"/>
              </w:rPr>
              <w:t>%，土城區為</w:t>
            </w:r>
            <w:r w:rsidRPr="00004AA1">
              <w:rPr>
                <w:rFonts w:ascii="標楷體" w:eastAsia="標楷體" w:hAnsi="標楷體"/>
                <w:sz w:val="24"/>
                <w:szCs w:val="24"/>
              </w:rPr>
              <w:t>11.19</w:t>
            </w:r>
            <w:r w:rsidRPr="00004AA1">
              <w:rPr>
                <w:rFonts w:ascii="標楷體" w:eastAsia="標楷體" w:hAnsi="標楷體" w:hint="eastAsia"/>
                <w:sz w:val="24"/>
                <w:szCs w:val="24"/>
              </w:rPr>
              <w:t>%，板橋區為</w:t>
            </w:r>
            <w:r w:rsidRPr="00004AA1">
              <w:rPr>
                <w:rFonts w:ascii="標楷體" w:eastAsia="標楷體" w:hAnsi="標楷體"/>
                <w:sz w:val="24"/>
                <w:szCs w:val="24"/>
              </w:rPr>
              <w:t>10.69</w:t>
            </w:r>
            <w:r w:rsidRPr="00004AA1">
              <w:rPr>
                <w:rFonts w:ascii="標楷體" w:eastAsia="標楷體" w:hAnsi="標楷體" w:hint="eastAsia"/>
                <w:sz w:val="24"/>
                <w:szCs w:val="24"/>
              </w:rPr>
              <w:t>%，市為</w:t>
            </w:r>
            <w:r w:rsidRPr="00004AA1">
              <w:rPr>
                <w:rFonts w:ascii="標楷體" w:eastAsia="標楷體" w:hAnsi="標楷體"/>
                <w:sz w:val="24"/>
                <w:szCs w:val="24"/>
              </w:rPr>
              <w:t>11.21</w:t>
            </w:r>
            <w:r w:rsidRPr="00004AA1">
              <w:rPr>
                <w:rFonts w:ascii="標楷體" w:eastAsia="標楷體" w:hAnsi="標楷體" w:hint="eastAsia"/>
                <w:sz w:val="24"/>
                <w:szCs w:val="24"/>
              </w:rPr>
              <w:t>%，顯見本校學生對於「面對」、「顯見」等詞的使用語境之認知判斷不清，把主題放在後項的「明天」，但較之他區或全市，差異不大；選項2答率為</w:t>
            </w:r>
            <w:r w:rsidRPr="00004AA1">
              <w:rPr>
                <w:rFonts w:ascii="標楷體" w:eastAsia="標楷體" w:hAnsi="標楷體"/>
                <w:sz w:val="24"/>
                <w:szCs w:val="24"/>
              </w:rPr>
              <w:t>50</w:t>
            </w:r>
            <w:r w:rsidRPr="00004AA1">
              <w:rPr>
                <w:rFonts w:ascii="標楷體" w:eastAsia="標楷體" w:hAnsi="標楷體" w:hint="eastAsia"/>
                <w:sz w:val="24"/>
                <w:szCs w:val="24"/>
              </w:rPr>
              <w:t>%，土城區為</w:t>
            </w:r>
            <w:r w:rsidRPr="00004AA1">
              <w:rPr>
                <w:rFonts w:ascii="標楷體" w:eastAsia="標楷體" w:hAnsi="標楷體"/>
                <w:sz w:val="24"/>
                <w:szCs w:val="24"/>
              </w:rPr>
              <w:t>54.5</w:t>
            </w:r>
            <w:r w:rsidRPr="00004AA1">
              <w:rPr>
                <w:rFonts w:ascii="標楷體" w:eastAsia="標楷體" w:hAnsi="標楷體" w:hint="eastAsia"/>
                <w:sz w:val="24"/>
                <w:szCs w:val="24"/>
              </w:rPr>
              <w:t>%，板橋區為</w:t>
            </w:r>
            <w:r w:rsidRPr="00004AA1">
              <w:rPr>
                <w:rFonts w:ascii="標楷體" w:eastAsia="標楷體" w:hAnsi="標楷體"/>
                <w:sz w:val="24"/>
                <w:szCs w:val="24"/>
              </w:rPr>
              <w:t>57.69</w:t>
            </w:r>
            <w:r w:rsidRPr="00004AA1">
              <w:rPr>
                <w:rFonts w:ascii="標楷體" w:eastAsia="標楷體" w:hAnsi="標楷體" w:hint="eastAsia"/>
                <w:sz w:val="24"/>
                <w:szCs w:val="24"/>
              </w:rPr>
              <w:t>%，市為</w:t>
            </w:r>
            <w:r w:rsidRPr="00004AA1">
              <w:rPr>
                <w:rFonts w:ascii="標楷體" w:eastAsia="標楷體" w:hAnsi="標楷體"/>
                <w:sz w:val="24"/>
                <w:szCs w:val="24"/>
              </w:rPr>
              <w:t>55.97</w:t>
            </w:r>
            <w:r w:rsidRPr="00004AA1">
              <w:rPr>
                <w:rFonts w:ascii="標楷體" w:eastAsia="標楷體" w:hAnsi="標楷體" w:hint="eastAsia"/>
                <w:sz w:val="24"/>
                <w:szCs w:val="24"/>
              </w:rPr>
              <w:t>%，顯見本校學生對於該句之關鍵詞掌握錯誤，應掌握「比」、「更」兩詞間邏輯遞進關係，所以前項「今天」比後項更重要，正與題目例句邏輯相符；學生若無發現，則會以後項「明天」作為判斷標準，以致答題錯誤，故選擇此選項者較土城區、他區、全市相對較少，表示學生對於句意的基本分析與提取訊息能力嚴重不足。並未達本學習階段應有之能力標準；選項3答率為</w:t>
            </w:r>
            <w:r w:rsidRPr="00004AA1">
              <w:rPr>
                <w:rFonts w:ascii="標楷體" w:eastAsia="標楷體" w:hAnsi="標楷體"/>
                <w:sz w:val="24"/>
                <w:szCs w:val="24"/>
              </w:rPr>
              <w:t>6.54</w:t>
            </w:r>
            <w:r w:rsidRPr="00004AA1">
              <w:rPr>
                <w:rFonts w:ascii="標楷體" w:eastAsia="標楷體" w:hAnsi="標楷體" w:hint="eastAsia"/>
                <w:sz w:val="24"/>
                <w:szCs w:val="24"/>
              </w:rPr>
              <w:t>%，土城區為</w:t>
            </w:r>
            <w:r w:rsidRPr="00004AA1">
              <w:rPr>
                <w:rFonts w:ascii="標楷體" w:eastAsia="標楷體" w:hAnsi="標楷體"/>
                <w:sz w:val="24"/>
                <w:szCs w:val="24"/>
              </w:rPr>
              <w:t>6.64</w:t>
            </w:r>
            <w:r w:rsidRPr="00004AA1">
              <w:rPr>
                <w:rFonts w:ascii="標楷體" w:eastAsia="標楷體" w:hAnsi="標楷體" w:hint="eastAsia"/>
                <w:sz w:val="24"/>
                <w:szCs w:val="24"/>
              </w:rPr>
              <w:t>%，板橋區為</w:t>
            </w:r>
            <w:r w:rsidRPr="00004AA1">
              <w:rPr>
                <w:rFonts w:ascii="標楷體" w:eastAsia="標楷體" w:hAnsi="標楷體"/>
                <w:sz w:val="24"/>
                <w:szCs w:val="24"/>
              </w:rPr>
              <w:t>5.75</w:t>
            </w:r>
            <w:r w:rsidRPr="00004AA1">
              <w:rPr>
                <w:rFonts w:ascii="標楷體" w:eastAsia="標楷體" w:hAnsi="標楷體" w:hint="eastAsia"/>
                <w:sz w:val="24"/>
                <w:szCs w:val="24"/>
              </w:rPr>
              <w:t>%，市為</w:t>
            </w:r>
            <w:r w:rsidRPr="00004AA1">
              <w:rPr>
                <w:rFonts w:ascii="標楷體" w:eastAsia="標楷體" w:hAnsi="標楷體"/>
                <w:sz w:val="24"/>
                <w:szCs w:val="24"/>
              </w:rPr>
              <w:t>6.5</w:t>
            </w:r>
            <w:r w:rsidRPr="00004AA1">
              <w:rPr>
                <w:rFonts w:ascii="標楷體" w:eastAsia="標楷體" w:hAnsi="標楷體" w:hint="eastAsia"/>
                <w:sz w:val="24"/>
                <w:szCs w:val="24"/>
              </w:rPr>
              <w:t>%，顯見本校學生對於該句之關鍵詞掌握錯誤，應掌握「也不」一詞，故本句為否定句，應以句號結尾，學生顯以「不知道」一詞進行判斷，故選擇此選項者較土城區為多。選項4答率為</w:t>
            </w:r>
            <w:r w:rsidRPr="00004AA1">
              <w:rPr>
                <w:rFonts w:ascii="標楷體" w:eastAsia="標楷體" w:hAnsi="標楷體"/>
                <w:sz w:val="24"/>
                <w:szCs w:val="24"/>
              </w:rPr>
              <w:t>29.41</w:t>
            </w:r>
            <w:r w:rsidRPr="00004AA1">
              <w:rPr>
                <w:rFonts w:ascii="標楷體" w:eastAsia="標楷體" w:hAnsi="標楷體" w:hint="eastAsia"/>
                <w:sz w:val="24"/>
                <w:szCs w:val="24"/>
              </w:rPr>
              <w:t>%，土城區為</w:t>
            </w:r>
            <w:r w:rsidRPr="00004AA1">
              <w:rPr>
                <w:rFonts w:ascii="標楷體" w:eastAsia="標楷體" w:hAnsi="標楷體"/>
                <w:sz w:val="24"/>
                <w:szCs w:val="24"/>
              </w:rPr>
              <w:t>27.11</w:t>
            </w:r>
            <w:r w:rsidRPr="00004AA1">
              <w:rPr>
                <w:rFonts w:ascii="標楷體" w:eastAsia="標楷體" w:hAnsi="標楷體" w:hint="eastAsia"/>
                <w:sz w:val="24"/>
                <w:szCs w:val="24"/>
              </w:rPr>
              <w:t>%，板橋區為</w:t>
            </w:r>
            <w:r w:rsidRPr="00004AA1">
              <w:rPr>
                <w:rFonts w:ascii="標楷體" w:eastAsia="標楷體" w:hAnsi="標楷體"/>
                <w:sz w:val="24"/>
                <w:szCs w:val="24"/>
              </w:rPr>
              <w:t>25.57</w:t>
            </w:r>
            <w:r w:rsidRPr="00004AA1">
              <w:rPr>
                <w:rFonts w:ascii="標楷體" w:eastAsia="標楷體" w:hAnsi="標楷體" w:hint="eastAsia"/>
                <w:sz w:val="24"/>
                <w:szCs w:val="24"/>
              </w:rPr>
              <w:t>%，市為</w:t>
            </w:r>
            <w:r w:rsidRPr="00004AA1">
              <w:rPr>
                <w:rFonts w:ascii="標楷體" w:eastAsia="標楷體" w:hAnsi="標楷體"/>
                <w:sz w:val="24"/>
                <w:szCs w:val="24"/>
              </w:rPr>
              <w:t>26.07</w:t>
            </w:r>
            <w:r w:rsidRPr="00004AA1">
              <w:rPr>
                <w:rFonts w:ascii="標楷體" w:eastAsia="標楷體" w:hAnsi="標楷體" w:hint="eastAsia"/>
                <w:sz w:val="24"/>
                <w:szCs w:val="24"/>
              </w:rPr>
              <w:t>%，顯見本校學生對於該句之關鍵詞掌握錯誤，應掌握「才會」一詞，故本句為條件句，代表有什麼條件才會有何種結果，學生顯誤以「努力」、「成功」兩詞間的關聯性進行判斷，故選擇此選項者多，也高於土城區、他區與全市。</w:t>
            </w:r>
          </w:p>
          <w:p w:rsidR="0096046A" w:rsidRPr="00004AA1" w:rsidRDefault="0096046A" w:rsidP="00DF6990">
            <w:pPr>
              <w:rPr>
                <w:rFonts w:ascii="標楷體" w:eastAsia="標楷體" w:hAnsi="標楷體" w:hint="eastAsia"/>
                <w:sz w:val="24"/>
                <w:szCs w:val="24"/>
              </w:rPr>
            </w:pPr>
            <w:r w:rsidRPr="00004AA1">
              <w:rPr>
                <w:rFonts w:ascii="標楷體" w:eastAsia="標楷體" w:hAnsi="標楷體" w:hint="eastAsia"/>
                <w:sz w:val="24"/>
                <w:szCs w:val="24"/>
              </w:rPr>
              <w:t xml:space="preserve">    綜上，分析本題題型屬認知向度之應用層次，其題目需分析理解語境之狀況，提取句中的訊息，找到邏輯關鍵詞，並與題目對比邏輯關係後，方可選出正確答案。但因學生分析、提取訊息能力顯有不足，故於作答時容易有誤判答案之情況發生，致使本題之答對率低於市答對率0.06%。</w:t>
            </w:r>
          </w:p>
        </w:tc>
      </w:tr>
      <w:tr w:rsidR="0096046A" w:rsidRPr="00004AA1" w:rsidTr="0096046A">
        <w:trPr>
          <w:trHeight w:val="698"/>
        </w:trPr>
        <w:tc>
          <w:tcPr>
            <w:tcW w:w="675" w:type="dxa"/>
            <w:vMerge w:val="restart"/>
            <w:vAlign w:val="center"/>
          </w:tcPr>
          <w:p w:rsidR="0096046A" w:rsidRPr="00004AA1" w:rsidRDefault="0096046A" w:rsidP="00DF6990">
            <w:pPr>
              <w:jc w:val="center"/>
              <w:rPr>
                <w:rFonts w:ascii="標楷體" w:eastAsia="標楷體" w:hAnsi="標楷體"/>
                <w:sz w:val="24"/>
                <w:szCs w:val="24"/>
              </w:rPr>
            </w:pPr>
            <w:r w:rsidRPr="00004AA1">
              <w:rPr>
                <w:rFonts w:ascii="標楷體" w:eastAsia="標楷體" w:hAnsi="標楷體" w:hint="eastAsia"/>
                <w:sz w:val="24"/>
                <w:szCs w:val="24"/>
              </w:rPr>
              <w:t>教學</w:t>
            </w:r>
          </w:p>
          <w:p w:rsidR="0096046A" w:rsidRPr="00004AA1" w:rsidRDefault="0096046A" w:rsidP="00DF6990">
            <w:pPr>
              <w:jc w:val="center"/>
              <w:rPr>
                <w:rFonts w:ascii="標楷體" w:eastAsia="標楷體" w:hAnsi="標楷體"/>
                <w:sz w:val="24"/>
                <w:szCs w:val="24"/>
              </w:rPr>
            </w:pPr>
            <w:r w:rsidRPr="00004AA1">
              <w:rPr>
                <w:rFonts w:ascii="標楷體" w:eastAsia="標楷體" w:hAnsi="標楷體" w:hint="eastAsia"/>
                <w:sz w:val="24"/>
                <w:szCs w:val="24"/>
              </w:rPr>
              <w:lastRenderedPageBreak/>
              <w:t>改善策略</w:t>
            </w:r>
          </w:p>
        </w:tc>
        <w:tc>
          <w:tcPr>
            <w:tcW w:w="14459" w:type="dxa"/>
            <w:vAlign w:val="center"/>
          </w:tcPr>
          <w:p w:rsidR="0096046A" w:rsidRPr="00004AA1" w:rsidRDefault="0096046A" w:rsidP="00DF6990">
            <w:pPr>
              <w:rPr>
                <w:rFonts w:ascii="標楷體" w:eastAsia="標楷體" w:hAnsi="標楷體"/>
                <w:sz w:val="24"/>
                <w:szCs w:val="24"/>
              </w:rPr>
            </w:pPr>
            <w:r w:rsidRPr="00004AA1">
              <w:rPr>
                <w:rFonts w:ascii="標楷體" w:eastAsia="標楷體" w:hAnsi="標楷體" w:hint="eastAsia"/>
                <w:sz w:val="24"/>
                <w:szCs w:val="24"/>
              </w:rPr>
              <w:lastRenderedPageBreak/>
              <w:t>◎教學實施週次 : 第1週～ 第20週</w:t>
            </w:r>
          </w:p>
          <w:p w:rsidR="0096046A" w:rsidRPr="00004AA1" w:rsidRDefault="0096046A" w:rsidP="00DF6990">
            <w:pPr>
              <w:rPr>
                <w:rFonts w:ascii="標楷體" w:eastAsia="標楷體" w:hAnsi="標楷體"/>
                <w:sz w:val="24"/>
                <w:szCs w:val="24"/>
              </w:rPr>
            </w:pPr>
            <w:r w:rsidRPr="00004AA1">
              <w:rPr>
                <w:rFonts w:ascii="標楷體" w:eastAsia="標楷體" w:hAnsi="標楷體" w:hint="eastAsia"/>
                <w:sz w:val="24"/>
                <w:szCs w:val="24"/>
              </w:rPr>
              <w:t>◎教學節數 : 共20節</w:t>
            </w:r>
          </w:p>
        </w:tc>
      </w:tr>
      <w:tr w:rsidR="0096046A" w:rsidRPr="00004AA1" w:rsidTr="0096046A">
        <w:trPr>
          <w:trHeight w:val="3537"/>
        </w:trPr>
        <w:tc>
          <w:tcPr>
            <w:tcW w:w="675" w:type="dxa"/>
            <w:vMerge/>
            <w:vAlign w:val="center"/>
          </w:tcPr>
          <w:p w:rsidR="0096046A" w:rsidRPr="00004AA1" w:rsidRDefault="0096046A" w:rsidP="00DF6990">
            <w:pPr>
              <w:jc w:val="center"/>
              <w:rPr>
                <w:rFonts w:ascii="標楷體" w:eastAsia="標楷體" w:hAnsi="標楷體"/>
                <w:sz w:val="24"/>
                <w:szCs w:val="24"/>
              </w:rPr>
            </w:pPr>
          </w:p>
        </w:tc>
        <w:tc>
          <w:tcPr>
            <w:tcW w:w="14459" w:type="dxa"/>
            <w:vAlign w:val="center"/>
          </w:tcPr>
          <w:p w:rsidR="0096046A" w:rsidRPr="00004AA1" w:rsidRDefault="0096046A" w:rsidP="00DF6990">
            <w:pPr>
              <w:rPr>
                <w:rFonts w:ascii="標楷體" w:eastAsia="標楷體" w:hAnsi="標楷體"/>
                <w:sz w:val="24"/>
                <w:szCs w:val="24"/>
              </w:rPr>
            </w:pPr>
            <w:r w:rsidRPr="00004AA1">
              <w:rPr>
                <w:rFonts w:ascii="標楷體" w:eastAsia="標楷體" w:hAnsi="標楷體" w:hint="eastAsia"/>
                <w:sz w:val="24"/>
                <w:szCs w:val="24"/>
              </w:rPr>
              <w:t>◎課程計畫</w:t>
            </w:r>
          </w:p>
          <w:p w:rsidR="0096046A" w:rsidRPr="00004AA1" w:rsidRDefault="0096046A" w:rsidP="00DF6990">
            <w:pPr>
              <w:rPr>
                <w:rFonts w:ascii="標楷體" w:eastAsia="標楷體" w:hAnsi="標楷體"/>
                <w:sz w:val="24"/>
                <w:szCs w:val="24"/>
              </w:rPr>
            </w:pPr>
            <w:r w:rsidRPr="00004AA1">
              <w:rPr>
                <w:rFonts w:ascii="標楷體" w:eastAsia="標楷體" w:hAnsi="標楷體" w:hint="eastAsia"/>
                <w:sz w:val="24"/>
                <w:szCs w:val="24"/>
              </w:rPr>
              <w:t>一、配合每課課文內使用的句型進行練習：</w:t>
            </w:r>
          </w:p>
          <w:p w:rsidR="0096046A" w:rsidRPr="00004AA1" w:rsidRDefault="0096046A" w:rsidP="00DF6990">
            <w:pPr>
              <w:rPr>
                <w:rFonts w:ascii="標楷體" w:eastAsia="標楷體" w:hAnsi="標楷體"/>
                <w:sz w:val="24"/>
                <w:szCs w:val="24"/>
              </w:rPr>
            </w:pPr>
            <w:r w:rsidRPr="00004AA1">
              <w:rPr>
                <w:rFonts w:ascii="標楷體" w:eastAsia="標楷體" w:hAnsi="標楷體" w:hint="eastAsia"/>
                <w:sz w:val="24"/>
                <w:szCs w:val="24"/>
              </w:rPr>
              <w:t xml:space="preserve"> （一）、在課堂中帶領學生分析課文意涵後，選取幾句話進行句子邏輯</w:t>
            </w:r>
          </w:p>
          <w:p w:rsidR="0096046A" w:rsidRPr="00004AA1" w:rsidRDefault="0096046A" w:rsidP="00DF6990">
            <w:pPr>
              <w:rPr>
                <w:rFonts w:ascii="標楷體" w:eastAsia="標楷體" w:hAnsi="標楷體"/>
                <w:sz w:val="24"/>
                <w:szCs w:val="24"/>
              </w:rPr>
            </w:pPr>
            <w:r w:rsidRPr="00004AA1">
              <w:rPr>
                <w:rFonts w:ascii="標楷體" w:eastAsia="標楷體" w:hAnsi="標楷體"/>
                <w:sz w:val="24"/>
                <w:szCs w:val="24"/>
              </w:rPr>
              <w:t xml:space="preserve">        </w:t>
            </w:r>
            <w:r w:rsidRPr="00004AA1">
              <w:rPr>
                <w:rFonts w:ascii="標楷體" w:eastAsia="標楷體" w:hAnsi="標楷體" w:hint="eastAsia"/>
                <w:sz w:val="24"/>
                <w:szCs w:val="24"/>
              </w:rPr>
              <w:t>找出邏輯對應關係，圈出關鍵詞。</w:t>
            </w:r>
          </w:p>
          <w:p w:rsidR="0096046A" w:rsidRPr="00004AA1" w:rsidRDefault="0096046A" w:rsidP="00DF6990">
            <w:pPr>
              <w:rPr>
                <w:rFonts w:ascii="標楷體" w:eastAsia="標楷體" w:hAnsi="標楷體"/>
                <w:sz w:val="24"/>
                <w:szCs w:val="24"/>
              </w:rPr>
            </w:pPr>
            <w:r w:rsidRPr="00004AA1">
              <w:rPr>
                <w:rFonts w:ascii="標楷體" w:eastAsia="標楷體" w:hAnsi="標楷體" w:hint="eastAsia"/>
                <w:sz w:val="24"/>
                <w:szCs w:val="24"/>
              </w:rPr>
              <w:t xml:space="preserve"> （二）、請學生利用整單元的課文，找出邏輯相似或相反的句子，並練</w:t>
            </w:r>
          </w:p>
          <w:p w:rsidR="0096046A" w:rsidRPr="00004AA1" w:rsidRDefault="0096046A" w:rsidP="00DF6990">
            <w:pPr>
              <w:rPr>
                <w:rFonts w:ascii="標楷體" w:eastAsia="標楷體" w:hAnsi="標楷體"/>
                <w:sz w:val="24"/>
                <w:szCs w:val="24"/>
              </w:rPr>
            </w:pPr>
            <w:r w:rsidRPr="00004AA1">
              <w:rPr>
                <w:rFonts w:ascii="標楷體" w:eastAsia="標楷體" w:hAnsi="標楷體"/>
                <w:sz w:val="24"/>
                <w:szCs w:val="24"/>
              </w:rPr>
              <w:t xml:space="preserve">        </w:t>
            </w:r>
            <w:r w:rsidRPr="00004AA1">
              <w:rPr>
                <w:rFonts w:ascii="標楷體" w:eastAsia="標楷體" w:hAnsi="標楷體" w:hint="eastAsia"/>
                <w:sz w:val="24"/>
                <w:szCs w:val="24"/>
              </w:rPr>
              <w:t>行仿寫句子練習。</w:t>
            </w:r>
          </w:p>
          <w:p w:rsidR="0096046A" w:rsidRPr="00004AA1" w:rsidRDefault="0096046A" w:rsidP="00DF6990">
            <w:pPr>
              <w:rPr>
                <w:rFonts w:ascii="標楷體" w:eastAsia="標楷體" w:hAnsi="標楷體"/>
                <w:sz w:val="24"/>
                <w:szCs w:val="24"/>
              </w:rPr>
            </w:pPr>
            <w:r w:rsidRPr="00004AA1">
              <w:rPr>
                <w:rFonts w:ascii="標楷體" w:eastAsia="標楷體" w:hAnsi="標楷體" w:hint="eastAsia"/>
                <w:sz w:val="24"/>
                <w:szCs w:val="24"/>
              </w:rPr>
              <w:t>二、補強教學活動</w:t>
            </w:r>
          </w:p>
          <w:p w:rsidR="0096046A" w:rsidRPr="00004AA1" w:rsidRDefault="0096046A" w:rsidP="00DF6990">
            <w:pPr>
              <w:rPr>
                <w:rFonts w:ascii="標楷體" w:eastAsia="標楷體" w:hAnsi="標楷體"/>
                <w:sz w:val="24"/>
                <w:szCs w:val="24"/>
              </w:rPr>
            </w:pPr>
            <w:r w:rsidRPr="00004AA1">
              <w:rPr>
                <w:rFonts w:ascii="標楷體" w:eastAsia="標楷體" w:hAnsi="標楷體" w:hint="eastAsia"/>
                <w:sz w:val="24"/>
                <w:szCs w:val="24"/>
              </w:rPr>
              <w:t xml:space="preserve"> （一）、你再說什麼：將人事時地物、關鍵語詞寫成卡片，先依序抽出</w:t>
            </w:r>
          </w:p>
          <w:p w:rsidR="0096046A" w:rsidRPr="00004AA1" w:rsidRDefault="0096046A" w:rsidP="00DF6990">
            <w:pPr>
              <w:rPr>
                <w:rFonts w:ascii="標楷體" w:eastAsia="標楷體" w:hAnsi="標楷體"/>
                <w:sz w:val="24"/>
                <w:szCs w:val="24"/>
              </w:rPr>
            </w:pPr>
            <w:r w:rsidRPr="00004AA1">
              <w:rPr>
                <w:rFonts w:ascii="標楷體" w:eastAsia="標楷體" w:hAnsi="標楷體"/>
                <w:sz w:val="24"/>
                <w:szCs w:val="24"/>
              </w:rPr>
              <w:t xml:space="preserve">        </w:t>
            </w:r>
            <w:r w:rsidRPr="00004AA1">
              <w:rPr>
                <w:rFonts w:ascii="標楷體" w:eastAsia="標楷體" w:hAnsi="標楷體" w:hint="eastAsia"/>
                <w:sz w:val="24"/>
                <w:szCs w:val="24"/>
              </w:rPr>
              <w:t>取關鍵語詞，練習造句，或故事接龍闖關。</w:t>
            </w:r>
          </w:p>
          <w:p w:rsidR="0096046A" w:rsidRPr="00004AA1" w:rsidRDefault="0096046A" w:rsidP="00DF6990">
            <w:pPr>
              <w:rPr>
                <w:rFonts w:ascii="標楷體" w:eastAsia="標楷體" w:hAnsi="標楷體"/>
                <w:sz w:val="24"/>
                <w:szCs w:val="24"/>
              </w:rPr>
            </w:pPr>
            <w:r w:rsidRPr="00004AA1">
              <w:rPr>
                <w:rFonts w:ascii="標楷體" w:eastAsia="標楷體" w:hAnsi="標楷體" w:hint="eastAsia"/>
                <w:sz w:val="24"/>
                <w:szCs w:val="24"/>
              </w:rPr>
              <w:t xml:space="preserve"> （二）、換句話說有多難：將以前學過的課文段落選一段，請學生練習</w:t>
            </w:r>
          </w:p>
          <w:p w:rsidR="0096046A" w:rsidRPr="00004AA1" w:rsidRDefault="0096046A" w:rsidP="00DF6990">
            <w:pPr>
              <w:rPr>
                <w:rFonts w:ascii="標楷體" w:eastAsia="標楷體" w:hAnsi="標楷體"/>
                <w:sz w:val="24"/>
                <w:szCs w:val="24"/>
              </w:rPr>
            </w:pPr>
            <w:r w:rsidRPr="00004AA1">
              <w:rPr>
                <w:rFonts w:ascii="標楷體" w:eastAsia="標楷體" w:hAnsi="標楷體"/>
                <w:sz w:val="24"/>
                <w:szCs w:val="24"/>
              </w:rPr>
              <w:t xml:space="preserve">        </w:t>
            </w:r>
            <w:r w:rsidRPr="00004AA1">
              <w:rPr>
                <w:rFonts w:ascii="標楷體" w:eastAsia="標楷體" w:hAnsi="標楷體" w:hint="eastAsia"/>
                <w:sz w:val="24"/>
                <w:szCs w:val="24"/>
              </w:rPr>
              <w:t>行替換關聯詞但句意不變或相反的練習。</w:t>
            </w:r>
          </w:p>
        </w:tc>
      </w:tr>
      <w:tr w:rsidR="0096046A" w:rsidRPr="00004AA1" w:rsidTr="0096046A">
        <w:trPr>
          <w:trHeight w:val="994"/>
        </w:trPr>
        <w:tc>
          <w:tcPr>
            <w:tcW w:w="675" w:type="dxa"/>
            <w:vAlign w:val="center"/>
          </w:tcPr>
          <w:p w:rsidR="0096046A" w:rsidRPr="00004AA1" w:rsidRDefault="0096046A" w:rsidP="00DF6990">
            <w:pPr>
              <w:jc w:val="center"/>
              <w:rPr>
                <w:rFonts w:ascii="標楷體" w:eastAsia="標楷體" w:hAnsi="標楷體"/>
                <w:sz w:val="24"/>
                <w:szCs w:val="24"/>
              </w:rPr>
            </w:pPr>
            <w:r w:rsidRPr="00004AA1">
              <w:rPr>
                <w:rFonts w:ascii="標楷體" w:eastAsia="標楷體" w:hAnsi="標楷體" w:hint="eastAsia"/>
                <w:sz w:val="24"/>
                <w:szCs w:val="24"/>
              </w:rPr>
              <w:lastRenderedPageBreak/>
              <w:t>教師增能</w:t>
            </w:r>
          </w:p>
          <w:p w:rsidR="0096046A" w:rsidRPr="00004AA1" w:rsidRDefault="0096046A" w:rsidP="00DF6990">
            <w:pPr>
              <w:jc w:val="center"/>
              <w:rPr>
                <w:rFonts w:ascii="標楷體" w:eastAsia="標楷體" w:hAnsi="標楷體"/>
                <w:sz w:val="24"/>
                <w:szCs w:val="24"/>
              </w:rPr>
            </w:pPr>
            <w:r w:rsidRPr="00004AA1">
              <w:rPr>
                <w:rFonts w:ascii="標楷體" w:eastAsia="標楷體" w:hAnsi="標楷體" w:hint="eastAsia"/>
                <w:sz w:val="24"/>
                <w:szCs w:val="24"/>
              </w:rPr>
              <w:t>研習建議</w:t>
            </w:r>
          </w:p>
        </w:tc>
        <w:tc>
          <w:tcPr>
            <w:tcW w:w="14459" w:type="dxa"/>
            <w:vAlign w:val="center"/>
          </w:tcPr>
          <w:p w:rsidR="0096046A" w:rsidRPr="00004AA1" w:rsidRDefault="0096046A" w:rsidP="00DF6990">
            <w:pPr>
              <w:rPr>
                <w:rFonts w:ascii="標楷體" w:eastAsia="標楷體" w:hAnsi="標楷體"/>
                <w:sz w:val="24"/>
                <w:szCs w:val="24"/>
              </w:rPr>
            </w:pPr>
            <w:r w:rsidRPr="00004AA1">
              <w:rPr>
                <w:rFonts w:ascii="標楷體" w:eastAsia="標楷體" w:hAnsi="標楷體" w:hint="eastAsia"/>
                <w:sz w:val="24"/>
                <w:szCs w:val="24"/>
              </w:rPr>
              <w:t>1.利用電子書、教育部網站、國教輔導團網站、各種民間學習資源網等</w:t>
            </w:r>
          </w:p>
          <w:p w:rsidR="0096046A" w:rsidRPr="00004AA1" w:rsidRDefault="0096046A" w:rsidP="00DF6990">
            <w:pPr>
              <w:rPr>
                <w:rFonts w:ascii="標楷體" w:eastAsia="標楷體" w:hAnsi="標楷體"/>
                <w:sz w:val="24"/>
                <w:szCs w:val="24"/>
              </w:rPr>
            </w:pPr>
            <w:r w:rsidRPr="00004AA1">
              <w:rPr>
                <w:rFonts w:ascii="標楷體" w:eastAsia="標楷體" w:hAnsi="標楷體"/>
                <w:sz w:val="24"/>
                <w:szCs w:val="24"/>
              </w:rPr>
              <w:t xml:space="preserve">  </w:t>
            </w:r>
            <w:r w:rsidRPr="00004AA1">
              <w:rPr>
                <w:rFonts w:ascii="標楷體" w:eastAsia="標楷體" w:hAnsi="標楷體" w:hint="eastAsia"/>
                <w:sz w:val="24"/>
                <w:szCs w:val="24"/>
              </w:rPr>
              <w:t>資源，儲備教學資源，提升教師專業知能。</w:t>
            </w:r>
          </w:p>
          <w:p w:rsidR="0096046A" w:rsidRPr="00004AA1" w:rsidRDefault="0096046A" w:rsidP="00DF6990">
            <w:pPr>
              <w:rPr>
                <w:rFonts w:ascii="標楷體" w:eastAsia="標楷體" w:hAnsi="標楷體"/>
                <w:color w:val="FF0000"/>
                <w:sz w:val="24"/>
                <w:szCs w:val="24"/>
              </w:rPr>
            </w:pPr>
            <w:r w:rsidRPr="00004AA1">
              <w:rPr>
                <w:rFonts w:ascii="標楷體" w:eastAsia="標楷體" w:hAnsi="標楷體" w:hint="eastAsia"/>
                <w:sz w:val="24"/>
                <w:szCs w:val="24"/>
              </w:rPr>
              <w:t>2.以上方式可以自我增能或是學年討論等方式進行。</w:t>
            </w:r>
          </w:p>
        </w:tc>
      </w:tr>
    </w:tbl>
    <w:p w:rsidR="0096046A" w:rsidRPr="00004AA1" w:rsidRDefault="0096046A" w:rsidP="0096046A">
      <w:pPr>
        <w:rPr>
          <w:rFonts w:ascii="標楷體" w:eastAsia="標楷體" w:hAnsi="標楷體"/>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459"/>
      </w:tblGrid>
      <w:tr w:rsidR="0096046A" w:rsidRPr="00004AA1" w:rsidTr="00004AA1">
        <w:trPr>
          <w:trHeight w:val="1328"/>
        </w:trPr>
        <w:tc>
          <w:tcPr>
            <w:tcW w:w="675" w:type="dxa"/>
            <w:vAlign w:val="center"/>
          </w:tcPr>
          <w:p w:rsidR="0096046A" w:rsidRPr="00004AA1" w:rsidRDefault="0096046A" w:rsidP="00DF6990">
            <w:pPr>
              <w:jc w:val="center"/>
              <w:rPr>
                <w:rFonts w:ascii="標楷體" w:eastAsia="標楷體" w:hAnsi="標楷體"/>
                <w:sz w:val="24"/>
                <w:szCs w:val="24"/>
              </w:rPr>
            </w:pPr>
            <w:r w:rsidRPr="00004AA1">
              <w:rPr>
                <w:rFonts w:ascii="標楷體" w:eastAsia="標楷體" w:hAnsi="標楷體" w:hint="eastAsia"/>
                <w:sz w:val="24"/>
                <w:szCs w:val="24"/>
              </w:rPr>
              <w:t>討論題目</w:t>
            </w:r>
          </w:p>
          <w:p w:rsidR="0096046A" w:rsidRPr="00004AA1" w:rsidRDefault="0096046A" w:rsidP="00DF6990">
            <w:pPr>
              <w:jc w:val="center"/>
              <w:rPr>
                <w:rFonts w:ascii="標楷體" w:eastAsia="標楷體" w:hAnsi="標楷體"/>
                <w:sz w:val="24"/>
                <w:szCs w:val="24"/>
              </w:rPr>
            </w:pPr>
            <w:r w:rsidRPr="00004AA1">
              <w:rPr>
                <w:rFonts w:ascii="標楷體" w:eastAsia="標楷體" w:hAnsi="標楷體" w:hint="eastAsia"/>
                <w:sz w:val="24"/>
                <w:szCs w:val="24"/>
              </w:rPr>
              <w:t>或概念</w:t>
            </w:r>
          </w:p>
        </w:tc>
        <w:tc>
          <w:tcPr>
            <w:tcW w:w="14459" w:type="dxa"/>
            <w:vAlign w:val="center"/>
          </w:tcPr>
          <w:p w:rsidR="0096046A" w:rsidRPr="00004AA1" w:rsidRDefault="0096046A" w:rsidP="00DF6990">
            <w:pPr>
              <w:autoSpaceDE w:val="0"/>
              <w:adjustRightInd w:val="0"/>
              <w:rPr>
                <w:rFonts w:ascii="標楷體" w:eastAsia="標楷體" w:hAnsi="標楷體" w:cs="標楷體"/>
                <w:color w:val="002060"/>
                <w:sz w:val="24"/>
                <w:szCs w:val="24"/>
              </w:rPr>
            </w:pPr>
            <w:r w:rsidRPr="00004AA1">
              <w:rPr>
                <w:rFonts w:ascii="標楷體" w:eastAsia="標楷體" w:hAnsi="標楷體" w:cs="標楷體"/>
                <w:color w:val="002060"/>
                <w:sz w:val="24"/>
                <w:szCs w:val="24"/>
              </w:rPr>
              <w:t>17.</w:t>
            </w:r>
            <w:r w:rsidRPr="00004AA1">
              <w:rPr>
                <w:rFonts w:ascii="標楷體" w:eastAsia="標楷體" w:hAnsi="標楷體" w:cs="標楷體" w:hint="eastAsia"/>
                <w:color w:val="002060"/>
                <w:sz w:val="24"/>
                <w:szCs w:val="24"/>
              </w:rPr>
              <w:t>（</w:t>
            </w:r>
            <w:r w:rsidRPr="00004AA1">
              <w:rPr>
                <w:rFonts w:ascii="MS Mincho" w:eastAsia="MS Mincho" w:hAnsi="MS Mincho" w:cs="MS Mincho" w:hint="eastAsia"/>
                <w:color w:val="002060"/>
                <w:sz w:val="24"/>
                <w:szCs w:val="24"/>
              </w:rPr>
              <w:t>➁</w:t>
            </w:r>
            <w:r w:rsidRPr="00004AA1">
              <w:rPr>
                <w:rFonts w:ascii="標楷體" w:eastAsia="標楷體" w:hAnsi="標楷體" w:cs="標楷體" w:hint="eastAsia"/>
                <w:color w:val="002060"/>
                <w:sz w:val="24"/>
                <w:szCs w:val="24"/>
              </w:rPr>
              <w:t>）二月的風吹在臉上十分冷冽，讓人忍不住一下子就清醒過來。</w:t>
            </w:r>
          </w:p>
          <w:p w:rsidR="0096046A" w:rsidRPr="00004AA1" w:rsidRDefault="0096046A" w:rsidP="00DF6990">
            <w:pPr>
              <w:autoSpaceDE w:val="0"/>
              <w:adjustRightInd w:val="0"/>
              <w:rPr>
                <w:rFonts w:ascii="標楷體" w:eastAsia="標楷體" w:hAnsi="標楷體" w:cs="標楷體"/>
                <w:color w:val="002060"/>
                <w:sz w:val="24"/>
                <w:szCs w:val="24"/>
              </w:rPr>
            </w:pPr>
            <w:r w:rsidRPr="00004AA1">
              <w:rPr>
                <w:rFonts w:ascii="標楷體" w:eastAsia="標楷體" w:hAnsi="標楷體" w:cs="標楷體"/>
                <w:color w:val="002060"/>
                <w:sz w:val="24"/>
                <w:szCs w:val="24"/>
              </w:rPr>
              <w:t xml:space="preserve">         </w:t>
            </w:r>
            <w:r w:rsidRPr="00004AA1">
              <w:rPr>
                <w:rFonts w:ascii="標楷體" w:eastAsia="標楷體" w:hAnsi="標楷體" w:cs="標楷體" w:hint="eastAsia"/>
                <w:color w:val="002060"/>
                <w:sz w:val="24"/>
                <w:szCs w:val="24"/>
              </w:rPr>
              <w:t>一個語詞，才會變得最合理、通順？</w:t>
            </w:r>
          </w:p>
          <w:p w:rsidR="0096046A" w:rsidRPr="00004AA1" w:rsidRDefault="0096046A" w:rsidP="0096046A">
            <w:pPr>
              <w:autoSpaceDE w:val="0"/>
              <w:adjustRightInd w:val="0"/>
              <w:ind w:leftChars="400" w:left="800"/>
              <w:rPr>
                <w:rFonts w:ascii="標楷體" w:eastAsia="標楷體" w:hAnsi="標楷體" w:cs="標楷體"/>
                <w:color w:val="002060"/>
                <w:sz w:val="24"/>
                <w:szCs w:val="24"/>
              </w:rPr>
            </w:pPr>
            <w:r w:rsidRPr="00004AA1">
              <w:rPr>
                <w:rFonts w:ascii="MS Mincho" w:eastAsia="MS Mincho" w:hAnsi="MS Mincho" w:cs="MS Mincho" w:hint="eastAsia"/>
                <w:color w:val="002060"/>
                <w:sz w:val="24"/>
                <w:szCs w:val="24"/>
              </w:rPr>
              <w:t>➀</w:t>
            </w:r>
            <w:r w:rsidRPr="00004AA1">
              <w:rPr>
                <w:rFonts w:ascii="標楷體" w:eastAsia="標楷體" w:hAnsi="標楷體" w:cs="標楷體" w:hint="eastAsia"/>
                <w:color w:val="002060"/>
                <w:sz w:val="24"/>
                <w:szCs w:val="24"/>
              </w:rPr>
              <w:t>十分</w:t>
            </w:r>
          </w:p>
          <w:p w:rsidR="0096046A" w:rsidRPr="00004AA1" w:rsidRDefault="0096046A" w:rsidP="0096046A">
            <w:pPr>
              <w:autoSpaceDE w:val="0"/>
              <w:adjustRightInd w:val="0"/>
              <w:ind w:leftChars="400" w:left="800"/>
              <w:rPr>
                <w:rFonts w:ascii="標楷體" w:eastAsia="標楷體" w:hAnsi="標楷體" w:cs="標楷體"/>
                <w:color w:val="002060"/>
                <w:sz w:val="24"/>
                <w:szCs w:val="24"/>
              </w:rPr>
            </w:pPr>
            <w:r w:rsidRPr="00004AA1">
              <w:rPr>
                <w:rFonts w:ascii="MS Mincho" w:eastAsia="MS Mincho" w:hAnsi="MS Mincho" w:cs="MS Mincho" w:hint="eastAsia"/>
                <w:color w:val="002060"/>
                <w:sz w:val="24"/>
                <w:szCs w:val="24"/>
              </w:rPr>
              <w:t>➁</w:t>
            </w:r>
            <w:r w:rsidRPr="00004AA1">
              <w:rPr>
                <w:rFonts w:ascii="標楷體" w:eastAsia="標楷體" w:hAnsi="標楷體" w:cs="標楷體" w:hint="eastAsia"/>
                <w:color w:val="002060"/>
                <w:sz w:val="24"/>
                <w:szCs w:val="24"/>
              </w:rPr>
              <w:t>忍不住</w:t>
            </w:r>
          </w:p>
          <w:p w:rsidR="0096046A" w:rsidRPr="00004AA1" w:rsidRDefault="0096046A" w:rsidP="0096046A">
            <w:pPr>
              <w:autoSpaceDE w:val="0"/>
              <w:adjustRightInd w:val="0"/>
              <w:ind w:leftChars="400" w:left="800"/>
              <w:rPr>
                <w:rFonts w:ascii="標楷體" w:eastAsia="標楷體" w:hAnsi="標楷體" w:cs="標楷體"/>
                <w:color w:val="002060"/>
                <w:sz w:val="24"/>
                <w:szCs w:val="24"/>
              </w:rPr>
            </w:pPr>
            <w:r w:rsidRPr="00004AA1">
              <w:rPr>
                <w:rFonts w:ascii="MS Mincho" w:eastAsia="MS Mincho" w:hAnsi="MS Mincho" w:cs="MS Mincho" w:hint="eastAsia"/>
                <w:color w:val="002060"/>
                <w:sz w:val="24"/>
                <w:szCs w:val="24"/>
              </w:rPr>
              <w:t>➂</w:t>
            </w:r>
            <w:r w:rsidRPr="00004AA1">
              <w:rPr>
                <w:rFonts w:ascii="標楷體" w:eastAsia="標楷體" w:hAnsi="標楷體" w:cs="標楷體" w:hint="eastAsia"/>
                <w:color w:val="002060"/>
                <w:sz w:val="24"/>
                <w:szCs w:val="24"/>
              </w:rPr>
              <w:t>一下子</w:t>
            </w:r>
          </w:p>
          <w:p w:rsidR="0096046A" w:rsidRPr="00004AA1" w:rsidRDefault="0096046A" w:rsidP="0096046A">
            <w:pPr>
              <w:ind w:leftChars="400" w:left="800"/>
              <w:rPr>
                <w:rFonts w:ascii="標楷體" w:eastAsia="標楷體" w:hAnsi="標楷體"/>
                <w:color w:val="FF0000"/>
                <w:sz w:val="24"/>
                <w:szCs w:val="24"/>
              </w:rPr>
            </w:pPr>
            <w:r w:rsidRPr="00004AA1">
              <w:rPr>
                <w:rFonts w:ascii="MS Mincho" w:eastAsia="MS Mincho" w:hAnsi="MS Mincho" w:cs="MS Mincho" w:hint="eastAsia"/>
                <w:color w:val="002060"/>
                <w:sz w:val="24"/>
                <w:szCs w:val="24"/>
              </w:rPr>
              <w:t>➃</w:t>
            </w:r>
            <w:r w:rsidRPr="00004AA1">
              <w:rPr>
                <w:rFonts w:ascii="標楷體" w:eastAsia="標楷體" w:hAnsi="標楷體" w:cs="標楷體" w:hint="eastAsia"/>
                <w:color w:val="002060"/>
                <w:sz w:val="24"/>
                <w:szCs w:val="24"/>
              </w:rPr>
              <w:t>過來</w:t>
            </w:r>
          </w:p>
        </w:tc>
      </w:tr>
      <w:tr w:rsidR="0096046A" w:rsidRPr="00004AA1" w:rsidTr="00004AA1">
        <w:trPr>
          <w:trHeight w:val="2122"/>
        </w:trPr>
        <w:tc>
          <w:tcPr>
            <w:tcW w:w="675" w:type="dxa"/>
            <w:vAlign w:val="center"/>
          </w:tcPr>
          <w:p w:rsidR="0096046A" w:rsidRPr="00004AA1" w:rsidRDefault="0096046A" w:rsidP="00DF6990">
            <w:pPr>
              <w:jc w:val="center"/>
              <w:rPr>
                <w:rFonts w:ascii="標楷體" w:eastAsia="標楷體" w:hAnsi="標楷體"/>
                <w:sz w:val="24"/>
                <w:szCs w:val="24"/>
              </w:rPr>
            </w:pPr>
            <w:r w:rsidRPr="00004AA1">
              <w:rPr>
                <w:rFonts w:ascii="標楷體" w:eastAsia="標楷體" w:hAnsi="標楷體" w:hint="eastAsia"/>
                <w:sz w:val="24"/>
                <w:szCs w:val="24"/>
              </w:rPr>
              <w:lastRenderedPageBreak/>
              <w:t>自行</w:t>
            </w:r>
          </w:p>
          <w:p w:rsidR="0096046A" w:rsidRPr="00004AA1" w:rsidRDefault="0096046A" w:rsidP="00DF6990">
            <w:pPr>
              <w:jc w:val="center"/>
              <w:rPr>
                <w:rFonts w:ascii="標楷體" w:eastAsia="標楷體" w:hAnsi="標楷體"/>
                <w:sz w:val="24"/>
                <w:szCs w:val="24"/>
              </w:rPr>
            </w:pPr>
            <w:r w:rsidRPr="00004AA1">
              <w:rPr>
                <w:rFonts w:ascii="標楷體" w:eastAsia="標楷體" w:hAnsi="標楷體" w:hint="eastAsia"/>
                <w:sz w:val="24"/>
                <w:szCs w:val="24"/>
              </w:rPr>
              <w:t>結果分析</w:t>
            </w:r>
          </w:p>
        </w:tc>
        <w:tc>
          <w:tcPr>
            <w:tcW w:w="14459" w:type="dxa"/>
            <w:vAlign w:val="center"/>
          </w:tcPr>
          <w:p w:rsidR="0096046A" w:rsidRPr="00004AA1" w:rsidRDefault="0096046A" w:rsidP="00DF6990">
            <w:pPr>
              <w:rPr>
                <w:rFonts w:ascii="標楷體" w:eastAsia="標楷體" w:hAnsi="標楷體"/>
                <w:kern w:val="2"/>
                <w:sz w:val="24"/>
                <w:szCs w:val="24"/>
              </w:rPr>
            </w:pPr>
            <w:r w:rsidRPr="00004AA1">
              <w:rPr>
                <w:rFonts w:ascii="標楷體" w:eastAsia="標楷體" w:hAnsi="標楷體" w:hint="eastAsia"/>
                <w:kern w:val="2"/>
                <w:sz w:val="24"/>
                <w:szCs w:val="24"/>
              </w:rPr>
              <w:t>(本校學生的答題情形)</w:t>
            </w:r>
          </w:p>
          <w:p w:rsidR="0096046A" w:rsidRPr="00004AA1" w:rsidRDefault="0096046A" w:rsidP="00DF6990">
            <w:pPr>
              <w:rPr>
                <w:rFonts w:ascii="標楷體" w:eastAsia="標楷體" w:hAnsi="標楷體"/>
                <w:kern w:val="2"/>
                <w:sz w:val="24"/>
                <w:szCs w:val="24"/>
              </w:rPr>
            </w:pPr>
            <w:r w:rsidRPr="00004AA1">
              <w:rPr>
                <w:rFonts w:ascii="標楷體" w:eastAsia="標楷體" w:hAnsi="標楷體" w:hint="eastAsia"/>
                <w:kern w:val="2"/>
                <w:sz w:val="24"/>
                <w:szCs w:val="24"/>
              </w:rPr>
              <w:t xml:space="preserve">    此題本校答對率為73.53%；土城區答對率為79.81% ；板橋區答對率為79.85% ；市答對率為79.85% ，本校答對率低於其他地區。</w:t>
            </w:r>
          </w:p>
          <w:p w:rsidR="0096046A" w:rsidRPr="00004AA1" w:rsidRDefault="0096046A" w:rsidP="00DF6990">
            <w:pPr>
              <w:rPr>
                <w:rFonts w:ascii="標楷體" w:eastAsia="標楷體" w:hAnsi="標楷體" w:cs="Arial"/>
                <w:color w:val="333333"/>
                <w:kern w:val="2"/>
                <w:sz w:val="24"/>
                <w:szCs w:val="24"/>
              </w:rPr>
            </w:pPr>
            <w:r w:rsidRPr="00004AA1">
              <w:rPr>
                <w:rFonts w:ascii="標楷體" w:eastAsia="標楷體" w:hAnsi="標楷體" w:hint="eastAsia"/>
                <w:kern w:val="2"/>
                <w:sz w:val="24"/>
                <w:szCs w:val="24"/>
              </w:rPr>
              <w:t xml:space="preserve">    本題評量項目為，能力指標編號</w:t>
            </w:r>
            <w:r w:rsidRPr="00004AA1">
              <w:rPr>
                <w:rFonts w:ascii="標楷體" w:eastAsia="標楷體" w:hAnsi="標楷體"/>
                <w:kern w:val="2"/>
                <w:sz w:val="24"/>
                <w:szCs w:val="24"/>
              </w:rPr>
              <w:t>6-3-5</w:t>
            </w:r>
            <w:r w:rsidRPr="00004AA1">
              <w:rPr>
                <w:rFonts w:ascii="標楷體" w:eastAsia="標楷體" w:hAnsi="標楷體" w:hint="eastAsia"/>
                <w:kern w:val="2"/>
                <w:sz w:val="24"/>
                <w:szCs w:val="24"/>
              </w:rPr>
              <w:t>，能力指標為</w:t>
            </w:r>
            <w:r w:rsidRPr="00004AA1">
              <w:rPr>
                <w:rFonts w:ascii="標楷體" w:eastAsia="標楷體" w:hAnsi="標楷體" w:cs="Arial"/>
                <w:color w:val="333333"/>
                <w:kern w:val="2"/>
                <w:sz w:val="24"/>
                <w:szCs w:val="24"/>
              </w:rPr>
              <w:t>能具備自己修改作文的能力</w:t>
            </w:r>
            <w:r w:rsidRPr="00004AA1">
              <w:rPr>
                <w:rFonts w:ascii="標楷體" w:eastAsia="標楷體" w:hAnsi="標楷體" w:cs="Arial" w:hint="eastAsia"/>
                <w:color w:val="333333"/>
                <w:kern w:val="2"/>
                <w:sz w:val="24"/>
                <w:szCs w:val="24"/>
              </w:rPr>
              <w:t>，及</w:t>
            </w:r>
            <w:r w:rsidRPr="00004AA1">
              <w:rPr>
                <w:rFonts w:ascii="標楷體" w:eastAsia="標楷體" w:hAnsi="標楷體" w:hint="eastAsia"/>
                <w:kern w:val="2"/>
                <w:sz w:val="24"/>
                <w:szCs w:val="24"/>
              </w:rPr>
              <w:t>能力指標編號</w:t>
            </w:r>
            <w:r w:rsidRPr="00004AA1">
              <w:rPr>
                <w:rFonts w:ascii="標楷體" w:eastAsia="標楷體" w:hAnsi="標楷體" w:cs="Arial"/>
                <w:color w:val="333333"/>
                <w:kern w:val="2"/>
                <w:sz w:val="24"/>
                <w:szCs w:val="24"/>
              </w:rPr>
              <w:t>6-3-1</w:t>
            </w:r>
            <w:r w:rsidRPr="00004AA1">
              <w:rPr>
                <w:rFonts w:ascii="標楷體" w:eastAsia="標楷體" w:hAnsi="標楷體" w:cs="Arial" w:hint="eastAsia"/>
                <w:color w:val="333333"/>
                <w:kern w:val="2"/>
                <w:sz w:val="24"/>
                <w:szCs w:val="24"/>
              </w:rPr>
              <w:t>，能力指標為</w:t>
            </w:r>
            <w:r w:rsidRPr="00004AA1">
              <w:rPr>
                <w:rFonts w:ascii="標楷體" w:eastAsia="標楷體" w:hAnsi="標楷體" w:hint="eastAsia"/>
                <w:kern w:val="2"/>
                <w:sz w:val="24"/>
                <w:szCs w:val="24"/>
              </w:rPr>
              <w:t>能正確流暢的遣詞造句、安排段落、組織成篇。</w:t>
            </w:r>
          </w:p>
          <w:p w:rsidR="0096046A" w:rsidRPr="00004AA1" w:rsidRDefault="0096046A" w:rsidP="00DF6990">
            <w:pPr>
              <w:rPr>
                <w:rFonts w:ascii="標楷體" w:eastAsia="標楷體" w:hAnsi="標楷體"/>
                <w:kern w:val="2"/>
                <w:sz w:val="24"/>
                <w:szCs w:val="24"/>
              </w:rPr>
            </w:pPr>
            <w:r w:rsidRPr="00004AA1">
              <w:rPr>
                <w:rFonts w:ascii="標楷體" w:eastAsia="標楷體" w:hAnsi="標楷體" w:hint="eastAsia"/>
                <w:kern w:val="2"/>
                <w:sz w:val="24"/>
                <w:szCs w:val="24"/>
              </w:rPr>
              <w:t xml:space="preserve">    學生無法正確作答，可能原因在於</w:t>
            </w:r>
            <w:r w:rsidRPr="00004AA1">
              <w:rPr>
                <w:rFonts w:ascii="標楷體" w:eastAsia="標楷體" w:hAnsi="標楷體" w:cs="Arial" w:hint="eastAsia"/>
                <w:color w:val="333333"/>
                <w:kern w:val="2"/>
                <w:sz w:val="24"/>
                <w:szCs w:val="24"/>
              </w:rPr>
              <w:t>無法</w:t>
            </w:r>
            <w:r w:rsidRPr="00004AA1">
              <w:rPr>
                <w:rFonts w:ascii="標楷體" w:eastAsia="標楷體" w:hAnsi="標楷體" w:cs="Arial"/>
                <w:color w:val="333333"/>
                <w:kern w:val="2"/>
                <w:sz w:val="24"/>
                <w:szCs w:val="24"/>
              </w:rPr>
              <w:t>正確流暢的遣詞造句、安排段落、組織成篇</w:t>
            </w:r>
            <w:r w:rsidRPr="00004AA1">
              <w:rPr>
                <w:rFonts w:ascii="標楷體" w:eastAsia="標楷體" w:hAnsi="標楷體" w:hint="eastAsia"/>
                <w:kern w:val="2"/>
                <w:sz w:val="24"/>
                <w:szCs w:val="24"/>
              </w:rPr>
              <w:t>，對於句子中的贅詞無法辨析，且有混淆情形。</w:t>
            </w:r>
          </w:p>
          <w:p w:rsidR="0096046A" w:rsidRPr="00004AA1" w:rsidRDefault="0096046A" w:rsidP="00DF6990">
            <w:pPr>
              <w:rPr>
                <w:rFonts w:ascii="標楷體" w:eastAsia="標楷體" w:hAnsi="標楷體"/>
                <w:kern w:val="2"/>
                <w:sz w:val="24"/>
                <w:szCs w:val="24"/>
              </w:rPr>
            </w:pPr>
            <w:r w:rsidRPr="00004AA1">
              <w:rPr>
                <w:rFonts w:ascii="標楷體" w:eastAsia="標楷體" w:hAnsi="標楷體" w:hint="eastAsia"/>
                <w:kern w:val="2"/>
                <w:sz w:val="24"/>
                <w:szCs w:val="24"/>
              </w:rPr>
              <w:t xml:space="preserve">    經查各題答對率，本校選擇正確答案百分率為73.53%，土城區為79.81%，板橋區為79.85%，市為</w:t>
            </w:r>
            <w:r w:rsidRPr="00004AA1">
              <w:rPr>
                <w:rFonts w:ascii="標楷體" w:eastAsia="標楷體" w:hAnsi="標楷體"/>
                <w:kern w:val="2"/>
                <w:sz w:val="24"/>
                <w:szCs w:val="24"/>
              </w:rPr>
              <w:t>79.85</w:t>
            </w:r>
            <w:r w:rsidRPr="00004AA1">
              <w:rPr>
                <w:rFonts w:ascii="標楷體" w:eastAsia="標楷體" w:hAnsi="標楷體" w:hint="eastAsia"/>
                <w:kern w:val="2"/>
                <w:sz w:val="24"/>
                <w:szCs w:val="24"/>
              </w:rPr>
              <w:t>%，顯見低於其他地區。經比較其他選項之答率，選項1答率為2.29%，土城區為1.35%，板橋區為1.66%，市為1.84%，顯見本校學生對於「十分」一詞的認知尚為足夠，故選擇此選項者與土城區相差較少；選項2答率為73.53%，土城區為79.81%，板橋區為80.81%，市為79.85%，顯見本校學生對於該句之語意掌握度不足，無法判斷句子要表達的意思；選項3答率為20.26%，土城區為15.8%，板橋區為14.47%，市為15.39%，顯見本校學生對於「一下子」一詞的認知尚為不足，同時該選項之誘答力相當良好，故選擇此選項者較土城區為多；選項4答率為3.27%，土城區為2.59%，板橋區為2.81%，市為2.75%，顯見本校學生對於「過來」在這句話中所代表的意思有誤解，故選擇此選項者較土城區為多。</w:t>
            </w:r>
          </w:p>
          <w:p w:rsidR="0096046A" w:rsidRPr="00004AA1" w:rsidRDefault="0096046A" w:rsidP="00DF6990">
            <w:pPr>
              <w:rPr>
                <w:rFonts w:ascii="標楷體" w:eastAsia="標楷體" w:hAnsi="標楷體"/>
                <w:kern w:val="2"/>
                <w:sz w:val="24"/>
                <w:szCs w:val="24"/>
              </w:rPr>
            </w:pPr>
            <w:r w:rsidRPr="00004AA1">
              <w:rPr>
                <w:rFonts w:ascii="標楷體" w:eastAsia="標楷體" w:hAnsi="標楷體" w:hint="eastAsia"/>
                <w:kern w:val="2"/>
                <w:sz w:val="24"/>
                <w:szCs w:val="24"/>
              </w:rPr>
              <w:t xml:space="preserve">    綜上，分析本題題型雖屬寫作能力之語文表達部分，但學生對於使用語境辨析度不足，也容易被相近語詞誘導，</w:t>
            </w:r>
          </w:p>
          <w:p w:rsidR="0096046A" w:rsidRPr="00004AA1" w:rsidRDefault="0096046A" w:rsidP="00DF6990">
            <w:pPr>
              <w:rPr>
                <w:rFonts w:ascii="標楷體" w:eastAsia="標楷體" w:hAnsi="標楷體" w:hint="eastAsia"/>
                <w:kern w:val="2"/>
                <w:sz w:val="24"/>
                <w:szCs w:val="24"/>
              </w:rPr>
            </w:pPr>
            <w:r w:rsidRPr="00004AA1">
              <w:rPr>
                <w:rFonts w:ascii="標楷體" w:eastAsia="標楷體" w:hAnsi="標楷體" w:hint="eastAsia"/>
                <w:kern w:val="2"/>
                <w:sz w:val="24"/>
                <w:szCs w:val="24"/>
              </w:rPr>
              <w:t>致使本題之答對率低於市答對率%。</w:t>
            </w:r>
          </w:p>
        </w:tc>
      </w:tr>
      <w:tr w:rsidR="0096046A" w:rsidRPr="00004AA1" w:rsidTr="00004AA1">
        <w:trPr>
          <w:trHeight w:val="698"/>
        </w:trPr>
        <w:tc>
          <w:tcPr>
            <w:tcW w:w="675" w:type="dxa"/>
            <w:vMerge w:val="restart"/>
            <w:vAlign w:val="center"/>
          </w:tcPr>
          <w:p w:rsidR="0096046A" w:rsidRPr="00004AA1" w:rsidRDefault="0096046A" w:rsidP="00DF6990">
            <w:pPr>
              <w:jc w:val="center"/>
              <w:rPr>
                <w:rFonts w:ascii="標楷體" w:eastAsia="標楷體" w:hAnsi="標楷體"/>
                <w:sz w:val="24"/>
                <w:szCs w:val="24"/>
              </w:rPr>
            </w:pPr>
            <w:r w:rsidRPr="00004AA1">
              <w:rPr>
                <w:rFonts w:ascii="標楷體" w:eastAsia="標楷體" w:hAnsi="標楷體" w:hint="eastAsia"/>
                <w:sz w:val="24"/>
                <w:szCs w:val="24"/>
              </w:rPr>
              <w:t>教學</w:t>
            </w:r>
          </w:p>
          <w:p w:rsidR="0096046A" w:rsidRPr="00004AA1" w:rsidRDefault="0096046A" w:rsidP="00DF6990">
            <w:pPr>
              <w:jc w:val="center"/>
              <w:rPr>
                <w:rFonts w:ascii="標楷體" w:eastAsia="標楷體" w:hAnsi="標楷體"/>
                <w:sz w:val="24"/>
                <w:szCs w:val="24"/>
              </w:rPr>
            </w:pPr>
            <w:r w:rsidRPr="00004AA1">
              <w:rPr>
                <w:rFonts w:ascii="標楷體" w:eastAsia="標楷體" w:hAnsi="標楷體" w:hint="eastAsia"/>
                <w:sz w:val="24"/>
                <w:szCs w:val="24"/>
              </w:rPr>
              <w:t>改善策略</w:t>
            </w:r>
          </w:p>
        </w:tc>
        <w:tc>
          <w:tcPr>
            <w:tcW w:w="14459" w:type="dxa"/>
            <w:vAlign w:val="center"/>
          </w:tcPr>
          <w:p w:rsidR="0096046A" w:rsidRPr="00004AA1" w:rsidRDefault="0096046A" w:rsidP="00DF6990">
            <w:pPr>
              <w:rPr>
                <w:rFonts w:ascii="標楷體" w:eastAsia="標楷體" w:hAnsi="標楷體"/>
                <w:sz w:val="24"/>
                <w:szCs w:val="24"/>
              </w:rPr>
            </w:pPr>
            <w:r w:rsidRPr="00004AA1">
              <w:rPr>
                <w:rFonts w:ascii="標楷體" w:eastAsia="標楷體" w:hAnsi="標楷體" w:hint="eastAsia"/>
                <w:sz w:val="24"/>
                <w:szCs w:val="24"/>
              </w:rPr>
              <w:t>◎教學實施週次 : 第1週～ 第20週</w:t>
            </w:r>
          </w:p>
          <w:p w:rsidR="0096046A" w:rsidRPr="00004AA1" w:rsidRDefault="0096046A" w:rsidP="00DF6990">
            <w:pPr>
              <w:rPr>
                <w:rFonts w:ascii="標楷體" w:eastAsia="標楷體" w:hAnsi="標楷體"/>
                <w:color w:val="FF0000"/>
                <w:sz w:val="24"/>
                <w:szCs w:val="24"/>
              </w:rPr>
            </w:pPr>
            <w:r w:rsidRPr="00004AA1">
              <w:rPr>
                <w:rFonts w:ascii="標楷體" w:eastAsia="標楷體" w:hAnsi="標楷體" w:hint="eastAsia"/>
                <w:sz w:val="24"/>
                <w:szCs w:val="24"/>
              </w:rPr>
              <w:t>◎教學節數 : 共20節</w:t>
            </w:r>
          </w:p>
        </w:tc>
      </w:tr>
      <w:tr w:rsidR="0096046A" w:rsidRPr="00004AA1" w:rsidTr="00004AA1">
        <w:trPr>
          <w:trHeight w:val="1258"/>
        </w:trPr>
        <w:tc>
          <w:tcPr>
            <w:tcW w:w="675" w:type="dxa"/>
            <w:vMerge/>
            <w:vAlign w:val="center"/>
          </w:tcPr>
          <w:p w:rsidR="0096046A" w:rsidRPr="00004AA1" w:rsidRDefault="0096046A" w:rsidP="00DF6990">
            <w:pPr>
              <w:jc w:val="center"/>
              <w:rPr>
                <w:rFonts w:ascii="標楷體" w:eastAsia="標楷體" w:hAnsi="標楷體"/>
                <w:sz w:val="24"/>
                <w:szCs w:val="24"/>
              </w:rPr>
            </w:pPr>
          </w:p>
        </w:tc>
        <w:tc>
          <w:tcPr>
            <w:tcW w:w="14459" w:type="dxa"/>
            <w:vAlign w:val="center"/>
          </w:tcPr>
          <w:p w:rsidR="0096046A" w:rsidRPr="00004AA1" w:rsidRDefault="0096046A" w:rsidP="00DF6990">
            <w:pPr>
              <w:rPr>
                <w:rFonts w:ascii="標楷體" w:eastAsia="標楷體" w:hAnsi="標楷體"/>
                <w:kern w:val="2"/>
                <w:sz w:val="24"/>
                <w:szCs w:val="24"/>
              </w:rPr>
            </w:pPr>
            <w:r w:rsidRPr="00004AA1">
              <w:rPr>
                <w:rFonts w:ascii="標楷體" w:eastAsia="標楷體" w:hAnsi="標楷體" w:hint="eastAsia"/>
                <w:kern w:val="2"/>
                <w:sz w:val="24"/>
                <w:szCs w:val="24"/>
              </w:rPr>
              <w:t>◎課程計畫</w:t>
            </w:r>
          </w:p>
          <w:p w:rsidR="0096046A" w:rsidRPr="00004AA1" w:rsidRDefault="0096046A" w:rsidP="00DF6990">
            <w:pPr>
              <w:rPr>
                <w:rFonts w:ascii="標楷體" w:eastAsia="標楷體" w:hAnsi="標楷體"/>
                <w:kern w:val="2"/>
                <w:sz w:val="24"/>
                <w:szCs w:val="24"/>
              </w:rPr>
            </w:pPr>
            <w:r w:rsidRPr="00004AA1">
              <w:rPr>
                <w:rFonts w:ascii="標楷體" w:eastAsia="標楷體" w:hAnsi="標楷體" w:hint="eastAsia"/>
                <w:kern w:val="2"/>
                <w:sz w:val="24"/>
                <w:szCs w:val="24"/>
              </w:rPr>
              <w:t>一、配合每課課文內使用的成語和生字成語進行練習：</w:t>
            </w:r>
          </w:p>
          <w:p w:rsidR="0096046A" w:rsidRPr="00004AA1" w:rsidRDefault="0096046A" w:rsidP="00DF6990">
            <w:pPr>
              <w:rPr>
                <w:rFonts w:ascii="標楷體" w:eastAsia="標楷體" w:hAnsi="標楷體"/>
                <w:kern w:val="2"/>
                <w:sz w:val="24"/>
                <w:szCs w:val="24"/>
              </w:rPr>
            </w:pPr>
            <w:r w:rsidRPr="00004AA1">
              <w:rPr>
                <w:rFonts w:ascii="標楷體" w:eastAsia="標楷體" w:hAnsi="標楷體" w:hint="eastAsia"/>
                <w:kern w:val="2"/>
                <w:sz w:val="24"/>
                <w:szCs w:val="24"/>
              </w:rPr>
              <w:t xml:space="preserve"> （一）、於課堂中教授每課生字時，可利用電子書或是教育部重編國語辭典修訂本網頁(</w:t>
            </w:r>
            <w:hyperlink r:id="rId11" w:history="1">
              <w:r w:rsidRPr="00004AA1">
                <w:rPr>
                  <w:rFonts w:ascii="標楷體" w:eastAsia="標楷體" w:hAnsi="標楷體"/>
                  <w:color w:val="0563C1"/>
                  <w:kern w:val="2"/>
                  <w:sz w:val="24"/>
                  <w:szCs w:val="24"/>
                  <w:u w:val="single"/>
                </w:rPr>
                <w:t>http://dict.revised.moe.edu.tw/cbdic/</w:t>
              </w:r>
            </w:hyperlink>
            <w:r w:rsidRPr="00004AA1">
              <w:rPr>
                <w:rFonts w:ascii="標楷體" w:eastAsia="標楷體" w:hAnsi="標楷體" w:hint="eastAsia"/>
                <w:kern w:val="2"/>
                <w:sz w:val="24"/>
                <w:szCs w:val="24"/>
              </w:rPr>
              <w:t xml:space="preserve"> )，進行生字字音之認識，如有一字多音者，比較各讀音之意義與其使用語境，並練習造詞。</w:t>
            </w:r>
          </w:p>
          <w:p w:rsidR="0096046A" w:rsidRPr="00004AA1" w:rsidRDefault="0096046A" w:rsidP="00DF6990">
            <w:pPr>
              <w:rPr>
                <w:rFonts w:ascii="標楷體" w:eastAsia="標楷體" w:hAnsi="標楷體"/>
                <w:kern w:val="2"/>
                <w:sz w:val="24"/>
                <w:szCs w:val="24"/>
              </w:rPr>
            </w:pPr>
            <w:r w:rsidRPr="00004AA1">
              <w:rPr>
                <w:rFonts w:ascii="標楷體" w:eastAsia="標楷體" w:hAnsi="標楷體" w:hint="eastAsia"/>
                <w:kern w:val="2"/>
                <w:sz w:val="24"/>
                <w:szCs w:val="24"/>
              </w:rPr>
              <w:t xml:space="preserve"> （二）、於教授課文時，如有四字語詞、成語、成詞等，可利用電子書或是教育部成語典網頁(</w:t>
            </w:r>
            <w:hyperlink r:id="rId12" w:history="1">
              <w:r w:rsidRPr="00004AA1">
                <w:rPr>
                  <w:rFonts w:ascii="標楷體" w:eastAsia="標楷體" w:hAnsi="標楷體"/>
                  <w:color w:val="0563C1"/>
                  <w:kern w:val="2"/>
                  <w:sz w:val="24"/>
                  <w:szCs w:val="24"/>
                  <w:u w:val="single"/>
                </w:rPr>
                <w:t>http://dict.idioms.moe.edu.tw/cydic/index.htm</w:t>
              </w:r>
            </w:hyperlink>
            <w:r w:rsidRPr="00004AA1">
              <w:rPr>
                <w:rFonts w:ascii="標楷體" w:eastAsia="標楷體" w:hAnsi="標楷體" w:hint="eastAsia"/>
                <w:kern w:val="2"/>
                <w:sz w:val="24"/>
                <w:szCs w:val="24"/>
              </w:rPr>
              <w:t xml:space="preserve"> )或是成語故事等，進行該語詞之認識，並確認其使用語境，口說練習造句。</w:t>
            </w:r>
          </w:p>
          <w:p w:rsidR="0096046A" w:rsidRPr="00004AA1" w:rsidRDefault="0096046A" w:rsidP="00DF6990">
            <w:pPr>
              <w:rPr>
                <w:rFonts w:ascii="標楷體" w:eastAsia="標楷體" w:hAnsi="標楷體"/>
                <w:kern w:val="2"/>
                <w:sz w:val="24"/>
                <w:szCs w:val="24"/>
              </w:rPr>
            </w:pPr>
            <w:r w:rsidRPr="00004AA1">
              <w:rPr>
                <w:rFonts w:ascii="標楷體" w:eastAsia="標楷體" w:hAnsi="標楷體" w:hint="eastAsia"/>
                <w:kern w:val="2"/>
                <w:sz w:val="24"/>
                <w:szCs w:val="24"/>
              </w:rPr>
              <w:t xml:space="preserve"> （三）、回家利用聯絡簿或其他作業方式，寫下一字多音語詞或是四字語詞、成語、成詞等相關語詞之造句，進行精熟練習。</w:t>
            </w:r>
          </w:p>
          <w:p w:rsidR="0096046A" w:rsidRPr="00004AA1" w:rsidRDefault="0096046A" w:rsidP="00DF6990">
            <w:pPr>
              <w:rPr>
                <w:rFonts w:ascii="標楷體" w:eastAsia="標楷體" w:hAnsi="標楷體" w:hint="eastAsia"/>
                <w:kern w:val="2"/>
                <w:sz w:val="24"/>
                <w:szCs w:val="24"/>
              </w:rPr>
            </w:pPr>
            <w:r w:rsidRPr="00004AA1">
              <w:rPr>
                <w:rFonts w:ascii="標楷體" w:eastAsia="標楷體" w:hAnsi="標楷體" w:hint="eastAsia"/>
                <w:kern w:val="2"/>
                <w:sz w:val="24"/>
                <w:szCs w:val="24"/>
              </w:rPr>
              <w:t xml:space="preserve"> （四）、總結複習時再請學生分組製作所有的四字語詞、成語、成詞或是一字多音語詞小卡，進行抽卡造句或是故事接龍競賽活動，藉以加強學習印象。</w:t>
            </w:r>
          </w:p>
          <w:p w:rsidR="0096046A" w:rsidRPr="00004AA1" w:rsidRDefault="0096046A" w:rsidP="00DF6990">
            <w:pPr>
              <w:rPr>
                <w:rFonts w:ascii="標楷體" w:eastAsia="標楷體" w:hAnsi="標楷體"/>
                <w:kern w:val="2"/>
                <w:sz w:val="24"/>
                <w:szCs w:val="24"/>
              </w:rPr>
            </w:pPr>
            <w:r w:rsidRPr="00004AA1">
              <w:rPr>
                <w:rFonts w:ascii="標楷體" w:eastAsia="標楷體" w:hAnsi="標楷體" w:hint="eastAsia"/>
                <w:kern w:val="2"/>
                <w:sz w:val="24"/>
                <w:szCs w:val="24"/>
              </w:rPr>
              <w:t>二、補強教學活動</w:t>
            </w:r>
          </w:p>
          <w:p w:rsidR="0096046A" w:rsidRPr="00004AA1" w:rsidRDefault="0096046A" w:rsidP="00DF6990">
            <w:pPr>
              <w:rPr>
                <w:rFonts w:ascii="標楷體" w:eastAsia="標楷體" w:hAnsi="標楷體"/>
                <w:kern w:val="2"/>
                <w:sz w:val="24"/>
                <w:szCs w:val="24"/>
              </w:rPr>
            </w:pPr>
            <w:r w:rsidRPr="00004AA1">
              <w:rPr>
                <w:rFonts w:ascii="標楷體" w:eastAsia="標楷體" w:hAnsi="標楷體" w:hint="eastAsia"/>
                <w:kern w:val="2"/>
                <w:sz w:val="24"/>
                <w:szCs w:val="24"/>
              </w:rPr>
              <w:t xml:space="preserve"> （一）、字找字，音找音：累積一字多音的字、字音相近的字，進行造詞練習後，設定語境後，讓各組競賽造句。</w:t>
            </w:r>
          </w:p>
          <w:p w:rsidR="0096046A" w:rsidRPr="00004AA1" w:rsidRDefault="0096046A" w:rsidP="00DF6990">
            <w:pPr>
              <w:rPr>
                <w:rFonts w:ascii="標楷體" w:eastAsia="標楷體" w:hAnsi="標楷體"/>
                <w:kern w:val="2"/>
                <w:sz w:val="24"/>
                <w:szCs w:val="24"/>
              </w:rPr>
            </w:pPr>
            <w:r w:rsidRPr="00004AA1">
              <w:rPr>
                <w:rFonts w:ascii="標楷體" w:eastAsia="標楷體" w:hAnsi="標楷體" w:hint="eastAsia"/>
                <w:kern w:val="2"/>
                <w:sz w:val="24"/>
                <w:szCs w:val="24"/>
              </w:rPr>
              <w:t xml:space="preserve"> （二）、成語成句：將學過的四字語詞、成語、成詞等製作成小卡，每組輪流派人上台依序抽取卡片，設定語境，進行造句競賽。</w:t>
            </w:r>
          </w:p>
          <w:p w:rsidR="0096046A" w:rsidRPr="00004AA1" w:rsidRDefault="0096046A" w:rsidP="00DF6990">
            <w:pPr>
              <w:rPr>
                <w:rFonts w:ascii="標楷體" w:eastAsia="標楷體" w:hAnsi="標楷體"/>
                <w:color w:val="FF0000"/>
                <w:sz w:val="24"/>
                <w:szCs w:val="24"/>
              </w:rPr>
            </w:pPr>
            <w:r w:rsidRPr="00004AA1">
              <w:rPr>
                <w:rFonts w:ascii="標楷體" w:eastAsia="標楷體" w:hAnsi="標楷體" w:hint="eastAsia"/>
                <w:kern w:val="2"/>
                <w:sz w:val="24"/>
                <w:szCs w:val="24"/>
              </w:rPr>
              <w:t xml:space="preserve"> （三）、成語故事接龍：將學過的四字語詞、成語、成詞等製作成小卡，每組輪流派人上台依序抽取卡片，設定語境，進行造句故事接龍競賽。亦可抽取5個成語，設定語境，進行短文寫作練習。</w:t>
            </w:r>
          </w:p>
        </w:tc>
      </w:tr>
      <w:tr w:rsidR="0096046A" w:rsidRPr="00004AA1" w:rsidTr="00004AA1">
        <w:trPr>
          <w:trHeight w:val="994"/>
        </w:trPr>
        <w:tc>
          <w:tcPr>
            <w:tcW w:w="675" w:type="dxa"/>
            <w:vAlign w:val="center"/>
          </w:tcPr>
          <w:p w:rsidR="0096046A" w:rsidRPr="00004AA1" w:rsidRDefault="0096046A" w:rsidP="00DF6990">
            <w:pPr>
              <w:jc w:val="center"/>
              <w:rPr>
                <w:rFonts w:ascii="標楷體" w:eastAsia="標楷體" w:hAnsi="標楷體"/>
                <w:sz w:val="24"/>
                <w:szCs w:val="24"/>
              </w:rPr>
            </w:pPr>
            <w:r w:rsidRPr="00004AA1">
              <w:rPr>
                <w:rFonts w:ascii="標楷體" w:eastAsia="標楷體" w:hAnsi="標楷體" w:hint="eastAsia"/>
                <w:sz w:val="24"/>
                <w:szCs w:val="24"/>
              </w:rPr>
              <w:lastRenderedPageBreak/>
              <w:t>教師增能</w:t>
            </w:r>
          </w:p>
          <w:p w:rsidR="0096046A" w:rsidRPr="00004AA1" w:rsidRDefault="0096046A" w:rsidP="00DF6990">
            <w:pPr>
              <w:jc w:val="center"/>
              <w:rPr>
                <w:rFonts w:ascii="標楷體" w:eastAsia="標楷體" w:hAnsi="標楷體"/>
                <w:sz w:val="24"/>
                <w:szCs w:val="24"/>
              </w:rPr>
            </w:pPr>
            <w:r w:rsidRPr="00004AA1">
              <w:rPr>
                <w:rFonts w:ascii="標楷體" w:eastAsia="標楷體" w:hAnsi="標楷體" w:hint="eastAsia"/>
                <w:sz w:val="24"/>
                <w:szCs w:val="24"/>
              </w:rPr>
              <w:t>研習建議</w:t>
            </w:r>
          </w:p>
        </w:tc>
        <w:tc>
          <w:tcPr>
            <w:tcW w:w="14459" w:type="dxa"/>
            <w:vAlign w:val="center"/>
          </w:tcPr>
          <w:p w:rsidR="0096046A" w:rsidRPr="00004AA1" w:rsidRDefault="0096046A" w:rsidP="00DF6990">
            <w:pPr>
              <w:rPr>
                <w:rFonts w:ascii="標楷體" w:eastAsia="標楷體" w:hAnsi="標楷體"/>
                <w:kern w:val="2"/>
                <w:sz w:val="24"/>
                <w:szCs w:val="24"/>
              </w:rPr>
            </w:pPr>
            <w:r w:rsidRPr="00004AA1">
              <w:rPr>
                <w:rFonts w:ascii="標楷體" w:eastAsia="標楷體" w:hAnsi="標楷體" w:hint="eastAsia"/>
                <w:kern w:val="2"/>
                <w:sz w:val="24"/>
                <w:szCs w:val="24"/>
              </w:rPr>
              <w:t>1.利用字典、成語典或是教育部重編國語辭典修訂本網頁、教育部成語</w:t>
            </w:r>
          </w:p>
          <w:p w:rsidR="0096046A" w:rsidRPr="00004AA1" w:rsidRDefault="0096046A" w:rsidP="00DF6990">
            <w:pPr>
              <w:rPr>
                <w:rFonts w:ascii="標楷體" w:eastAsia="標楷體" w:hAnsi="標楷體"/>
                <w:kern w:val="2"/>
                <w:sz w:val="24"/>
                <w:szCs w:val="24"/>
              </w:rPr>
            </w:pPr>
            <w:r w:rsidRPr="00004AA1">
              <w:rPr>
                <w:rFonts w:ascii="標楷體" w:eastAsia="標楷體" w:hAnsi="標楷體" w:hint="eastAsia"/>
                <w:kern w:val="2"/>
                <w:sz w:val="24"/>
                <w:szCs w:val="24"/>
              </w:rPr>
              <w:t xml:space="preserve">  典網頁等相關資源，提升教師專業知能。</w:t>
            </w:r>
          </w:p>
          <w:p w:rsidR="0096046A" w:rsidRPr="00004AA1" w:rsidRDefault="0096046A" w:rsidP="00DF6990">
            <w:pPr>
              <w:rPr>
                <w:rFonts w:ascii="標楷體" w:eastAsia="標楷體" w:hAnsi="標楷體"/>
                <w:kern w:val="2"/>
                <w:sz w:val="24"/>
                <w:szCs w:val="24"/>
              </w:rPr>
            </w:pPr>
            <w:r w:rsidRPr="00004AA1">
              <w:rPr>
                <w:rFonts w:ascii="標楷體" w:eastAsia="標楷體" w:hAnsi="標楷體" w:hint="eastAsia"/>
                <w:kern w:val="2"/>
                <w:sz w:val="24"/>
                <w:szCs w:val="24"/>
              </w:rPr>
              <w:t>2.搜尋成語故事，進行備課，提升教師專業知能。</w:t>
            </w:r>
          </w:p>
          <w:p w:rsidR="0096046A" w:rsidRPr="00004AA1" w:rsidRDefault="0096046A" w:rsidP="00DF6990">
            <w:pPr>
              <w:rPr>
                <w:rFonts w:ascii="標楷體" w:eastAsia="標楷體" w:hAnsi="標楷體"/>
                <w:color w:val="FF0000"/>
                <w:sz w:val="24"/>
                <w:szCs w:val="24"/>
              </w:rPr>
            </w:pPr>
            <w:r w:rsidRPr="00004AA1">
              <w:rPr>
                <w:rFonts w:ascii="標楷體" w:eastAsia="標楷體" w:hAnsi="標楷體" w:hint="eastAsia"/>
                <w:kern w:val="2"/>
                <w:sz w:val="24"/>
                <w:szCs w:val="24"/>
              </w:rPr>
              <w:t>3.以上方式可以自我增能或是學年討論等方式進行。</w:t>
            </w:r>
          </w:p>
        </w:tc>
      </w:tr>
    </w:tbl>
    <w:p w:rsidR="0096046A" w:rsidRPr="00004AA1" w:rsidRDefault="0096046A" w:rsidP="0096046A">
      <w:pPr>
        <w:rPr>
          <w:rFonts w:ascii="標楷體" w:eastAsia="標楷體" w:hAnsi="標楷體"/>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459"/>
      </w:tblGrid>
      <w:tr w:rsidR="0096046A" w:rsidRPr="00004AA1" w:rsidTr="0096046A">
        <w:trPr>
          <w:trHeight w:val="1328"/>
        </w:trPr>
        <w:tc>
          <w:tcPr>
            <w:tcW w:w="675" w:type="dxa"/>
            <w:vAlign w:val="center"/>
          </w:tcPr>
          <w:p w:rsidR="0096046A" w:rsidRPr="00004AA1" w:rsidRDefault="0096046A" w:rsidP="00DF6990">
            <w:pPr>
              <w:jc w:val="center"/>
              <w:rPr>
                <w:rFonts w:ascii="標楷體" w:eastAsia="標楷體" w:hAnsi="標楷體"/>
                <w:sz w:val="24"/>
                <w:szCs w:val="24"/>
              </w:rPr>
            </w:pPr>
            <w:r w:rsidRPr="00004AA1">
              <w:rPr>
                <w:rFonts w:ascii="標楷體" w:eastAsia="標楷體" w:hAnsi="標楷體" w:hint="eastAsia"/>
                <w:sz w:val="24"/>
                <w:szCs w:val="24"/>
              </w:rPr>
              <w:t>討論題目</w:t>
            </w:r>
          </w:p>
          <w:p w:rsidR="0096046A" w:rsidRPr="00004AA1" w:rsidRDefault="0096046A" w:rsidP="00DF6990">
            <w:pPr>
              <w:jc w:val="center"/>
              <w:rPr>
                <w:rFonts w:ascii="標楷體" w:eastAsia="標楷體" w:hAnsi="標楷體"/>
                <w:sz w:val="24"/>
                <w:szCs w:val="24"/>
              </w:rPr>
            </w:pPr>
            <w:r w:rsidRPr="00004AA1">
              <w:rPr>
                <w:rFonts w:ascii="標楷體" w:eastAsia="標楷體" w:hAnsi="標楷體" w:hint="eastAsia"/>
                <w:sz w:val="24"/>
                <w:szCs w:val="24"/>
              </w:rPr>
              <w:t>或概念</w:t>
            </w:r>
          </w:p>
        </w:tc>
        <w:tc>
          <w:tcPr>
            <w:tcW w:w="14459" w:type="dxa"/>
            <w:vAlign w:val="center"/>
          </w:tcPr>
          <w:p w:rsidR="0096046A" w:rsidRPr="00004AA1" w:rsidRDefault="0096046A" w:rsidP="00DF6990">
            <w:pPr>
              <w:autoSpaceDE w:val="0"/>
              <w:adjustRightInd w:val="0"/>
              <w:rPr>
                <w:rFonts w:ascii="標楷體" w:eastAsia="標楷體" w:hAnsi="標楷體" w:cs="標楷體"/>
                <w:color w:val="002060"/>
                <w:sz w:val="24"/>
                <w:szCs w:val="24"/>
              </w:rPr>
            </w:pPr>
            <w:r w:rsidRPr="00004AA1">
              <w:rPr>
                <w:rFonts w:ascii="標楷體" w:eastAsia="標楷體" w:hAnsi="標楷體" w:cs="標楷體"/>
                <w:color w:val="002060"/>
                <w:sz w:val="24"/>
                <w:szCs w:val="24"/>
              </w:rPr>
              <w:t>18.</w:t>
            </w:r>
            <w:r w:rsidRPr="00004AA1">
              <w:rPr>
                <w:rFonts w:ascii="標楷體" w:eastAsia="標楷體" w:hAnsi="標楷體" w:cs="標楷體" w:hint="eastAsia"/>
                <w:color w:val="002060"/>
                <w:sz w:val="24"/>
                <w:szCs w:val="24"/>
              </w:rPr>
              <w:t>（</w:t>
            </w:r>
            <w:r w:rsidRPr="00004AA1">
              <w:rPr>
                <w:rFonts w:ascii="MS Mincho" w:eastAsia="MS Mincho" w:hAnsi="MS Mincho" w:cs="MS Mincho" w:hint="eastAsia"/>
                <w:color w:val="002060"/>
                <w:sz w:val="24"/>
                <w:szCs w:val="24"/>
              </w:rPr>
              <w:t>➀</w:t>
            </w:r>
            <w:r w:rsidRPr="00004AA1">
              <w:rPr>
                <w:rFonts w:ascii="標楷體" w:eastAsia="標楷體" w:hAnsi="標楷體" w:cs="標楷體" w:hint="eastAsia"/>
                <w:color w:val="002060"/>
                <w:sz w:val="24"/>
                <w:szCs w:val="24"/>
              </w:rPr>
              <w:t>）下面哪一個句子最合理、通順？</w:t>
            </w:r>
          </w:p>
          <w:p w:rsidR="0096046A" w:rsidRPr="00004AA1" w:rsidRDefault="0096046A" w:rsidP="0096046A">
            <w:pPr>
              <w:autoSpaceDE w:val="0"/>
              <w:adjustRightInd w:val="0"/>
              <w:ind w:leftChars="400" w:left="800"/>
              <w:rPr>
                <w:rFonts w:ascii="標楷體" w:eastAsia="標楷體" w:hAnsi="標楷體" w:cs="標楷體"/>
                <w:color w:val="002060"/>
                <w:sz w:val="24"/>
                <w:szCs w:val="24"/>
              </w:rPr>
            </w:pPr>
            <w:r w:rsidRPr="00004AA1">
              <w:rPr>
                <w:rFonts w:ascii="MS Mincho" w:eastAsia="MS Mincho" w:hAnsi="MS Mincho" w:cs="MS Mincho" w:hint="eastAsia"/>
                <w:color w:val="002060"/>
                <w:sz w:val="24"/>
                <w:szCs w:val="24"/>
              </w:rPr>
              <w:t>➀</w:t>
            </w:r>
            <w:r w:rsidRPr="00004AA1">
              <w:rPr>
                <w:rFonts w:ascii="標楷體" w:eastAsia="標楷體" w:hAnsi="標楷體" w:cs="標楷體" w:hint="eastAsia"/>
                <w:color w:val="002060"/>
                <w:sz w:val="24"/>
                <w:szCs w:val="24"/>
              </w:rPr>
              <w:t>除了披薩以外，提拉米蘇也是風靡全球的義大利美食。</w:t>
            </w:r>
          </w:p>
          <w:p w:rsidR="0096046A" w:rsidRPr="00004AA1" w:rsidRDefault="0096046A" w:rsidP="0096046A">
            <w:pPr>
              <w:autoSpaceDE w:val="0"/>
              <w:adjustRightInd w:val="0"/>
              <w:ind w:leftChars="400" w:left="800"/>
              <w:rPr>
                <w:rFonts w:ascii="標楷體" w:eastAsia="標楷體" w:hAnsi="標楷體" w:cs="標楷體"/>
                <w:color w:val="002060"/>
                <w:sz w:val="24"/>
                <w:szCs w:val="24"/>
              </w:rPr>
            </w:pPr>
            <w:r w:rsidRPr="00004AA1">
              <w:rPr>
                <w:rFonts w:ascii="MS Mincho" w:eastAsia="MS Mincho" w:hAnsi="MS Mincho" w:cs="MS Mincho" w:hint="eastAsia"/>
                <w:color w:val="002060"/>
                <w:sz w:val="24"/>
                <w:szCs w:val="24"/>
              </w:rPr>
              <w:t>➁</w:t>
            </w:r>
            <w:r w:rsidRPr="00004AA1">
              <w:rPr>
                <w:rFonts w:ascii="標楷體" w:eastAsia="標楷體" w:hAnsi="標楷體" w:cs="標楷體" w:hint="eastAsia"/>
                <w:color w:val="002060"/>
                <w:sz w:val="24"/>
                <w:szCs w:val="24"/>
              </w:rPr>
              <w:t>德國豬腳搭配酸菜滋味迷人，讓人一想起就口若懸河。</w:t>
            </w:r>
          </w:p>
          <w:p w:rsidR="0096046A" w:rsidRPr="00004AA1" w:rsidRDefault="0096046A" w:rsidP="0096046A">
            <w:pPr>
              <w:autoSpaceDE w:val="0"/>
              <w:adjustRightInd w:val="0"/>
              <w:ind w:leftChars="400" w:left="800"/>
              <w:rPr>
                <w:rFonts w:ascii="標楷體" w:eastAsia="標楷體" w:hAnsi="標楷體" w:cs="標楷體"/>
                <w:color w:val="002060"/>
                <w:sz w:val="24"/>
                <w:szCs w:val="24"/>
              </w:rPr>
            </w:pPr>
            <w:r w:rsidRPr="00004AA1">
              <w:rPr>
                <w:rFonts w:ascii="MS Mincho" w:eastAsia="MS Mincho" w:hAnsi="MS Mincho" w:cs="MS Mincho" w:hint="eastAsia"/>
                <w:color w:val="002060"/>
                <w:sz w:val="24"/>
                <w:szCs w:val="24"/>
              </w:rPr>
              <w:t>➂</w:t>
            </w:r>
            <w:r w:rsidRPr="00004AA1">
              <w:rPr>
                <w:rFonts w:ascii="標楷體" w:eastAsia="標楷體" w:hAnsi="標楷體" w:cs="標楷體" w:hint="eastAsia"/>
                <w:color w:val="002060"/>
                <w:sz w:val="24"/>
                <w:szCs w:val="24"/>
              </w:rPr>
              <w:t>浪漫的法國人喜歡在燭光下，狼吞虎嚥的慢慢享受佳餚。</w:t>
            </w:r>
          </w:p>
          <w:p w:rsidR="0096046A" w:rsidRPr="00004AA1" w:rsidRDefault="0096046A" w:rsidP="0096046A">
            <w:pPr>
              <w:ind w:leftChars="400" w:left="800"/>
              <w:rPr>
                <w:rFonts w:ascii="標楷體" w:eastAsia="標楷體" w:hAnsi="標楷體"/>
                <w:color w:val="FF0000"/>
                <w:sz w:val="24"/>
                <w:szCs w:val="24"/>
              </w:rPr>
            </w:pPr>
            <w:r w:rsidRPr="00004AA1">
              <w:rPr>
                <w:rFonts w:ascii="MS Mincho" w:eastAsia="MS Mincho" w:hAnsi="MS Mincho" w:cs="MS Mincho" w:hint="eastAsia"/>
                <w:color w:val="002060"/>
                <w:sz w:val="24"/>
                <w:szCs w:val="24"/>
              </w:rPr>
              <w:t>➃</w:t>
            </w:r>
            <w:r w:rsidRPr="00004AA1">
              <w:rPr>
                <w:rFonts w:ascii="標楷體" w:eastAsia="標楷體" w:hAnsi="標楷體" w:cs="標楷體" w:hint="eastAsia"/>
                <w:color w:val="002060"/>
                <w:sz w:val="24"/>
                <w:szCs w:val="24"/>
              </w:rPr>
              <w:t>傳統印度人不用餐具，而是手腳並用的以右手抓食米飯。</w:t>
            </w:r>
          </w:p>
        </w:tc>
      </w:tr>
      <w:tr w:rsidR="0096046A" w:rsidRPr="00004AA1" w:rsidTr="0096046A">
        <w:trPr>
          <w:trHeight w:val="1940"/>
        </w:trPr>
        <w:tc>
          <w:tcPr>
            <w:tcW w:w="675" w:type="dxa"/>
            <w:vAlign w:val="center"/>
          </w:tcPr>
          <w:p w:rsidR="0096046A" w:rsidRPr="00004AA1" w:rsidRDefault="0096046A" w:rsidP="00DF6990">
            <w:pPr>
              <w:jc w:val="center"/>
              <w:rPr>
                <w:rFonts w:ascii="標楷體" w:eastAsia="標楷體" w:hAnsi="標楷體"/>
                <w:sz w:val="24"/>
                <w:szCs w:val="24"/>
              </w:rPr>
            </w:pPr>
            <w:r w:rsidRPr="00004AA1">
              <w:rPr>
                <w:rFonts w:ascii="標楷體" w:eastAsia="標楷體" w:hAnsi="標楷體" w:hint="eastAsia"/>
                <w:sz w:val="24"/>
                <w:szCs w:val="24"/>
              </w:rPr>
              <w:t>自行</w:t>
            </w:r>
          </w:p>
          <w:p w:rsidR="0096046A" w:rsidRPr="00004AA1" w:rsidRDefault="0096046A" w:rsidP="00DF6990">
            <w:pPr>
              <w:jc w:val="center"/>
              <w:rPr>
                <w:rFonts w:ascii="標楷體" w:eastAsia="標楷體" w:hAnsi="標楷體"/>
                <w:sz w:val="24"/>
                <w:szCs w:val="24"/>
              </w:rPr>
            </w:pPr>
            <w:r w:rsidRPr="00004AA1">
              <w:rPr>
                <w:rFonts w:ascii="標楷體" w:eastAsia="標楷體" w:hAnsi="標楷體" w:hint="eastAsia"/>
                <w:sz w:val="24"/>
                <w:szCs w:val="24"/>
              </w:rPr>
              <w:t>結果分析</w:t>
            </w:r>
          </w:p>
        </w:tc>
        <w:tc>
          <w:tcPr>
            <w:tcW w:w="14459" w:type="dxa"/>
            <w:vAlign w:val="center"/>
          </w:tcPr>
          <w:p w:rsidR="0096046A" w:rsidRPr="00004AA1" w:rsidRDefault="0096046A" w:rsidP="00DF6990">
            <w:pPr>
              <w:rPr>
                <w:rFonts w:ascii="標楷體" w:eastAsia="標楷體" w:hAnsi="標楷體"/>
                <w:kern w:val="2"/>
                <w:sz w:val="24"/>
                <w:szCs w:val="24"/>
              </w:rPr>
            </w:pPr>
            <w:r w:rsidRPr="00004AA1">
              <w:rPr>
                <w:rFonts w:ascii="標楷體" w:eastAsia="標楷體" w:hAnsi="標楷體" w:hint="eastAsia"/>
                <w:kern w:val="2"/>
                <w:sz w:val="24"/>
                <w:szCs w:val="24"/>
              </w:rPr>
              <w:t>(本校學生的答題情形)</w:t>
            </w:r>
          </w:p>
          <w:p w:rsidR="0096046A" w:rsidRPr="00004AA1" w:rsidRDefault="0096046A" w:rsidP="00DF6990">
            <w:pPr>
              <w:rPr>
                <w:rFonts w:ascii="標楷體" w:eastAsia="標楷體" w:hAnsi="標楷體"/>
                <w:kern w:val="2"/>
                <w:sz w:val="24"/>
                <w:szCs w:val="24"/>
              </w:rPr>
            </w:pPr>
            <w:r w:rsidRPr="00004AA1">
              <w:rPr>
                <w:rFonts w:ascii="標楷體" w:eastAsia="標楷體" w:hAnsi="標楷體" w:hint="eastAsia"/>
                <w:kern w:val="2"/>
                <w:sz w:val="24"/>
                <w:szCs w:val="24"/>
              </w:rPr>
              <w:t xml:space="preserve">    此題本校答對率為66% ；土城區答對率為72% ；板橋區答對率為76% ；市答對率為73% ，本校答對率低於其他地區。</w:t>
            </w:r>
          </w:p>
          <w:p w:rsidR="0096046A" w:rsidRPr="00004AA1" w:rsidRDefault="0096046A" w:rsidP="00DF6990">
            <w:pPr>
              <w:rPr>
                <w:rFonts w:ascii="標楷體" w:eastAsia="標楷體" w:hAnsi="標楷體"/>
                <w:kern w:val="2"/>
                <w:sz w:val="24"/>
                <w:szCs w:val="24"/>
              </w:rPr>
            </w:pPr>
            <w:r w:rsidRPr="00004AA1">
              <w:rPr>
                <w:rFonts w:ascii="標楷體" w:eastAsia="標楷體" w:hAnsi="標楷體" w:hint="eastAsia"/>
                <w:kern w:val="2"/>
                <w:sz w:val="24"/>
                <w:szCs w:val="24"/>
              </w:rPr>
              <w:t xml:space="preserve">    本題評量項目為病句，能力指標為測驗對語句通順與否。</w:t>
            </w:r>
          </w:p>
          <w:p w:rsidR="0096046A" w:rsidRPr="00004AA1" w:rsidRDefault="0096046A" w:rsidP="00DF6990">
            <w:pPr>
              <w:rPr>
                <w:rFonts w:ascii="標楷體" w:eastAsia="標楷體" w:hAnsi="標楷體"/>
                <w:kern w:val="2"/>
                <w:sz w:val="24"/>
                <w:szCs w:val="24"/>
              </w:rPr>
            </w:pPr>
            <w:r w:rsidRPr="00004AA1">
              <w:rPr>
                <w:rFonts w:ascii="標楷體" w:eastAsia="標楷體" w:hAnsi="標楷體" w:hint="eastAsia"/>
                <w:kern w:val="2"/>
                <w:sz w:val="24"/>
                <w:szCs w:val="24"/>
              </w:rPr>
              <w:t xml:space="preserve">    學生無法正確作答，可能原因在於無法明白成語意思。</w:t>
            </w:r>
          </w:p>
          <w:p w:rsidR="0096046A" w:rsidRPr="00004AA1" w:rsidRDefault="0096046A" w:rsidP="00DF6990">
            <w:pPr>
              <w:rPr>
                <w:rFonts w:ascii="標楷體" w:eastAsia="標楷體" w:hAnsi="標楷體"/>
                <w:kern w:val="2"/>
                <w:sz w:val="24"/>
                <w:szCs w:val="24"/>
              </w:rPr>
            </w:pPr>
            <w:r w:rsidRPr="00004AA1">
              <w:rPr>
                <w:rFonts w:ascii="標楷體" w:eastAsia="標楷體" w:hAnsi="標楷體" w:hint="eastAsia"/>
                <w:kern w:val="2"/>
                <w:sz w:val="24"/>
                <w:szCs w:val="24"/>
              </w:rPr>
              <w:t xml:space="preserve">    經查各題答對率，本校選擇正確答案百分率為66.01%，土城區為72%，板橋區為76%，市為73%，顯見低於其他地區。</w:t>
            </w:r>
            <w:r w:rsidRPr="00004AA1">
              <w:rPr>
                <w:rFonts w:ascii="標楷體" w:eastAsia="標楷體" w:hAnsi="標楷體"/>
                <w:kern w:val="2"/>
                <w:sz w:val="24"/>
                <w:szCs w:val="24"/>
              </w:rPr>
              <w:t xml:space="preserve"> </w:t>
            </w:r>
          </w:p>
          <w:p w:rsidR="0096046A" w:rsidRPr="00004AA1" w:rsidRDefault="0096046A" w:rsidP="00DF6990">
            <w:pPr>
              <w:rPr>
                <w:rFonts w:ascii="標楷體" w:eastAsia="標楷體" w:hAnsi="標楷體" w:hint="eastAsia"/>
                <w:color w:val="FF0000"/>
                <w:sz w:val="24"/>
                <w:szCs w:val="24"/>
              </w:rPr>
            </w:pPr>
            <w:r w:rsidRPr="00004AA1">
              <w:rPr>
                <w:rFonts w:ascii="標楷體" w:eastAsia="標楷體" w:hAnsi="標楷體" w:hint="eastAsia"/>
                <w:kern w:val="2"/>
                <w:sz w:val="24"/>
                <w:szCs w:val="24"/>
              </w:rPr>
              <w:t>答2率為19.61%答3率為3.59%答4率為10.46%較土城區與板橋區之答錯率為高，學生可能對成語之認知不足而看到食物對口或嚥皆為吃的意思就選擇。而答4者有可能未留意「右」自而覺得合理便選擇。</w:t>
            </w:r>
          </w:p>
        </w:tc>
      </w:tr>
      <w:tr w:rsidR="0096046A" w:rsidRPr="00004AA1" w:rsidTr="0096046A">
        <w:trPr>
          <w:trHeight w:val="698"/>
        </w:trPr>
        <w:tc>
          <w:tcPr>
            <w:tcW w:w="675" w:type="dxa"/>
            <w:vMerge w:val="restart"/>
            <w:vAlign w:val="center"/>
          </w:tcPr>
          <w:p w:rsidR="0096046A" w:rsidRPr="00004AA1" w:rsidRDefault="0096046A" w:rsidP="00DF6990">
            <w:pPr>
              <w:jc w:val="center"/>
              <w:rPr>
                <w:rFonts w:ascii="標楷體" w:eastAsia="標楷體" w:hAnsi="標楷體"/>
                <w:sz w:val="24"/>
                <w:szCs w:val="24"/>
              </w:rPr>
            </w:pPr>
            <w:r w:rsidRPr="00004AA1">
              <w:rPr>
                <w:rFonts w:ascii="標楷體" w:eastAsia="標楷體" w:hAnsi="標楷體" w:hint="eastAsia"/>
                <w:sz w:val="24"/>
                <w:szCs w:val="24"/>
              </w:rPr>
              <w:t>教學</w:t>
            </w:r>
          </w:p>
          <w:p w:rsidR="0096046A" w:rsidRPr="00004AA1" w:rsidRDefault="0096046A" w:rsidP="00DF6990">
            <w:pPr>
              <w:jc w:val="center"/>
              <w:rPr>
                <w:rFonts w:ascii="標楷體" w:eastAsia="標楷體" w:hAnsi="標楷體"/>
                <w:sz w:val="24"/>
                <w:szCs w:val="24"/>
              </w:rPr>
            </w:pPr>
            <w:r w:rsidRPr="00004AA1">
              <w:rPr>
                <w:rFonts w:ascii="標楷體" w:eastAsia="標楷體" w:hAnsi="標楷體" w:hint="eastAsia"/>
                <w:sz w:val="24"/>
                <w:szCs w:val="24"/>
              </w:rPr>
              <w:t>改善策略</w:t>
            </w:r>
          </w:p>
        </w:tc>
        <w:tc>
          <w:tcPr>
            <w:tcW w:w="14459" w:type="dxa"/>
            <w:vAlign w:val="center"/>
          </w:tcPr>
          <w:p w:rsidR="0096046A" w:rsidRPr="00004AA1" w:rsidRDefault="0096046A" w:rsidP="00DF6990">
            <w:pPr>
              <w:rPr>
                <w:rFonts w:ascii="標楷體" w:eastAsia="標楷體" w:hAnsi="標楷體"/>
                <w:sz w:val="24"/>
                <w:szCs w:val="24"/>
              </w:rPr>
            </w:pPr>
            <w:r w:rsidRPr="00004AA1">
              <w:rPr>
                <w:rFonts w:ascii="標楷體" w:eastAsia="標楷體" w:hAnsi="標楷體" w:hint="eastAsia"/>
                <w:sz w:val="24"/>
                <w:szCs w:val="24"/>
              </w:rPr>
              <w:t>◎教學實施週次 : 第1週～ 第20週</w:t>
            </w:r>
          </w:p>
          <w:p w:rsidR="0096046A" w:rsidRPr="00004AA1" w:rsidRDefault="0096046A" w:rsidP="00DF6990">
            <w:pPr>
              <w:rPr>
                <w:rFonts w:ascii="標楷體" w:eastAsia="標楷體" w:hAnsi="標楷體"/>
                <w:sz w:val="24"/>
                <w:szCs w:val="24"/>
              </w:rPr>
            </w:pPr>
            <w:r w:rsidRPr="00004AA1">
              <w:rPr>
                <w:rFonts w:ascii="標楷體" w:eastAsia="標楷體" w:hAnsi="標楷體" w:hint="eastAsia"/>
                <w:sz w:val="24"/>
                <w:szCs w:val="24"/>
              </w:rPr>
              <w:t>◎教學節數 : 共20節</w:t>
            </w:r>
          </w:p>
        </w:tc>
      </w:tr>
      <w:tr w:rsidR="0096046A" w:rsidRPr="00004AA1" w:rsidTr="0096046A">
        <w:trPr>
          <w:trHeight w:val="346"/>
        </w:trPr>
        <w:tc>
          <w:tcPr>
            <w:tcW w:w="675" w:type="dxa"/>
            <w:vMerge/>
            <w:vAlign w:val="center"/>
          </w:tcPr>
          <w:p w:rsidR="0096046A" w:rsidRPr="00004AA1" w:rsidRDefault="0096046A" w:rsidP="00DF6990">
            <w:pPr>
              <w:jc w:val="center"/>
              <w:rPr>
                <w:rFonts w:ascii="標楷體" w:eastAsia="標楷體" w:hAnsi="標楷體"/>
                <w:sz w:val="24"/>
                <w:szCs w:val="24"/>
              </w:rPr>
            </w:pPr>
          </w:p>
        </w:tc>
        <w:tc>
          <w:tcPr>
            <w:tcW w:w="14459" w:type="dxa"/>
            <w:vAlign w:val="center"/>
          </w:tcPr>
          <w:p w:rsidR="0096046A" w:rsidRPr="00004AA1" w:rsidRDefault="0096046A" w:rsidP="00DF6990">
            <w:pPr>
              <w:rPr>
                <w:rFonts w:ascii="標楷體" w:eastAsia="標楷體" w:hAnsi="標楷體"/>
                <w:kern w:val="2"/>
                <w:sz w:val="24"/>
                <w:szCs w:val="24"/>
              </w:rPr>
            </w:pPr>
            <w:r w:rsidRPr="00004AA1">
              <w:rPr>
                <w:rFonts w:ascii="標楷體" w:eastAsia="標楷體" w:hAnsi="標楷體" w:hint="eastAsia"/>
                <w:kern w:val="2"/>
                <w:sz w:val="24"/>
                <w:szCs w:val="24"/>
              </w:rPr>
              <w:t>◎課程計畫</w:t>
            </w:r>
          </w:p>
          <w:p w:rsidR="0096046A" w:rsidRPr="00004AA1" w:rsidRDefault="0096046A" w:rsidP="00DF6990">
            <w:pPr>
              <w:rPr>
                <w:rFonts w:ascii="標楷體" w:eastAsia="標楷體" w:hAnsi="標楷體"/>
                <w:kern w:val="2"/>
                <w:sz w:val="24"/>
                <w:szCs w:val="24"/>
              </w:rPr>
            </w:pPr>
            <w:r w:rsidRPr="00004AA1">
              <w:rPr>
                <w:rFonts w:ascii="標楷體" w:eastAsia="標楷體" w:hAnsi="標楷體" w:hint="eastAsia"/>
                <w:kern w:val="2"/>
                <w:sz w:val="24"/>
                <w:szCs w:val="24"/>
              </w:rPr>
              <w:t>一、配合每課課文內使用的成語和生字成語進行練習：</w:t>
            </w:r>
          </w:p>
          <w:p w:rsidR="0096046A" w:rsidRPr="00004AA1" w:rsidRDefault="0096046A" w:rsidP="00DF6990">
            <w:pPr>
              <w:rPr>
                <w:rFonts w:ascii="標楷體" w:eastAsia="標楷體" w:hAnsi="標楷體"/>
                <w:kern w:val="2"/>
                <w:sz w:val="24"/>
                <w:szCs w:val="24"/>
              </w:rPr>
            </w:pPr>
            <w:r w:rsidRPr="00004AA1">
              <w:rPr>
                <w:rFonts w:ascii="標楷體" w:eastAsia="標楷體" w:hAnsi="標楷體" w:hint="eastAsia"/>
                <w:kern w:val="2"/>
                <w:sz w:val="24"/>
                <w:szCs w:val="24"/>
              </w:rPr>
              <w:t xml:space="preserve"> （一）、於課堂中教授每課生字時，可利用電子書或是教育部重編國語辭典修訂本網頁(</w:t>
            </w:r>
            <w:hyperlink r:id="rId13" w:history="1">
              <w:r w:rsidRPr="00004AA1">
                <w:rPr>
                  <w:rFonts w:ascii="標楷體" w:eastAsia="標楷體" w:hAnsi="標楷體"/>
                  <w:color w:val="0563C1"/>
                  <w:kern w:val="2"/>
                  <w:sz w:val="24"/>
                  <w:szCs w:val="24"/>
                  <w:u w:val="single"/>
                </w:rPr>
                <w:t>http://dict.revised.moe.edu.tw/cbdic/</w:t>
              </w:r>
            </w:hyperlink>
            <w:r w:rsidRPr="00004AA1">
              <w:rPr>
                <w:rFonts w:ascii="標楷體" w:eastAsia="標楷體" w:hAnsi="標楷體" w:hint="eastAsia"/>
                <w:kern w:val="2"/>
                <w:sz w:val="24"/>
                <w:szCs w:val="24"/>
              </w:rPr>
              <w:t xml:space="preserve"> )，進行生字字音之認識，如有一字多音者，比較各讀音之意義與其使用語境，並練習造詞。</w:t>
            </w:r>
          </w:p>
          <w:p w:rsidR="0096046A" w:rsidRPr="00004AA1" w:rsidRDefault="0096046A" w:rsidP="00DF6990">
            <w:pPr>
              <w:rPr>
                <w:rFonts w:ascii="標楷體" w:eastAsia="標楷體" w:hAnsi="標楷體"/>
                <w:kern w:val="2"/>
                <w:sz w:val="24"/>
                <w:szCs w:val="24"/>
              </w:rPr>
            </w:pPr>
            <w:r w:rsidRPr="00004AA1">
              <w:rPr>
                <w:rFonts w:ascii="標楷體" w:eastAsia="標楷體" w:hAnsi="標楷體" w:hint="eastAsia"/>
                <w:kern w:val="2"/>
                <w:sz w:val="24"/>
                <w:szCs w:val="24"/>
              </w:rPr>
              <w:t xml:space="preserve"> （二）、於教授課文時，如有四字語詞、成語、成詞等，可利用電子書或是教育部成語典網頁</w:t>
            </w:r>
            <w:r w:rsidRPr="00004AA1">
              <w:rPr>
                <w:rFonts w:ascii="標楷體" w:eastAsia="標楷體" w:hAnsi="標楷體" w:hint="eastAsia"/>
                <w:kern w:val="2"/>
                <w:sz w:val="24"/>
                <w:szCs w:val="24"/>
              </w:rPr>
              <w:lastRenderedPageBreak/>
              <w:t>(</w:t>
            </w:r>
            <w:hyperlink r:id="rId14" w:history="1">
              <w:r w:rsidRPr="00004AA1">
                <w:rPr>
                  <w:rFonts w:ascii="標楷體" w:eastAsia="標楷體" w:hAnsi="標楷體"/>
                  <w:color w:val="0563C1"/>
                  <w:kern w:val="2"/>
                  <w:sz w:val="24"/>
                  <w:szCs w:val="24"/>
                  <w:u w:val="single"/>
                </w:rPr>
                <w:t>http://dict.idioms.moe.edu.tw/cydic/index.htm</w:t>
              </w:r>
            </w:hyperlink>
            <w:r w:rsidRPr="00004AA1">
              <w:rPr>
                <w:rFonts w:ascii="標楷體" w:eastAsia="標楷體" w:hAnsi="標楷體" w:hint="eastAsia"/>
                <w:kern w:val="2"/>
                <w:sz w:val="24"/>
                <w:szCs w:val="24"/>
              </w:rPr>
              <w:t xml:space="preserve"> )或是成語故事等，進行該語詞之認識，並確認其使用語境，口說練習造句。</w:t>
            </w:r>
          </w:p>
          <w:p w:rsidR="0096046A" w:rsidRPr="00004AA1" w:rsidRDefault="0096046A" w:rsidP="00DF6990">
            <w:pPr>
              <w:rPr>
                <w:rFonts w:ascii="標楷體" w:eastAsia="標楷體" w:hAnsi="標楷體"/>
                <w:kern w:val="2"/>
                <w:sz w:val="24"/>
                <w:szCs w:val="24"/>
              </w:rPr>
            </w:pPr>
            <w:r w:rsidRPr="00004AA1">
              <w:rPr>
                <w:rFonts w:ascii="標楷體" w:eastAsia="標楷體" w:hAnsi="標楷體" w:hint="eastAsia"/>
                <w:kern w:val="2"/>
                <w:sz w:val="24"/>
                <w:szCs w:val="24"/>
              </w:rPr>
              <w:t xml:space="preserve"> （三）、回家利用聯絡簿或其他作業方式，寫下一字多音語詞或是四字語詞、成語、成詞等相關語詞之造句，進行精熟練習。</w:t>
            </w:r>
          </w:p>
          <w:p w:rsidR="0096046A" w:rsidRPr="00004AA1" w:rsidRDefault="0096046A" w:rsidP="00DF6990">
            <w:pPr>
              <w:rPr>
                <w:rFonts w:ascii="標楷體" w:eastAsia="標楷體" w:hAnsi="標楷體" w:hint="eastAsia"/>
                <w:kern w:val="2"/>
                <w:sz w:val="24"/>
                <w:szCs w:val="24"/>
              </w:rPr>
            </w:pPr>
            <w:r w:rsidRPr="00004AA1">
              <w:rPr>
                <w:rFonts w:ascii="標楷體" w:eastAsia="標楷體" w:hAnsi="標楷體" w:hint="eastAsia"/>
                <w:kern w:val="2"/>
                <w:sz w:val="24"/>
                <w:szCs w:val="24"/>
              </w:rPr>
              <w:t xml:space="preserve"> （四）、總結複習時再請學生分組製作所有的四字語詞、成語、成詞或是一字多音語詞小卡，進行抽卡造句或是故事接龍競賽活動，藉以加強學習印象。</w:t>
            </w:r>
          </w:p>
          <w:p w:rsidR="0096046A" w:rsidRPr="00004AA1" w:rsidRDefault="0096046A" w:rsidP="00DF6990">
            <w:pPr>
              <w:rPr>
                <w:rFonts w:ascii="標楷體" w:eastAsia="標楷體" w:hAnsi="標楷體"/>
                <w:kern w:val="2"/>
                <w:sz w:val="24"/>
                <w:szCs w:val="24"/>
              </w:rPr>
            </w:pPr>
            <w:r w:rsidRPr="00004AA1">
              <w:rPr>
                <w:rFonts w:ascii="標楷體" w:eastAsia="標楷體" w:hAnsi="標楷體" w:hint="eastAsia"/>
                <w:kern w:val="2"/>
                <w:sz w:val="24"/>
                <w:szCs w:val="24"/>
              </w:rPr>
              <w:t>二、補強教學活動</w:t>
            </w:r>
          </w:p>
          <w:p w:rsidR="0096046A" w:rsidRPr="00004AA1" w:rsidRDefault="0096046A" w:rsidP="00DF6990">
            <w:pPr>
              <w:rPr>
                <w:rFonts w:ascii="標楷體" w:eastAsia="標楷體" w:hAnsi="標楷體"/>
                <w:kern w:val="2"/>
                <w:sz w:val="24"/>
                <w:szCs w:val="24"/>
              </w:rPr>
            </w:pPr>
            <w:r w:rsidRPr="00004AA1">
              <w:rPr>
                <w:rFonts w:ascii="標楷體" w:eastAsia="標楷體" w:hAnsi="標楷體" w:hint="eastAsia"/>
                <w:kern w:val="2"/>
                <w:sz w:val="24"/>
                <w:szCs w:val="24"/>
              </w:rPr>
              <w:t xml:space="preserve"> （一）、字找字，音找音：累積一字多音的字、字音相近的字，進行造詞練習後，設定語境後，讓各組競賽造句。</w:t>
            </w:r>
          </w:p>
          <w:p w:rsidR="0096046A" w:rsidRPr="00004AA1" w:rsidRDefault="0096046A" w:rsidP="00DF6990">
            <w:pPr>
              <w:rPr>
                <w:rFonts w:ascii="標楷體" w:eastAsia="標楷體" w:hAnsi="標楷體"/>
                <w:kern w:val="2"/>
                <w:sz w:val="24"/>
                <w:szCs w:val="24"/>
              </w:rPr>
            </w:pPr>
            <w:r w:rsidRPr="00004AA1">
              <w:rPr>
                <w:rFonts w:ascii="標楷體" w:eastAsia="標楷體" w:hAnsi="標楷體" w:hint="eastAsia"/>
                <w:kern w:val="2"/>
                <w:sz w:val="24"/>
                <w:szCs w:val="24"/>
              </w:rPr>
              <w:t xml:space="preserve"> （二）、成語成句：將學過的四字語詞、成語、成詞等製作成小卡，每組輪流派人上台依序抽取卡片，設定語境，進行造句競賽。</w:t>
            </w:r>
          </w:p>
          <w:p w:rsidR="0096046A" w:rsidRPr="00004AA1" w:rsidRDefault="0096046A" w:rsidP="00DF6990">
            <w:pPr>
              <w:rPr>
                <w:rFonts w:ascii="標楷體" w:eastAsia="標楷體" w:hAnsi="標楷體"/>
                <w:color w:val="FF0000"/>
                <w:sz w:val="24"/>
                <w:szCs w:val="24"/>
              </w:rPr>
            </w:pPr>
            <w:r w:rsidRPr="00004AA1">
              <w:rPr>
                <w:rFonts w:ascii="標楷體" w:eastAsia="標楷體" w:hAnsi="標楷體" w:hint="eastAsia"/>
                <w:kern w:val="2"/>
                <w:sz w:val="24"/>
                <w:szCs w:val="24"/>
              </w:rPr>
              <w:t xml:space="preserve"> （三）、成語故事接龍：將學過的四字語詞、成語、成詞等製作成小卡，每組輪流派人上台依序抽取卡片，設定語境，進行造句故事接龍競賽。亦可抽取5個成語，設定語境，進行短文寫作練習。</w:t>
            </w:r>
          </w:p>
        </w:tc>
      </w:tr>
      <w:tr w:rsidR="0096046A" w:rsidRPr="00004AA1" w:rsidTr="0096046A">
        <w:trPr>
          <w:trHeight w:val="994"/>
        </w:trPr>
        <w:tc>
          <w:tcPr>
            <w:tcW w:w="675" w:type="dxa"/>
            <w:vAlign w:val="center"/>
          </w:tcPr>
          <w:p w:rsidR="0096046A" w:rsidRPr="00004AA1" w:rsidRDefault="0096046A" w:rsidP="00DF6990">
            <w:pPr>
              <w:jc w:val="center"/>
              <w:rPr>
                <w:rFonts w:ascii="標楷體" w:eastAsia="標楷體" w:hAnsi="標楷體"/>
                <w:sz w:val="24"/>
                <w:szCs w:val="24"/>
              </w:rPr>
            </w:pPr>
            <w:r w:rsidRPr="00004AA1">
              <w:rPr>
                <w:rFonts w:ascii="標楷體" w:eastAsia="標楷體" w:hAnsi="標楷體" w:hint="eastAsia"/>
                <w:sz w:val="24"/>
                <w:szCs w:val="24"/>
              </w:rPr>
              <w:lastRenderedPageBreak/>
              <w:t>教師增能</w:t>
            </w:r>
          </w:p>
          <w:p w:rsidR="0096046A" w:rsidRPr="00004AA1" w:rsidRDefault="0096046A" w:rsidP="00DF6990">
            <w:pPr>
              <w:jc w:val="center"/>
              <w:rPr>
                <w:rFonts w:ascii="標楷體" w:eastAsia="標楷體" w:hAnsi="標楷體"/>
                <w:sz w:val="24"/>
                <w:szCs w:val="24"/>
              </w:rPr>
            </w:pPr>
            <w:r w:rsidRPr="00004AA1">
              <w:rPr>
                <w:rFonts w:ascii="標楷體" w:eastAsia="標楷體" w:hAnsi="標楷體" w:hint="eastAsia"/>
                <w:sz w:val="24"/>
                <w:szCs w:val="24"/>
              </w:rPr>
              <w:t>研習建議</w:t>
            </w:r>
          </w:p>
        </w:tc>
        <w:tc>
          <w:tcPr>
            <w:tcW w:w="14459" w:type="dxa"/>
            <w:vAlign w:val="center"/>
          </w:tcPr>
          <w:p w:rsidR="0096046A" w:rsidRPr="00004AA1" w:rsidRDefault="0096046A" w:rsidP="00DF6990">
            <w:pPr>
              <w:rPr>
                <w:rFonts w:ascii="標楷體" w:eastAsia="標楷體" w:hAnsi="標楷體"/>
                <w:kern w:val="2"/>
                <w:sz w:val="24"/>
                <w:szCs w:val="24"/>
              </w:rPr>
            </w:pPr>
            <w:r w:rsidRPr="00004AA1">
              <w:rPr>
                <w:rFonts w:ascii="標楷體" w:eastAsia="標楷體" w:hAnsi="標楷體" w:hint="eastAsia"/>
                <w:kern w:val="2"/>
                <w:sz w:val="24"/>
                <w:szCs w:val="24"/>
              </w:rPr>
              <w:t>1.利用字典、成語典或是教育部重編國語辭典修訂本網頁、教育部成語</w:t>
            </w:r>
          </w:p>
          <w:p w:rsidR="0096046A" w:rsidRPr="00004AA1" w:rsidRDefault="0096046A" w:rsidP="00DF6990">
            <w:pPr>
              <w:rPr>
                <w:rFonts w:ascii="標楷體" w:eastAsia="標楷體" w:hAnsi="標楷體"/>
                <w:kern w:val="2"/>
                <w:sz w:val="24"/>
                <w:szCs w:val="24"/>
              </w:rPr>
            </w:pPr>
            <w:r w:rsidRPr="00004AA1">
              <w:rPr>
                <w:rFonts w:ascii="標楷體" w:eastAsia="標楷體" w:hAnsi="標楷體" w:hint="eastAsia"/>
                <w:kern w:val="2"/>
                <w:sz w:val="24"/>
                <w:szCs w:val="24"/>
              </w:rPr>
              <w:t xml:space="preserve">  典網頁等相關資源，提升教師專業知能。</w:t>
            </w:r>
          </w:p>
          <w:p w:rsidR="0096046A" w:rsidRPr="00004AA1" w:rsidRDefault="0096046A" w:rsidP="00DF6990">
            <w:pPr>
              <w:rPr>
                <w:rFonts w:ascii="標楷體" w:eastAsia="標楷體" w:hAnsi="標楷體"/>
                <w:kern w:val="2"/>
                <w:sz w:val="24"/>
                <w:szCs w:val="24"/>
              </w:rPr>
            </w:pPr>
            <w:r w:rsidRPr="00004AA1">
              <w:rPr>
                <w:rFonts w:ascii="標楷體" w:eastAsia="標楷體" w:hAnsi="標楷體" w:hint="eastAsia"/>
                <w:kern w:val="2"/>
                <w:sz w:val="24"/>
                <w:szCs w:val="24"/>
              </w:rPr>
              <w:t>2.搜尋成語故事，進行備課，提升教師專業知能。</w:t>
            </w:r>
          </w:p>
          <w:p w:rsidR="0096046A" w:rsidRPr="00004AA1" w:rsidRDefault="0096046A" w:rsidP="00DF6990">
            <w:pPr>
              <w:rPr>
                <w:rFonts w:ascii="標楷體" w:eastAsia="標楷體" w:hAnsi="標楷體"/>
                <w:color w:val="FF0000"/>
                <w:sz w:val="24"/>
                <w:szCs w:val="24"/>
              </w:rPr>
            </w:pPr>
            <w:r w:rsidRPr="00004AA1">
              <w:rPr>
                <w:rFonts w:ascii="標楷體" w:eastAsia="標楷體" w:hAnsi="標楷體" w:hint="eastAsia"/>
                <w:kern w:val="2"/>
                <w:sz w:val="24"/>
                <w:szCs w:val="24"/>
              </w:rPr>
              <w:t>3.以上方式可以自我增能或是學年討論等方式進行。</w:t>
            </w:r>
          </w:p>
        </w:tc>
      </w:tr>
    </w:tbl>
    <w:p w:rsidR="0096046A" w:rsidRPr="00004AA1" w:rsidRDefault="0096046A" w:rsidP="0096046A">
      <w:pPr>
        <w:rPr>
          <w:rFonts w:ascii="標楷體" w:eastAsia="標楷體" w:hAnsi="標楷體" w:hint="eastAsia"/>
          <w:sz w:val="24"/>
          <w:szCs w:val="24"/>
        </w:rPr>
      </w:pPr>
    </w:p>
    <w:p w:rsidR="0096046A" w:rsidRPr="00004AA1" w:rsidRDefault="0096046A" w:rsidP="00004AA1">
      <w:pPr>
        <w:jc w:val="center"/>
        <w:rPr>
          <w:rFonts w:ascii="標楷體" w:eastAsia="標楷體" w:hAnsi="標楷體"/>
          <w:b/>
          <w:color w:val="538135"/>
          <w:sz w:val="24"/>
          <w:szCs w:val="24"/>
        </w:rPr>
      </w:pPr>
      <w:r w:rsidRPr="00004AA1">
        <w:rPr>
          <w:rFonts w:ascii="標楷體" w:eastAsia="標楷體" w:hAnsi="標楷體"/>
          <w:b/>
          <w:color w:val="538135"/>
          <w:sz w:val="24"/>
          <w:szCs w:val="24"/>
        </w:rPr>
        <w:t>【教師增能規劃】</w:t>
      </w:r>
    </w:p>
    <w:p w:rsidR="0096046A" w:rsidRPr="00004AA1" w:rsidRDefault="0096046A" w:rsidP="0096046A">
      <w:pPr>
        <w:widowControl w:val="0"/>
        <w:numPr>
          <w:ilvl w:val="0"/>
          <w:numId w:val="5"/>
        </w:numPr>
        <w:jc w:val="left"/>
        <w:rPr>
          <w:rFonts w:ascii="標楷體" w:eastAsia="標楷體" w:hAnsi="標楷體" w:hint="eastAsia"/>
          <w:kern w:val="2"/>
          <w:sz w:val="24"/>
          <w:szCs w:val="24"/>
        </w:rPr>
      </w:pPr>
      <w:r w:rsidRPr="00004AA1">
        <w:rPr>
          <w:rFonts w:ascii="標楷體" w:eastAsia="標楷體" w:hAnsi="標楷體" w:hint="eastAsia"/>
          <w:kern w:val="2"/>
          <w:sz w:val="24"/>
          <w:szCs w:val="24"/>
        </w:rPr>
        <w:t>利用字典、成語典或是教育部重編國語辭典修訂本網頁、教育部成語典網頁等相關資源，提升教師語文方面的專業知能。</w:t>
      </w:r>
    </w:p>
    <w:p w:rsidR="0096046A" w:rsidRPr="00004AA1" w:rsidRDefault="0096046A" w:rsidP="0096046A">
      <w:pPr>
        <w:widowControl w:val="0"/>
        <w:numPr>
          <w:ilvl w:val="0"/>
          <w:numId w:val="5"/>
        </w:numPr>
        <w:jc w:val="left"/>
        <w:rPr>
          <w:rFonts w:ascii="標楷體" w:eastAsia="標楷體" w:hAnsi="標楷體" w:hint="eastAsia"/>
          <w:kern w:val="2"/>
          <w:sz w:val="24"/>
          <w:szCs w:val="24"/>
        </w:rPr>
      </w:pPr>
      <w:r w:rsidRPr="00004AA1">
        <w:rPr>
          <w:rFonts w:ascii="標楷體" w:eastAsia="標楷體" w:hAnsi="標楷體" w:hint="eastAsia"/>
          <w:kern w:val="2"/>
          <w:sz w:val="24"/>
          <w:szCs w:val="24"/>
        </w:rPr>
        <w:t>搜尋成語故事進行備課，以提升教師語文方面的專業知能。</w:t>
      </w:r>
    </w:p>
    <w:p w:rsidR="0096046A" w:rsidRPr="00004AA1" w:rsidRDefault="0096046A" w:rsidP="0096046A">
      <w:pPr>
        <w:widowControl w:val="0"/>
        <w:numPr>
          <w:ilvl w:val="0"/>
          <w:numId w:val="5"/>
        </w:numPr>
        <w:jc w:val="left"/>
        <w:rPr>
          <w:rFonts w:ascii="標楷體" w:eastAsia="標楷體" w:hAnsi="標楷體" w:hint="eastAsia"/>
          <w:kern w:val="2"/>
          <w:sz w:val="24"/>
          <w:szCs w:val="24"/>
        </w:rPr>
      </w:pPr>
      <w:r w:rsidRPr="00004AA1">
        <w:rPr>
          <w:rFonts w:ascii="標楷體" w:eastAsia="標楷體" w:hAnsi="標楷體" w:hint="eastAsia"/>
          <w:kern w:val="2"/>
          <w:sz w:val="24"/>
          <w:szCs w:val="24"/>
        </w:rPr>
        <w:t>利用電子書、教育部《重訂標點符號手冊》修訂版網頁(</w:t>
      </w:r>
      <w:hyperlink r:id="rId15" w:history="1">
        <w:r w:rsidRPr="00004AA1">
          <w:rPr>
            <w:rFonts w:ascii="標楷體" w:eastAsia="標楷體" w:hAnsi="標楷體" w:hint="eastAsia"/>
            <w:color w:val="0000FF"/>
            <w:kern w:val="2"/>
            <w:sz w:val="24"/>
            <w:szCs w:val="24"/>
            <w:u w:val="single"/>
          </w:rPr>
          <w:t>http://language.moe.gov.tw/001/Upload/FILES/SITE_CONTENT/M0001/HAU/c2.htm</w:t>
        </w:r>
      </w:hyperlink>
      <w:r w:rsidRPr="00004AA1">
        <w:rPr>
          <w:rFonts w:ascii="標楷體" w:eastAsia="標楷體" w:hAnsi="標楷體" w:hint="eastAsia"/>
          <w:kern w:val="2"/>
          <w:sz w:val="24"/>
          <w:szCs w:val="24"/>
        </w:rPr>
        <w:t xml:space="preserve"> )、標點符號練習單(</w:t>
      </w:r>
      <w:hyperlink r:id="rId16" w:history="1">
        <w:r w:rsidRPr="00004AA1">
          <w:rPr>
            <w:rFonts w:ascii="標楷體" w:eastAsia="標楷體" w:hAnsi="標楷體" w:hint="eastAsia"/>
            <w:color w:val="0000FF"/>
            <w:kern w:val="2"/>
            <w:sz w:val="24"/>
            <w:szCs w:val="24"/>
            <w:u w:val="single"/>
          </w:rPr>
          <w:t>http://www.sys.edu.hk/teacher/cml/exer.htm</w:t>
        </w:r>
      </w:hyperlink>
      <w:r w:rsidRPr="00004AA1">
        <w:rPr>
          <w:rFonts w:ascii="標楷體" w:eastAsia="標楷體" w:hAnsi="標楷體" w:hint="eastAsia"/>
          <w:kern w:val="2"/>
          <w:sz w:val="24"/>
          <w:szCs w:val="24"/>
        </w:rPr>
        <w:t xml:space="preserve"> )等相關資源，儲備教學資源，提升教師語文方面的專業知能。</w:t>
      </w:r>
    </w:p>
    <w:p w:rsidR="0096046A" w:rsidRPr="00004AA1" w:rsidRDefault="0096046A" w:rsidP="0096046A">
      <w:pPr>
        <w:widowControl w:val="0"/>
        <w:numPr>
          <w:ilvl w:val="0"/>
          <w:numId w:val="5"/>
        </w:numPr>
        <w:jc w:val="left"/>
        <w:rPr>
          <w:rFonts w:ascii="標楷體" w:eastAsia="標楷體" w:hAnsi="標楷體"/>
          <w:kern w:val="2"/>
          <w:sz w:val="24"/>
          <w:szCs w:val="24"/>
        </w:rPr>
      </w:pPr>
      <w:r w:rsidRPr="00004AA1">
        <w:rPr>
          <w:rFonts w:ascii="標楷體" w:eastAsia="標楷體" w:hAnsi="標楷體" w:hint="eastAsia"/>
          <w:kern w:val="2"/>
          <w:sz w:val="24"/>
          <w:szCs w:val="24"/>
        </w:rPr>
        <w:t>教師可再自行參加語文相關研習，吸收多元教學方式，精進專業知能。</w:t>
      </w:r>
    </w:p>
    <w:p w:rsidR="0096046A" w:rsidRPr="00004AA1" w:rsidRDefault="0096046A" w:rsidP="0096046A">
      <w:pPr>
        <w:ind w:left="720"/>
        <w:rPr>
          <w:rFonts w:ascii="標楷體" w:eastAsia="標楷體" w:hAnsi="標楷體"/>
          <w:kern w:val="2"/>
          <w:sz w:val="24"/>
          <w:szCs w:val="24"/>
        </w:rPr>
      </w:pPr>
    </w:p>
    <w:p w:rsidR="0096046A" w:rsidRPr="00004AA1" w:rsidRDefault="0096046A" w:rsidP="00004AA1">
      <w:pPr>
        <w:jc w:val="center"/>
        <w:rPr>
          <w:rFonts w:ascii="標楷體" w:eastAsia="標楷體" w:hAnsi="標楷體"/>
          <w:b/>
          <w:color w:val="538135"/>
          <w:sz w:val="24"/>
          <w:szCs w:val="24"/>
        </w:rPr>
      </w:pPr>
      <w:r w:rsidRPr="00004AA1">
        <w:rPr>
          <w:rFonts w:ascii="標楷體" w:eastAsia="標楷體" w:hAnsi="標楷體"/>
          <w:b/>
          <w:color w:val="538135"/>
          <w:sz w:val="24"/>
          <w:szCs w:val="24"/>
        </w:rPr>
        <w:t>【學習扶助規劃】</w:t>
      </w:r>
    </w:p>
    <w:p w:rsidR="0096046A" w:rsidRPr="00004AA1" w:rsidRDefault="0096046A" w:rsidP="0096046A">
      <w:pPr>
        <w:widowControl w:val="0"/>
        <w:numPr>
          <w:ilvl w:val="0"/>
          <w:numId w:val="6"/>
        </w:numPr>
        <w:jc w:val="left"/>
        <w:rPr>
          <w:rFonts w:ascii="標楷體" w:eastAsia="標楷體" w:hAnsi="標楷體"/>
          <w:b/>
          <w:color w:val="7030A0"/>
          <w:kern w:val="2"/>
          <w:sz w:val="24"/>
          <w:szCs w:val="24"/>
        </w:rPr>
      </w:pPr>
      <w:r w:rsidRPr="00004AA1">
        <w:rPr>
          <w:rFonts w:ascii="標楷體" w:eastAsia="標楷體" w:hAnsi="標楷體" w:hint="eastAsia"/>
          <w:b/>
          <w:color w:val="7030A0"/>
          <w:kern w:val="2"/>
          <w:sz w:val="24"/>
          <w:szCs w:val="24"/>
        </w:rPr>
        <w:t>一字多音與成語補救教學活動</w:t>
      </w:r>
    </w:p>
    <w:p w:rsidR="0096046A" w:rsidRPr="00004AA1" w:rsidRDefault="0096046A" w:rsidP="0096046A">
      <w:pPr>
        <w:widowControl w:val="0"/>
        <w:numPr>
          <w:ilvl w:val="0"/>
          <w:numId w:val="7"/>
        </w:numPr>
        <w:jc w:val="left"/>
        <w:rPr>
          <w:rFonts w:ascii="標楷體" w:eastAsia="標楷體" w:hAnsi="標楷體" w:hint="eastAsia"/>
          <w:kern w:val="2"/>
          <w:sz w:val="24"/>
          <w:szCs w:val="24"/>
        </w:rPr>
      </w:pPr>
      <w:r w:rsidRPr="00004AA1">
        <w:rPr>
          <w:rFonts w:ascii="標楷體" w:eastAsia="標楷體" w:hAnsi="標楷體" w:hint="eastAsia"/>
          <w:kern w:val="2"/>
          <w:sz w:val="24"/>
          <w:szCs w:val="24"/>
        </w:rPr>
        <w:t>字找字，音找音：累積一字多音的字、字音相近的字，進行造詞練習後，設定語境後，讓各組競賽造句。</w:t>
      </w:r>
    </w:p>
    <w:p w:rsidR="0096046A" w:rsidRPr="00004AA1" w:rsidRDefault="0096046A" w:rsidP="0096046A">
      <w:pPr>
        <w:widowControl w:val="0"/>
        <w:numPr>
          <w:ilvl w:val="0"/>
          <w:numId w:val="7"/>
        </w:numPr>
        <w:jc w:val="left"/>
        <w:rPr>
          <w:rFonts w:ascii="標楷體" w:eastAsia="標楷體" w:hAnsi="標楷體" w:hint="eastAsia"/>
          <w:kern w:val="2"/>
          <w:sz w:val="24"/>
          <w:szCs w:val="24"/>
        </w:rPr>
      </w:pPr>
      <w:r w:rsidRPr="00004AA1">
        <w:rPr>
          <w:rFonts w:ascii="標楷體" w:eastAsia="標楷體" w:hAnsi="標楷體" w:hint="eastAsia"/>
          <w:kern w:val="2"/>
          <w:sz w:val="24"/>
          <w:szCs w:val="24"/>
        </w:rPr>
        <w:t>成語成句：將學過的四字語詞、成語、成詞等製作成小卡，每組輪流派人上台依序抽取卡片，設定語境，進行造句競賽。</w:t>
      </w:r>
    </w:p>
    <w:p w:rsidR="0096046A" w:rsidRPr="00004AA1" w:rsidRDefault="0096046A" w:rsidP="0096046A">
      <w:pPr>
        <w:widowControl w:val="0"/>
        <w:numPr>
          <w:ilvl w:val="0"/>
          <w:numId w:val="7"/>
        </w:numPr>
        <w:jc w:val="left"/>
        <w:rPr>
          <w:rFonts w:ascii="標楷體" w:eastAsia="標楷體" w:hAnsi="標楷體" w:hint="eastAsia"/>
          <w:kern w:val="2"/>
          <w:sz w:val="24"/>
          <w:szCs w:val="24"/>
        </w:rPr>
      </w:pPr>
      <w:r w:rsidRPr="00004AA1">
        <w:rPr>
          <w:rFonts w:ascii="標楷體" w:eastAsia="標楷體" w:hAnsi="標楷體" w:hint="eastAsia"/>
          <w:kern w:val="2"/>
          <w:sz w:val="24"/>
          <w:szCs w:val="24"/>
        </w:rPr>
        <w:t>成語故事接龍：將學過的四字語詞、成語、成詞等製作成小卡，每組輪流派人上台依序抽取卡片，設定語境，進行造句故事接龍競賽。亦</w:t>
      </w:r>
      <w:r w:rsidRPr="00004AA1">
        <w:rPr>
          <w:rFonts w:ascii="標楷體" w:eastAsia="標楷體" w:hAnsi="標楷體" w:hint="eastAsia"/>
          <w:kern w:val="2"/>
          <w:sz w:val="24"/>
          <w:szCs w:val="24"/>
        </w:rPr>
        <w:lastRenderedPageBreak/>
        <w:t>可抽取5個成語，設定語境，進行短文寫作練習。</w:t>
      </w:r>
    </w:p>
    <w:p w:rsidR="0096046A" w:rsidRPr="00004AA1" w:rsidRDefault="0096046A" w:rsidP="0096046A">
      <w:pPr>
        <w:widowControl w:val="0"/>
        <w:numPr>
          <w:ilvl w:val="0"/>
          <w:numId w:val="6"/>
        </w:numPr>
        <w:jc w:val="left"/>
        <w:rPr>
          <w:rFonts w:ascii="標楷體" w:eastAsia="標楷體" w:hAnsi="標楷體" w:hint="eastAsia"/>
          <w:b/>
          <w:color w:val="7030A0"/>
          <w:kern w:val="2"/>
          <w:sz w:val="24"/>
          <w:szCs w:val="24"/>
        </w:rPr>
      </w:pPr>
      <w:r w:rsidRPr="00004AA1">
        <w:rPr>
          <w:rFonts w:ascii="標楷體" w:eastAsia="標楷體" w:hAnsi="標楷體" w:hint="eastAsia"/>
          <w:b/>
          <w:color w:val="7030A0"/>
          <w:kern w:val="2"/>
          <w:sz w:val="24"/>
          <w:szCs w:val="24"/>
        </w:rPr>
        <w:t>標點符號補救教學活動</w:t>
      </w:r>
    </w:p>
    <w:p w:rsidR="0096046A" w:rsidRPr="00004AA1" w:rsidRDefault="0096046A" w:rsidP="0096046A">
      <w:pPr>
        <w:widowControl w:val="0"/>
        <w:numPr>
          <w:ilvl w:val="0"/>
          <w:numId w:val="8"/>
        </w:numPr>
        <w:jc w:val="left"/>
        <w:rPr>
          <w:rFonts w:ascii="標楷體" w:eastAsia="標楷體" w:hAnsi="標楷體" w:hint="eastAsia"/>
          <w:kern w:val="2"/>
          <w:sz w:val="24"/>
          <w:szCs w:val="24"/>
        </w:rPr>
      </w:pPr>
      <w:r w:rsidRPr="00004AA1">
        <w:rPr>
          <w:rFonts w:ascii="標楷體" w:eastAsia="標楷體" w:hAnsi="標楷體" w:hint="eastAsia"/>
          <w:kern w:val="2"/>
          <w:sz w:val="24"/>
          <w:szCs w:val="24"/>
        </w:rPr>
        <w:t>標點符號大進擊：將標點符號的意義與使用方式製成卡片，隨機抽取，各組進行搶答競賽。</w:t>
      </w:r>
    </w:p>
    <w:p w:rsidR="0096046A" w:rsidRPr="00004AA1" w:rsidRDefault="0096046A" w:rsidP="0096046A">
      <w:pPr>
        <w:widowControl w:val="0"/>
        <w:numPr>
          <w:ilvl w:val="0"/>
          <w:numId w:val="8"/>
        </w:numPr>
        <w:jc w:val="left"/>
        <w:rPr>
          <w:rFonts w:ascii="標楷體" w:eastAsia="標楷體" w:hAnsi="標楷體" w:hint="eastAsia"/>
          <w:kern w:val="2"/>
          <w:sz w:val="24"/>
          <w:szCs w:val="24"/>
        </w:rPr>
      </w:pPr>
      <w:r w:rsidRPr="00004AA1">
        <w:rPr>
          <w:rFonts w:ascii="標楷體" w:eastAsia="標楷體" w:hAnsi="標楷體" w:hint="eastAsia"/>
          <w:kern w:val="2"/>
          <w:sz w:val="24"/>
          <w:szCs w:val="24"/>
        </w:rPr>
        <w:t>標點斷句練習：將一篇以前學過或是其他版本的課文，抽去所有標點符號，讓學生練習添加標點符號，進行斷句練習。</w:t>
      </w:r>
    </w:p>
    <w:p w:rsidR="0096046A" w:rsidRPr="00004AA1" w:rsidRDefault="0096046A" w:rsidP="0096046A">
      <w:pPr>
        <w:ind w:leftChars="100" w:left="200"/>
        <w:rPr>
          <w:rFonts w:ascii="標楷體" w:eastAsia="標楷體" w:hAnsi="標楷體"/>
          <w:sz w:val="24"/>
          <w:szCs w:val="24"/>
        </w:rPr>
      </w:pPr>
      <w:r w:rsidRPr="00004AA1">
        <w:rPr>
          <w:rFonts w:ascii="標楷體" w:eastAsia="標楷體" w:hAnsi="標楷體" w:hint="eastAsia"/>
          <w:sz w:val="24"/>
          <w:szCs w:val="24"/>
        </w:rPr>
        <w:t>3.  應從中低年級開始，當發現學生在語文表現有落差時，予以立即補救教</w:t>
      </w:r>
    </w:p>
    <w:p w:rsidR="0096046A" w:rsidRPr="00004AA1" w:rsidRDefault="0096046A" w:rsidP="0096046A">
      <w:pPr>
        <w:ind w:leftChars="100" w:left="200"/>
        <w:rPr>
          <w:rFonts w:ascii="標楷體" w:eastAsia="標楷體" w:hAnsi="標楷體"/>
          <w:sz w:val="24"/>
          <w:szCs w:val="24"/>
        </w:rPr>
      </w:pPr>
      <w:r w:rsidRPr="00004AA1">
        <w:rPr>
          <w:rFonts w:ascii="標楷體" w:eastAsia="標楷體" w:hAnsi="標楷體" w:hint="eastAsia"/>
          <w:sz w:val="24"/>
          <w:szCs w:val="24"/>
        </w:rPr>
        <w:t xml:space="preserve">    學，避免升到高年級之後，語文程度已落差太大，屆時再施以補救教</w:t>
      </w:r>
    </w:p>
    <w:p w:rsidR="0096046A" w:rsidRPr="00004AA1" w:rsidRDefault="0096046A" w:rsidP="0096046A">
      <w:pPr>
        <w:ind w:leftChars="100" w:left="200"/>
        <w:rPr>
          <w:rFonts w:ascii="標楷體" w:eastAsia="標楷體" w:hAnsi="標楷體"/>
          <w:sz w:val="24"/>
          <w:szCs w:val="24"/>
        </w:rPr>
      </w:pPr>
      <w:r w:rsidRPr="00004AA1">
        <w:rPr>
          <w:rFonts w:ascii="標楷體" w:eastAsia="標楷體" w:hAnsi="標楷體" w:hint="eastAsia"/>
          <w:sz w:val="24"/>
          <w:szCs w:val="24"/>
        </w:rPr>
        <w:t xml:space="preserve">    學，其成效畢竟有限。</w:t>
      </w:r>
    </w:p>
    <w:p w:rsidR="0096046A" w:rsidRPr="00004AA1" w:rsidRDefault="0096046A" w:rsidP="0096046A">
      <w:pPr>
        <w:ind w:leftChars="100" w:left="200"/>
        <w:rPr>
          <w:rFonts w:ascii="標楷體" w:eastAsia="標楷體" w:hAnsi="標楷體" w:hint="eastAsia"/>
          <w:color w:val="0070C0"/>
          <w:sz w:val="24"/>
          <w:szCs w:val="24"/>
        </w:rPr>
      </w:pPr>
    </w:p>
    <w:p w:rsidR="0096046A" w:rsidRPr="00004AA1" w:rsidRDefault="0096046A" w:rsidP="00004AA1">
      <w:pPr>
        <w:jc w:val="center"/>
        <w:rPr>
          <w:rFonts w:ascii="標楷體" w:eastAsia="標楷體" w:hAnsi="標楷體"/>
          <w:b/>
          <w:color w:val="538135"/>
          <w:sz w:val="24"/>
          <w:szCs w:val="24"/>
        </w:rPr>
      </w:pPr>
      <w:r w:rsidRPr="00004AA1">
        <w:rPr>
          <w:rFonts w:ascii="標楷體" w:eastAsia="標楷體" w:hAnsi="標楷體"/>
          <w:b/>
          <w:color w:val="538135"/>
          <w:sz w:val="24"/>
          <w:szCs w:val="24"/>
        </w:rPr>
        <w:t>其他因應措施</w:t>
      </w:r>
    </w:p>
    <w:p w:rsidR="0096046A" w:rsidRPr="00004AA1" w:rsidRDefault="0096046A" w:rsidP="0096046A">
      <w:pPr>
        <w:widowControl w:val="0"/>
        <w:numPr>
          <w:ilvl w:val="0"/>
          <w:numId w:val="9"/>
        </w:numPr>
        <w:suppressAutoHyphens/>
        <w:autoSpaceDN w:val="0"/>
        <w:jc w:val="left"/>
        <w:textAlignment w:val="baseline"/>
        <w:rPr>
          <w:rFonts w:ascii="標楷體" w:eastAsia="標楷體" w:hAnsi="標楷體"/>
          <w:sz w:val="24"/>
          <w:szCs w:val="24"/>
        </w:rPr>
      </w:pPr>
      <w:r w:rsidRPr="00004AA1">
        <w:rPr>
          <w:rFonts w:ascii="標楷體" w:eastAsia="標楷體" w:hAnsi="標楷體" w:hint="eastAsia"/>
          <w:sz w:val="24"/>
          <w:szCs w:val="24"/>
        </w:rPr>
        <w:t>教學乃具連貫性，並有其課程脈絡，應為全校老師一同參與檢測分析，並由課程組主導，如此才能更清楚知道教學上的盲點及學生常有的迷思概念，依此精進語文的專業知能，方有教學成效。</w:t>
      </w:r>
    </w:p>
    <w:p w:rsidR="0096046A" w:rsidRDefault="0096046A" w:rsidP="0096046A">
      <w:pPr>
        <w:widowControl w:val="0"/>
        <w:numPr>
          <w:ilvl w:val="0"/>
          <w:numId w:val="9"/>
        </w:numPr>
        <w:suppressAutoHyphens/>
        <w:autoSpaceDN w:val="0"/>
        <w:jc w:val="left"/>
        <w:textAlignment w:val="baseline"/>
        <w:rPr>
          <w:rFonts w:ascii="標楷體" w:eastAsia="標楷體" w:hAnsi="標楷體" w:hint="eastAsia"/>
          <w:sz w:val="24"/>
          <w:szCs w:val="24"/>
        </w:rPr>
      </w:pPr>
      <w:r w:rsidRPr="00004AA1">
        <w:rPr>
          <w:rFonts w:ascii="標楷體" w:eastAsia="標楷體" w:hAnsi="標楷體" w:hint="eastAsia"/>
          <w:sz w:val="24"/>
          <w:szCs w:val="24"/>
        </w:rPr>
        <w:t>建議檢測分析應交由校內的課程小組專責，並由課程組主導，進行深入且有實際效益的專業分析</w:t>
      </w:r>
      <w:r w:rsidRPr="00004AA1">
        <w:rPr>
          <w:rFonts w:ascii="標楷體" w:eastAsia="標楷體" w:hAnsi="標楷體"/>
          <w:sz w:val="24"/>
          <w:szCs w:val="24"/>
        </w:rPr>
        <w:t>。之後，再依分析結果辦理相關研習或研討會議，協助老師有效提升語文方面的教學知能。</w:t>
      </w:r>
    </w:p>
    <w:p w:rsidR="00004AA1" w:rsidRPr="00004AA1" w:rsidRDefault="00004AA1" w:rsidP="0096046A">
      <w:pPr>
        <w:widowControl w:val="0"/>
        <w:numPr>
          <w:ilvl w:val="0"/>
          <w:numId w:val="9"/>
        </w:numPr>
        <w:suppressAutoHyphens/>
        <w:autoSpaceDN w:val="0"/>
        <w:jc w:val="left"/>
        <w:textAlignment w:val="baseline"/>
        <w:rPr>
          <w:rFonts w:ascii="標楷體" w:eastAsia="標楷體" w:hAnsi="標楷體"/>
          <w:sz w:val="24"/>
          <w:szCs w:val="24"/>
        </w:rPr>
      </w:pPr>
    </w:p>
    <w:p w:rsidR="00961520" w:rsidRPr="00004AA1" w:rsidRDefault="00CB0F0E" w:rsidP="00961520">
      <w:pPr>
        <w:rPr>
          <w:rFonts w:ascii="標楷體" w:eastAsia="標楷體" w:hAnsi="標楷體" w:cs="標楷體"/>
          <w:color w:val="auto"/>
          <w:sz w:val="24"/>
          <w:szCs w:val="24"/>
          <w:shd w:val="clear" w:color="auto" w:fill="FFFF00"/>
        </w:rPr>
      </w:pPr>
      <w:r w:rsidRPr="00004AA1">
        <w:rPr>
          <w:rFonts w:ascii="標楷體" w:eastAsia="標楷體" w:hAnsi="標楷體" w:cs="Arial" w:hint="eastAsia"/>
          <w:b/>
          <w:bCs/>
          <w:color w:val="000000" w:themeColor="text1"/>
          <w:sz w:val="24"/>
          <w:szCs w:val="24"/>
          <w:highlight w:val="yellow"/>
        </w:rPr>
        <w:t>六</w:t>
      </w:r>
      <w:r w:rsidR="00961520" w:rsidRPr="00004AA1">
        <w:rPr>
          <w:rFonts w:ascii="標楷體" w:eastAsia="標楷體" w:hAnsi="標楷體" w:cs="Arial" w:hint="eastAsia"/>
          <w:b/>
          <w:bCs/>
          <w:color w:val="000000" w:themeColor="text1"/>
          <w:sz w:val="24"/>
          <w:szCs w:val="24"/>
          <w:highlight w:val="yellow"/>
        </w:rPr>
        <w:t>、</w:t>
      </w:r>
      <w:r w:rsidR="00961520" w:rsidRPr="00004AA1">
        <w:rPr>
          <w:rFonts w:ascii="標楷體" w:eastAsia="標楷體" w:hAnsi="標楷體" w:cs="標楷體"/>
          <w:color w:val="auto"/>
          <w:sz w:val="24"/>
          <w:szCs w:val="24"/>
          <w:shd w:val="clear" w:color="auto" w:fill="FFFF00"/>
        </w:rPr>
        <w:t>本課程是否有校外人士協助教學</w:t>
      </w:r>
    </w:p>
    <w:p w:rsidR="00961520" w:rsidRPr="00004AA1" w:rsidRDefault="00CB0F0E" w:rsidP="00961520">
      <w:pPr>
        <w:rPr>
          <w:rFonts w:ascii="標楷體" w:eastAsia="標楷體" w:hAnsi="標楷體" w:cs="標楷體"/>
          <w:color w:val="auto"/>
          <w:sz w:val="24"/>
          <w:szCs w:val="24"/>
          <w:shd w:val="clear" w:color="auto" w:fill="FFFF00"/>
        </w:rPr>
      </w:pPr>
      <w:r w:rsidRPr="00004AA1">
        <w:rPr>
          <w:rFonts w:ascii="標楷體" w:eastAsia="標楷體" w:hAnsi="標楷體" w:cs="標楷體" w:hint="eastAsia"/>
          <w:color w:val="auto"/>
          <w:sz w:val="24"/>
          <w:szCs w:val="24"/>
          <w:shd w:val="clear" w:color="auto" w:fill="FFFF00"/>
        </w:rPr>
        <w:t>█</w:t>
      </w:r>
      <w:r w:rsidR="00961520" w:rsidRPr="00004AA1">
        <w:rPr>
          <w:rFonts w:ascii="標楷體" w:eastAsia="標楷體" w:hAnsi="標楷體" w:cs="標楷體"/>
          <w:color w:val="auto"/>
          <w:sz w:val="24"/>
          <w:szCs w:val="24"/>
          <w:shd w:val="clear" w:color="auto" w:fill="FFFF00"/>
        </w:rPr>
        <w:t>否，全學年都沒有(以下免填)</w:t>
      </w:r>
      <w:r w:rsidRPr="00004AA1">
        <w:rPr>
          <w:rFonts w:ascii="標楷體" w:eastAsia="標楷體" w:hAnsi="標楷體" w:cs="標楷體" w:hint="eastAsia"/>
          <w:color w:val="auto"/>
          <w:sz w:val="24"/>
          <w:szCs w:val="24"/>
          <w:shd w:val="clear" w:color="auto" w:fill="FFFF00"/>
        </w:rPr>
        <w:t xml:space="preserve"> </w:t>
      </w:r>
    </w:p>
    <w:p w:rsidR="00961520" w:rsidRPr="00004AA1" w:rsidRDefault="00961520" w:rsidP="00961520">
      <w:pPr>
        <w:rPr>
          <w:rFonts w:ascii="標楷體" w:eastAsia="標楷體" w:hAnsi="標楷體" w:cs="標楷體"/>
          <w:color w:val="auto"/>
          <w:sz w:val="24"/>
          <w:szCs w:val="24"/>
          <w:shd w:val="clear" w:color="auto" w:fill="FFFF00"/>
        </w:rPr>
      </w:pPr>
      <w:r w:rsidRPr="00004AA1">
        <w:rPr>
          <w:rFonts w:ascii="標楷體" w:eastAsia="標楷體" w:hAnsi="標楷體" w:cs="標楷體"/>
          <w:color w:val="auto"/>
          <w:sz w:val="24"/>
          <w:szCs w:val="24"/>
          <w:shd w:val="clear" w:color="auto" w:fill="FFFF00"/>
        </w:rPr>
        <w:t>□有，部分班級，實施的班級為：___________</w:t>
      </w:r>
    </w:p>
    <w:p w:rsidR="00961520" w:rsidRPr="00004AA1" w:rsidRDefault="00961520" w:rsidP="00961520">
      <w:pPr>
        <w:rPr>
          <w:rFonts w:ascii="標楷體" w:eastAsia="標楷體" w:hAnsi="標楷體" w:cs="標楷體"/>
          <w:color w:val="auto"/>
          <w:sz w:val="24"/>
          <w:szCs w:val="24"/>
          <w:shd w:val="clear" w:color="auto" w:fill="FFFF00"/>
        </w:rPr>
      </w:pPr>
      <w:r w:rsidRPr="00004AA1">
        <w:rPr>
          <w:rFonts w:ascii="標楷體" w:eastAsia="標楷體" w:hAnsi="標楷體" w:cs="標楷體"/>
          <w:color w:val="auto"/>
          <w:sz w:val="24"/>
          <w:szCs w:val="24"/>
          <w:shd w:val="clear" w:color="auto" w:fill="FFFF00"/>
        </w:rPr>
        <w:t>□有，全學年實施</w:t>
      </w:r>
    </w:p>
    <w:tbl>
      <w:tblPr>
        <w:tblW w:w="15108" w:type="dxa"/>
        <w:tblInd w:w="-289" w:type="dxa"/>
        <w:tblCellMar>
          <w:left w:w="10" w:type="dxa"/>
          <w:right w:w="10" w:type="dxa"/>
        </w:tblCellMar>
        <w:tblLook w:val="0000" w:firstRow="0" w:lastRow="0" w:firstColumn="0" w:lastColumn="0" w:noHBand="0" w:noVBand="0"/>
      </w:tblPr>
      <w:tblGrid>
        <w:gridCol w:w="1292"/>
        <w:gridCol w:w="3416"/>
        <w:gridCol w:w="3513"/>
        <w:gridCol w:w="2296"/>
        <w:gridCol w:w="1399"/>
        <w:gridCol w:w="3192"/>
      </w:tblGrid>
      <w:tr w:rsidR="00961520" w:rsidRPr="00004AA1" w:rsidTr="00511BB5">
        <w:tc>
          <w:tcPr>
            <w:tcW w:w="1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61520" w:rsidRPr="00004AA1" w:rsidRDefault="00961520" w:rsidP="00511BB5">
            <w:pPr>
              <w:ind w:firstLine="0"/>
              <w:jc w:val="center"/>
              <w:rPr>
                <w:rFonts w:ascii="標楷體" w:eastAsia="標楷體" w:hAnsi="標楷體" w:cs="標楷體"/>
                <w:color w:val="auto"/>
                <w:sz w:val="24"/>
                <w:szCs w:val="24"/>
                <w:shd w:val="clear" w:color="auto" w:fill="FFFF00"/>
              </w:rPr>
            </w:pPr>
            <w:r w:rsidRPr="00004AA1">
              <w:rPr>
                <w:rFonts w:ascii="標楷體" w:eastAsia="標楷體" w:hAnsi="標楷體" w:cs="標楷體"/>
                <w:color w:val="auto"/>
                <w:sz w:val="24"/>
                <w:szCs w:val="24"/>
                <w:shd w:val="clear" w:color="auto" w:fill="FFFF00"/>
              </w:rPr>
              <w:t>教學期程</w:t>
            </w:r>
          </w:p>
        </w:tc>
        <w:tc>
          <w:tcPr>
            <w:tcW w:w="341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61520" w:rsidRPr="00004AA1" w:rsidRDefault="00961520" w:rsidP="00511BB5">
            <w:pPr>
              <w:ind w:firstLine="0"/>
              <w:jc w:val="center"/>
              <w:rPr>
                <w:rFonts w:ascii="標楷體" w:eastAsia="標楷體" w:hAnsi="標楷體" w:cs="標楷體"/>
                <w:color w:val="auto"/>
                <w:sz w:val="24"/>
                <w:szCs w:val="24"/>
                <w:shd w:val="clear" w:color="auto" w:fill="FFFF00"/>
              </w:rPr>
            </w:pPr>
            <w:r w:rsidRPr="00004AA1">
              <w:rPr>
                <w:rFonts w:ascii="標楷體" w:eastAsia="標楷體" w:hAnsi="標楷體" w:cs="標楷體"/>
                <w:color w:val="auto"/>
                <w:sz w:val="24"/>
                <w:szCs w:val="24"/>
                <w:shd w:val="clear" w:color="auto" w:fill="FFFF00"/>
              </w:rPr>
              <w:t>校外人士協助之課程大綱</w:t>
            </w:r>
          </w:p>
        </w:tc>
        <w:tc>
          <w:tcPr>
            <w:tcW w:w="35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61520" w:rsidRPr="00004AA1" w:rsidRDefault="00961520" w:rsidP="00511BB5">
            <w:pPr>
              <w:spacing w:before="100"/>
              <w:ind w:firstLine="0"/>
              <w:jc w:val="center"/>
              <w:rPr>
                <w:rFonts w:ascii="標楷體" w:eastAsia="標楷體" w:hAnsi="標楷體" w:cs="標楷體"/>
                <w:color w:val="auto"/>
                <w:sz w:val="24"/>
                <w:szCs w:val="24"/>
                <w:shd w:val="clear" w:color="auto" w:fill="FFFF00"/>
              </w:rPr>
            </w:pPr>
            <w:r w:rsidRPr="00004AA1">
              <w:rPr>
                <w:rFonts w:ascii="標楷體" w:eastAsia="標楷體" w:hAnsi="標楷體" w:cs="標楷體"/>
                <w:color w:val="auto"/>
                <w:sz w:val="24"/>
                <w:szCs w:val="24"/>
                <w:shd w:val="clear" w:color="auto" w:fill="FFFF00"/>
              </w:rPr>
              <w:t>教材形式</w:t>
            </w:r>
          </w:p>
        </w:tc>
        <w:tc>
          <w:tcPr>
            <w:tcW w:w="229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61520" w:rsidRPr="00004AA1" w:rsidRDefault="00961520" w:rsidP="00511BB5">
            <w:pPr>
              <w:spacing w:before="100"/>
              <w:ind w:firstLine="0"/>
              <w:jc w:val="center"/>
              <w:rPr>
                <w:rFonts w:ascii="標楷體" w:eastAsia="標楷體" w:hAnsi="標楷體" w:cs="標楷體"/>
                <w:color w:val="auto"/>
                <w:sz w:val="24"/>
                <w:szCs w:val="24"/>
                <w:shd w:val="clear" w:color="auto" w:fill="FFFF00"/>
              </w:rPr>
            </w:pPr>
            <w:r w:rsidRPr="00004AA1">
              <w:rPr>
                <w:rFonts w:ascii="標楷體" w:eastAsia="標楷體" w:hAnsi="標楷體" w:cs="標楷體"/>
                <w:color w:val="auto"/>
                <w:sz w:val="24"/>
                <w:szCs w:val="24"/>
                <w:shd w:val="clear" w:color="auto" w:fill="FFFF00"/>
              </w:rPr>
              <w:t>教材內容簡介</w:t>
            </w: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61520" w:rsidRPr="00004AA1" w:rsidRDefault="00961520" w:rsidP="00511BB5">
            <w:pPr>
              <w:spacing w:before="100"/>
              <w:ind w:firstLine="0"/>
              <w:jc w:val="center"/>
              <w:rPr>
                <w:rFonts w:ascii="標楷體" w:eastAsia="標楷體" w:hAnsi="標楷體" w:cs="標楷體"/>
                <w:color w:val="auto"/>
                <w:sz w:val="24"/>
                <w:szCs w:val="24"/>
                <w:shd w:val="clear" w:color="auto" w:fill="FFFF00"/>
              </w:rPr>
            </w:pPr>
            <w:r w:rsidRPr="00004AA1">
              <w:rPr>
                <w:rFonts w:ascii="標楷體" w:eastAsia="標楷體" w:hAnsi="標楷體" w:cs="標楷體"/>
                <w:color w:val="auto"/>
                <w:sz w:val="24"/>
                <w:szCs w:val="24"/>
                <w:shd w:val="clear" w:color="auto" w:fill="FFFF00"/>
              </w:rPr>
              <w:t>預期成效</w:t>
            </w:r>
          </w:p>
        </w:tc>
        <w:tc>
          <w:tcPr>
            <w:tcW w:w="31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61520" w:rsidRPr="00004AA1" w:rsidRDefault="00961520" w:rsidP="00511BB5">
            <w:pPr>
              <w:spacing w:before="100"/>
              <w:ind w:firstLine="0"/>
              <w:jc w:val="center"/>
              <w:rPr>
                <w:rFonts w:ascii="標楷體" w:eastAsia="標楷體" w:hAnsi="標楷體" w:cs="標楷體"/>
                <w:color w:val="auto"/>
                <w:sz w:val="24"/>
                <w:szCs w:val="24"/>
                <w:shd w:val="clear" w:color="auto" w:fill="FFFF00"/>
              </w:rPr>
            </w:pPr>
            <w:r w:rsidRPr="00004AA1">
              <w:rPr>
                <w:rFonts w:ascii="標楷體" w:eastAsia="標楷體" w:hAnsi="標楷體" w:cs="標楷體"/>
                <w:color w:val="auto"/>
                <w:sz w:val="24"/>
                <w:szCs w:val="24"/>
                <w:shd w:val="clear" w:color="auto" w:fill="FFFF00"/>
              </w:rPr>
              <w:t>原授課教師角色</w:t>
            </w:r>
          </w:p>
        </w:tc>
      </w:tr>
      <w:tr w:rsidR="00961520" w:rsidRPr="00004AA1" w:rsidTr="00511BB5">
        <w:tc>
          <w:tcPr>
            <w:tcW w:w="1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61520" w:rsidRPr="00004AA1" w:rsidRDefault="00961520" w:rsidP="00511BB5">
            <w:pPr>
              <w:ind w:firstLine="0"/>
              <w:rPr>
                <w:rFonts w:ascii="標楷體" w:eastAsia="標楷體" w:hAnsi="標楷體" w:cs="標楷體"/>
                <w:color w:val="auto"/>
                <w:sz w:val="24"/>
                <w:szCs w:val="24"/>
                <w:shd w:val="clear" w:color="auto" w:fill="FFFF00"/>
              </w:rPr>
            </w:pPr>
          </w:p>
        </w:tc>
        <w:tc>
          <w:tcPr>
            <w:tcW w:w="341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61520" w:rsidRPr="00004AA1" w:rsidRDefault="00961520" w:rsidP="00511BB5">
            <w:pPr>
              <w:ind w:firstLine="0"/>
              <w:rPr>
                <w:rFonts w:ascii="標楷體" w:eastAsia="標楷體" w:hAnsi="標楷體" w:cs="標楷體"/>
                <w:color w:val="auto"/>
                <w:sz w:val="24"/>
                <w:szCs w:val="24"/>
                <w:shd w:val="clear" w:color="auto" w:fill="FFFF00"/>
              </w:rPr>
            </w:pPr>
          </w:p>
        </w:tc>
        <w:tc>
          <w:tcPr>
            <w:tcW w:w="35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61520" w:rsidRPr="00004AA1" w:rsidRDefault="00961520" w:rsidP="00511BB5">
            <w:pPr>
              <w:pStyle w:val="Web"/>
              <w:jc w:val="both"/>
              <w:rPr>
                <w:rFonts w:ascii="標楷體" w:eastAsia="標楷體" w:hAnsi="標楷體" w:cs="標楷體"/>
                <w:shd w:val="clear" w:color="auto" w:fill="FFFF00"/>
              </w:rPr>
            </w:pPr>
            <w:r w:rsidRPr="00004AA1">
              <w:rPr>
                <w:rFonts w:ascii="標楷體" w:eastAsia="標楷體" w:hAnsi="標楷體" w:cs="標楷體"/>
                <w:shd w:val="clear" w:color="auto" w:fill="FFFF00"/>
              </w:rPr>
              <w:t>□簡報□印刷品□影音光碟</w:t>
            </w:r>
          </w:p>
          <w:p w:rsidR="00961520" w:rsidRPr="00004AA1" w:rsidRDefault="00961520" w:rsidP="00511BB5">
            <w:pPr>
              <w:pStyle w:val="Web"/>
              <w:jc w:val="both"/>
              <w:rPr>
                <w:rFonts w:ascii="標楷體" w:eastAsia="標楷體" w:hAnsi="標楷體" w:cs="標楷體"/>
                <w:shd w:val="clear" w:color="auto" w:fill="FFFF00"/>
              </w:rPr>
            </w:pPr>
            <w:r w:rsidRPr="00004AA1">
              <w:rPr>
                <w:rFonts w:ascii="標楷體" w:eastAsia="標楷體" w:hAnsi="標楷體" w:cs="標楷體"/>
                <w:shd w:val="clear" w:color="auto" w:fill="FFFF00"/>
              </w:rPr>
              <w:t xml:space="preserve">□其他於課程或活動中使用之教學資料，請說明： </w:t>
            </w:r>
          </w:p>
        </w:tc>
        <w:tc>
          <w:tcPr>
            <w:tcW w:w="229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61520" w:rsidRPr="00004AA1" w:rsidRDefault="00961520" w:rsidP="00511BB5">
            <w:pPr>
              <w:ind w:firstLine="0"/>
              <w:rPr>
                <w:rFonts w:ascii="標楷體" w:eastAsia="標楷體" w:hAnsi="標楷體" w:cs="標楷體"/>
                <w:color w:val="auto"/>
                <w:sz w:val="24"/>
                <w:szCs w:val="24"/>
                <w:shd w:val="clear" w:color="auto" w:fill="FFFF00"/>
              </w:rPr>
            </w:pP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61520" w:rsidRPr="00004AA1" w:rsidRDefault="00961520" w:rsidP="00511BB5">
            <w:pPr>
              <w:ind w:firstLine="0"/>
              <w:rPr>
                <w:rFonts w:ascii="標楷體" w:eastAsia="標楷體" w:hAnsi="標楷體" w:cs="標楷體"/>
                <w:color w:val="auto"/>
                <w:sz w:val="24"/>
                <w:szCs w:val="24"/>
                <w:shd w:val="clear" w:color="auto" w:fill="FFFF00"/>
              </w:rPr>
            </w:pPr>
          </w:p>
        </w:tc>
        <w:tc>
          <w:tcPr>
            <w:tcW w:w="31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61520" w:rsidRPr="00004AA1" w:rsidRDefault="00961520" w:rsidP="00511BB5">
            <w:pPr>
              <w:ind w:firstLine="0"/>
              <w:rPr>
                <w:rFonts w:ascii="標楷體" w:eastAsia="標楷體" w:hAnsi="標楷體" w:cs="標楷體"/>
                <w:color w:val="auto"/>
                <w:sz w:val="24"/>
                <w:szCs w:val="24"/>
                <w:shd w:val="clear" w:color="auto" w:fill="FFFF00"/>
              </w:rPr>
            </w:pPr>
          </w:p>
        </w:tc>
      </w:tr>
      <w:tr w:rsidR="00961520" w:rsidRPr="00004AA1" w:rsidTr="00511BB5">
        <w:tc>
          <w:tcPr>
            <w:tcW w:w="1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61520" w:rsidRPr="00004AA1" w:rsidRDefault="00961520" w:rsidP="00511BB5">
            <w:pPr>
              <w:ind w:firstLine="0"/>
              <w:rPr>
                <w:rFonts w:ascii="標楷體" w:eastAsia="標楷體" w:hAnsi="標楷體" w:cs="標楷體"/>
                <w:color w:val="auto"/>
                <w:sz w:val="24"/>
                <w:szCs w:val="24"/>
                <w:shd w:val="clear" w:color="auto" w:fill="FFFF00"/>
              </w:rPr>
            </w:pPr>
          </w:p>
        </w:tc>
        <w:tc>
          <w:tcPr>
            <w:tcW w:w="341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61520" w:rsidRPr="00004AA1" w:rsidRDefault="00961520" w:rsidP="00511BB5">
            <w:pPr>
              <w:ind w:firstLine="0"/>
              <w:rPr>
                <w:rFonts w:ascii="標楷體" w:eastAsia="標楷體" w:hAnsi="標楷體" w:cs="標楷體"/>
                <w:color w:val="auto"/>
                <w:sz w:val="24"/>
                <w:szCs w:val="24"/>
                <w:shd w:val="clear" w:color="auto" w:fill="FFFF00"/>
              </w:rPr>
            </w:pPr>
          </w:p>
        </w:tc>
        <w:tc>
          <w:tcPr>
            <w:tcW w:w="35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61520" w:rsidRPr="00004AA1" w:rsidRDefault="00961520" w:rsidP="00511BB5">
            <w:pPr>
              <w:ind w:firstLine="0"/>
              <w:rPr>
                <w:rFonts w:ascii="標楷體" w:eastAsia="標楷體" w:hAnsi="標楷體" w:cs="標楷體"/>
                <w:color w:val="auto"/>
                <w:sz w:val="24"/>
                <w:szCs w:val="24"/>
                <w:shd w:val="clear" w:color="auto" w:fill="FFFF00"/>
              </w:rPr>
            </w:pPr>
          </w:p>
        </w:tc>
        <w:tc>
          <w:tcPr>
            <w:tcW w:w="229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61520" w:rsidRPr="00004AA1" w:rsidRDefault="00961520" w:rsidP="00511BB5">
            <w:pPr>
              <w:ind w:firstLine="0"/>
              <w:rPr>
                <w:rFonts w:ascii="標楷體" w:eastAsia="標楷體" w:hAnsi="標楷體" w:cs="標楷體"/>
                <w:color w:val="auto"/>
                <w:sz w:val="24"/>
                <w:szCs w:val="24"/>
                <w:shd w:val="clear" w:color="auto" w:fill="FFFF00"/>
              </w:rPr>
            </w:pP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61520" w:rsidRPr="00004AA1" w:rsidRDefault="00961520" w:rsidP="00511BB5">
            <w:pPr>
              <w:ind w:firstLine="0"/>
              <w:rPr>
                <w:rFonts w:ascii="標楷體" w:eastAsia="標楷體" w:hAnsi="標楷體" w:cs="標楷體"/>
                <w:color w:val="auto"/>
                <w:sz w:val="24"/>
                <w:szCs w:val="24"/>
                <w:shd w:val="clear" w:color="auto" w:fill="FFFF00"/>
              </w:rPr>
            </w:pPr>
          </w:p>
        </w:tc>
        <w:tc>
          <w:tcPr>
            <w:tcW w:w="31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61520" w:rsidRPr="00004AA1" w:rsidRDefault="00961520" w:rsidP="00511BB5">
            <w:pPr>
              <w:ind w:firstLine="0"/>
              <w:rPr>
                <w:rFonts w:ascii="標楷體" w:eastAsia="標楷體" w:hAnsi="標楷體" w:cs="標楷體"/>
                <w:color w:val="auto"/>
                <w:sz w:val="24"/>
                <w:szCs w:val="24"/>
                <w:shd w:val="clear" w:color="auto" w:fill="FFFF00"/>
              </w:rPr>
            </w:pPr>
          </w:p>
        </w:tc>
      </w:tr>
      <w:tr w:rsidR="00961520" w:rsidRPr="00004AA1" w:rsidTr="00511BB5">
        <w:tc>
          <w:tcPr>
            <w:tcW w:w="1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61520" w:rsidRPr="00004AA1" w:rsidRDefault="00961520" w:rsidP="00511BB5">
            <w:pPr>
              <w:ind w:firstLine="0"/>
              <w:rPr>
                <w:rFonts w:ascii="標楷體" w:eastAsia="標楷體" w:hAnsi="標楷體" w:cs="標楷體"/>
                <w:color w:val="auto"/>
                <w:sz w:val="24"/>
                <w:szCs w:val="24"/>
                <w:shd w:val="clear" w:color="auto" w:fill="FFFF00"/>
              </w:rPr>
            </w:pPr>
          </w:p>
        </w:tc>
        <w:tc>
          <w:tcPr>
            <w:tcW w:w="341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61520" w:rsidRPr="00004AA1" w:rsidRDefault="00961520" w:rsidP="00511BB5">
            <w:pPr>
              <w:ind w:firstLine="0"/>
              <w:rPr>
                <w:rFonts w:ascii="標楷體" w:eastAsia="標楷體" w:hAnsi="標楷體" w:cs="標楷體"/>
                <w:color w:val="auto"/>
                <w:sz w:val="24"/>
                <w:szCs w:val="24"/>
                <w:shd w:val="clear" w:color="auto" w:fill="FFFF00"/>
              </w:rPr>
            </w:pPr>
          </w:p>
        </w:tc>
        <w:tc>
          <w:tcPr>
            <w:tcW w:w="35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61520" w:rsidRPr="00004AA1" w:rsidRDefault="00961520" w:rsidP="00511BB5">
            <w:pPr>
              <w:ind w:firstLine="0"/>
              <w:rPr>
                <w:rFonts w:ascii="標楷體" w:eastAsia="標楷體" w:hAnsi="標楷體" w:cs="標楷體"/>
                <w:color w:val="auto"/>
                <w:sz w:val="24"/>
                <w:szCs w:val="24"/>
                <w:shd w:val="clear" w:color="auto" w:fill="FFFF00"/>
              </w:rPr>
            </w:pPr>
          </w:p>
        </w:tc>
        <w:tc>
          <w:tcPr>
            <w:tcW w:w="229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61520" w:rsidRPr="00004AA1" w:rsidRDefault="00961520" w:rsidP="00511BB5">
            <w:pPr>
              <w:ind w:firstLine="0"/>
              <w:rPr>
                <w:rFonts w:ascii="標楷體" w:eastAsia="標楷體" w:hAnsi="標楷體" w:cs="標楷體"/>
                <w:color w:val="auto"/>
                <w:sz w:val="24"/>
                <w:szCs w:val="24"/>
                <w:shd w:val="clear" w:color="auto" w:fill="FFFF00"/>
              </w:rPr>
            </w:pP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61520" w:rsidRPr="00004AA1" w:rsidRDefault="00961520" w:rsidP="00511BB5">
            <w:pPr>
              <w:ind w:firstLine="0"/>
              <w:rPr>
                <w:rFonts w:ascii="標楷體" w:eastAsia="標楷體" w:hAnsi="標楷體" w:cs="標楷體"/>
                <w:color w:val="auto"/>
                <w:sz w:val="24"/>
                <w:szCs w:val="24"/>
                <w:shd w:val="clear" w:color="auto" w:fill="FFFF00"/>
              </w:rPr>
            </w:pPr>
          </w:p>
        </w:tc>
        <w:tc>
          <w:tcPr>
            <w:tcW w:w="31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61520" w:rsidRPr="00004AA1" w:rsidRDefault="00961520" w:rsidP="00511BB5">
            <w:pPr>
              <w:ind w:firstLine="0"/>
              <w:rPr>
                <w:rFonts w:ascii="標楷體" w:eastAsia="標楷體" w:hAnsi="標楷體" w:cs="標楷體"/>
                <w:color w:val="auto"/>
                <w:sz w:val="24"/>
                <w:szCs w:val="24"/>
                <w:shd w:val="clear" w:color="auto" w:fill="FFFF00"/>
              </w:rPr>
            </w:pPr>
          </w:p>
        </w:tc>
      </w:tr>
    </w:tbl>
    <w:p w:rsidR="00961520" w:rsidRDefault="00961520" w:rsidP="00ED22BA">
      <w:pPr>
        <w:spacing w:line="360" w:lineRule="exact"/>
        <w:rPr>
          <w:rFonts w:ascii="標楷體" w:eastAsia="標楷體" w:hAnsi="標楷體" w:cs="Arial" w:hint="eastAsia"/>
          <w:b/>
          <w:bCs/>
          <w:color w:val="FF0000"/>
          <w:sz w:val="24"/>
          <w:szCs w:val="24"/>
        </w:rPr>
      </w:pPr>
    </w:p>
    <w:p w:rsidR="00004AA1" w:rsidRDefault="00004AA1" w:rsidP="00ED22BA">
      <w:pPr>
        <w:spacing w:line="360" w:lineRule="exact"/>
        <w:rPr>
          <w:rFonts w:ascii="標楷體" w:eastAsia="標楷體" w:hAnsi="標楷體" w:cs="Arial" w:hint="eastAsia"/>
          <w:b/>
          <w:bCs/>
          <w:color w:val="FF0000"/>
          <w:sz w:val="24"/>
          <w:szCs w:val="24"/>
        </w:rPr>
      </w:pPr>
    </w:p>
    <w:p w:rsidR="00004AA1" w:rsidRPr="00004AA1" w:rsidRDefault="00004AA1" w:rsidP="00ED22BA">
      <w:pPr>
        <w:spacing w:line="360" w:lineRule="exact"/>
        <w:rPr>
          <w:rFonts w:ascii="標楷體" w:eastAsia="標楷體" w:hAnsi="標楷體" w:cs="Arial"/>
          <w:b/>
          <w:bCs/>
          <w:color w:val="FF0000"/>
          <w:sz w:val="24"/>
          <w:szCs w:val="24"/>
        </w:rPr>
      </w:pPr>
      <w:bookmarkStart w:id="0" w:name="_GoBack"/>
      <w:bookmarkEnd w:id="0"/>
    </w:p>
    <w:p w:rsidR="00961520" w:rsidRPr="00004AA1" w:rsidRDefault="00961520" w:rsidP="00ED22BA">
      <w:pPr>
        <w:spacing w:line="360" w:lineRule="exact"/>
        <w:rPr>
          <w:rFonts w:ascii="標楷體" w:eastAsia="標楷體" w:hAnsi="標楷體" w:cs="Arial"/>
          <w:b/>
          <w:bCs/>
          <w:color w:val="FF0000"/>
          <w:sz w:val="24"/>
          <w:szCs w:val="24"/>
        </w:rPr>
      </w:pPr>
    </w:p>
    <w:p w:rsidR="00ED22BA" w:rsidRPr="00004AA1" w:rsidRDefault="00961520" w:rsidP="00ED22BA">
      <w:pPr>
        <w:spacing w:line="360" w:lineRule="exact"/>
        <w:rPr>
          <w:rFonts w:ascii="標楷體" w:eastAsia="標楷體" w:hAnsi="標楷體" w:cs="Arial"/>
          <w:b/>
          <w:bCs/>
          <w:color w:val="FF0000"/>
          <w:sz w:val="24"/>
          <w:szCs w:val="24"/>
        </w:rPr>
      </w:pPr>
      <w:r w:rsidRPr="00004AA1">
        <w:rPr>
          <w:rFonts w:ascii="標楷體" w:eastAsia="標楷體" w:hAnsi="標楷體" w:cs="Arial" w:hint="eastAsia"/>
          <w:b/>
          <w:bCs/>
          <w:color w:val="FF0000"/>
          <w:sz w:val="24"/>
          <w:szCs w:val="24"/>
        </w:rPr>
        <w:lastRenderedPageBreak/>
        <w:t>※</w:t>
      </w:r>
      <w:r w:rsidR="00ED22BA" w:rsidRPr="00004AA1">
        <w:rPr>
          <w:rFonts w:ascii="標楷體" w:eastAsia="標楷體" w:hAnsi="標楷體" w:cs="Arial" w:hint="eastAsia"/>
          <w:b/>
          <w:bCs/>
          <w:color w:val="FF0000"/>
          <w:sz w:val="24"/>
          <w:szCs w:val="24"/>
        </w:rPr>
        <w:t>新北市年度重要工作計畫融入於各學年相關領域(請編寫課程教師將融入之相關議題</w:t>
      </w:r>
      <w:r w:rsidR="008A5023" w:rsidRPr="00004AA1">
        <w:rPr>
          <w:rFonts w:ascii="標楷體" w:eastAsia="標楷體" w:hAnsi="標楷體" w:cs="Arial" w:hint="eastAsia"/>
          <w:b/>
          <w:bCs/>
          <w:color w:val="FF0000"/>
          <w:sz w:val="24"/>
          <w:szCs w:val="24"/>
        </w:rPr>
        <w:t>、週次</w:t>
      </w:r>
      <w:r w:rsidR="00ED22BA" w:rsidRPr="00004AA1">
        <w:rPr>
          <w:rFonts w:ascii="標楷體" w:eastAsia="標楷體" w:hAnsi="標楷體" w:cs="Arial" w:hint="eastAsia"/>
          <w:b/>
          <w:bCs/>
          <w:color w:val="FF0000"/>
          <w:sz w:val="24"/>
          <w:szCs w:val="24"/>
        </w:rPr>
        <w:t>先行填寫於下表附件中，</w:t>
      </w:r>
    </w:p>
    <w:p w:rsidR="00ED22BA" w:rsidRPr="00004AA1" w:rsidRDefault="00ED22BA" w:rsidP="00ED22BA">
      <w:pPr>
        <w:spacing w:line="360" w:lineRule="exact"/>
        <w:rPr>
          <w:rFonts w:ascii="標楷體" w:eastAsia="標楷體" w:hAnsi="標楷體" w:cs="Arial"/>
          <w:b/>
          <w:bCs/>
          <w:color w:val="FF0000"/>
          <w:sz w:val="24"/>
          <w:szCs w:val="24"/>
        </w:rPr>
      </w:pPr>
      <w:r w:rsidRPr="00004AA1">
        <w:rPr>
          <w:rFonts w:ascii="標楷體" w:eastAsia="標楷體" w:hAnsi="標楷體" w:cs="Arial" w:hint="eastAsia"/>
          <w:b/>
          <w:bCs/>
          <w:color w:val="FF0000"/>
          <w:sz w:val="24"/>
          <w:szCs w:val="24"/>
        </w:rPr>
        <w:t xml:space="preserve">    以利課發會審查委員之審查作業進行確認)</w:t>
      </w:r>
    </w:p>
    <w:p w:rsidR="00354715" w:rsidRPr="00004AA1" w:rsidRDefault="00354715" w:rsidP="00354715">
      <w:pPr>
        <w:spacing w:line="480" w:lineRule="exact"/>
        <w:rPr>
          <w:rFonts w:ascii="標楷體" w:eastAsia="標楷體" w:hAnsi="標楷體" w:cs="標楷體"/>
          <w:color w:val="000000" w:themeColor="text1"/>
          <w:sz w:val="24"/>
          <w:szCs w:val="24"/>
        </w:rPr>
      </w:pPr>
      <w:r w:rsidRPr="00004AA1">
        <w:rPr>
          <w:rFonts w:ascii="標楷體" w:eastAsia="標楷體" w:hAnsi="標楷體" w:cs="標楷體" w:hint="eastAsia"/>
          <w:color w:val="000000" w:themeColor="text1"/>
          <w:sz w:val="24"/>
          <w:szCs w:val="24"/>
        </w:rPr>
        <w:t>※六年級</w:t>
      </w:r>
    </w:p>
    <w:tbl>
      <w:tblPr>
        <w:tblW w:w="1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275"/>
        <w:gridCol w:w="4678"/>
        <w:gridCol w:w="5103"/>
        <w:gridCol w:w="3344"/>
      </w:tblGrid>
      <w:tr w:rsidR="00354715" w:rsidRPr="00004AA1" w:rsidTr="00511BB5">
        <w:tc>
          <w:tcPr>
            <w:tcW w:w="988" w:type="dxa"/>
            <w:tcBorders>
              <w:top w:val="single" w:sz="4" w:space="0" w:color="auto"/>
              <w:left w:val="single" w:sz="4" w:space="0" w:color="auto"/>
              <w:bottom w:val="single" w:sz="4" w:space="0" w:color="auto"/>
              <w:right w:val="single" w:sz="4" w:space="0" w:color="auto"/>
            </w:tcBorders>
            <w:shd w:val="clear" w:color="auto" w:fill="F2F2F2"/>
          </w:tcPr>
          <w:p w:rsidR="00354715" w:rsidRPr="00004AA1" w:rsidRDefault="00354715" w:rsidP="00511BB5">
            <w:pPr>
              <w:spacing w:line="360" w:lineRule="exact"/>
              <w:jc w:val="center"/>
              <w:rPr>
                <w:rFonts w:ascii="標楷體" w:eastAsia="標楷體" w:hAnsi="標楷體"/>
                <w:sz w:val="24"/>
                <w:szCs w:val="24"/>
              </w:rPr>
            </w:pPr>
            <w:r w:rsidRPr="00004AA1">
              <w:rPr>
                <w:rFonts w:ascii="標楷體" w:eastAsia="標楷體" w:hAnsi="標楷體" w:hint="eastAsia"/>
                <w:sz w:val="24"/>
                <w:szCs w:val="24"/>
              </w:rPr>
              <w:t>請勾選</w:t>
            </w: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54715" w:rsidRPr="00004AA1" w:rsidRDefault="00354715" w:rsidP="00511BB5">
            <w:pPr>
              <w:spacing w:line="360" w:lineRule="exact"/>
              <w:jc w:val="center"/>
              <w:rPr>
                <w:rFonts w:ascii="標楷體" w:eastAsia="標楷體" w:hAnsi="標楷體"/>
                <w:sz w:val="24"/>
                <w:szCs w:val="24"/>
              </w:rPr>
            </w:pPr>
            <w:r w:rsidRPr="00004AA1">
              <w:rPr>
                <w:rFonts w:ascii="標楷體" w:eastAsia="標楷體" w:hAnsi="標楷體" w:hint="eastAsia"/>
                <w:sz w:val="24"/>
                <w:szCs w:val="24"/>
              </w:rPr>
              <w:t>領域課程</w:t>
            </w:r>
          </w:p>
        </w:tc>
        <w:tc>
          <w:tcPr>
            <w:tcW w:w="978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354715" w:rsidRPr="00004AA1" w:rsidRDefault="00354715" w:rsidP="00511BB5">
            <w:pPr>
              <w:spacing w:line="360" w:lineRule="exact"/>
              <w:jc w:val="center"/>
              <w:rPr>
                <w:rFonts w:ascii="標楷體" w:eastAsia="標楷體" w:hAnsi="標楷體"/>
                <w:sz w:val="24"/>
                <w:szCs w:val="24"/>
              </w:rPr>
            </w:pPr>
            <w:r w:rsidRPr="00004AA1">
              <w:rPr>
                <w:rFonts w:ascii="標楷體" w:eastAsia="標楷體" w:hAnsi="標楷體" w:hint="eastAsia"/>
                <w:sz w:val="24"/>
                <w:szCs w:val="24"/>
              </w:rPr>
              <w:t>各議題編入之週次</w:t>
            </w:r>
          </w:p>
        </w:tc>
        <w:tc>
          <w:tcPr>
            <w:tcW w:w="3344" w:type="dxa"/>
            <w:tcBorders>
              <w:top w:val="single" w:sz="4" w:space="0" w:color="auto"/>
              <w:left w:val="single" w:sz="4" w:space="0" w:color="auto"/>
              <w:bottom w:val="single" w:sz="4" w:space="0" w:color="auto"/>
              <w:right w:val="single" w:sz="4" w:space="0" w:color="auto"/>
            </w:tcBorders>
            <w:shd w:val="clear" w:color="auto" w:fill="F2F2F2"/>
            <w:vAlign w:val="center"/>
          </w:tcPr>
          <w:p w:rsidR="00354715" w:rsidRPr="00004AA1" w:rsidRDefault="00354715" w:rsidP="00511BB5">
            <w:pPr>
              <w:spacing w:line="360" w:lineRule="exact"/>
              <w:jc w:val="center"/>
              <w:rPr>
                <w:rFonts w:ascii="標楷體" w:eastAsia="標楷體" w:hAnsi="標楷體"/>
                <w:sz w:val="24"/>
                <w:szCs w:val="24"/>
              </w:rPr>
            </w:pPr>
            <w:r w:rsidRPr="00004AA1">
              <w:rPr>
                <w:rFonts w:ascii="標楷體" w:eastAsia="標楷體" w:hAnsi="標楷體" w:hint="eastAsia"/>
                <w:sz w:val="24"/>
                <w:szCs w:val="24"/>
              </w:rPr>
              <w:t>備註</w:t>
            </w:r>
          </w:p>
        </w:tc>
      </w:tr>
      <w:tr w:rsidR="00354715" w:rsidRPr="00004AA1" w:rsidTr="00511BB5">
        <w:trPr>
          <w:trHeight w:hRule="exact" w:val="567"/>
        </w:trPr>
        <w:tc>
          <w:tcPr>
            <w:tcW w:w="988" w:type="dxa"/>
            <w:tcBorders>
              <w:top w:val="single" w:sz="4" w:space="0" w:color="auto"/>
              <w:left w:val="single" w:sz="4" w:space="0" w:color="auto"/>
              <w:bottom w:val="single" w:sz="4" w:space="0" w:color="auto"/>
              <w:right w:val="single" w:sz="4" w:space="0" w:color="auto"/>
            </w:tcBorders>
            <w:shd w:val="clear" w:color="auto" w:fill="F2F2F2"/>
          </w:tcPr>
          <w:p w:rsidR="00354715" w:rsidRPr="00004AA1" w:rsidRDefault="0096046A" w:rsidP="00511BB5">
            <w:pPr>
              <w:jc w:val="center"/>
              <w:rPr>
                <w:rFonts w:ascii="標楷體" w:eastAsia="標楷體" w:hAnsi="標楷體" w:cs="新細明體"/>
                <w:sz w:val="24"/>
                <w:szCs w:val="24"/>
              </w:rPr>
            </w:pPr>
            <w:r w:rsidRPr="00004AA1">
              <w:rPr>
                <w:rFonts w:ascii="標楷體" w:eastAsia="標楷體" w:hAnsi="標楷體" w:cs="新細明體" w:hint="eastAsia"/>
                <w:sz w:val="24"/>
                <w:szCs w:val="24"/>
              </w:rPr>
              <w:t>ˇ</w:t>
            </w:r>
          </w:p>
        </w:tc>
        <w:tc>
          <w:tcPr>
            <w:tcW w:w="1275" w:type="dxa"/>
            <w:vMerge w:val="restart"/>
            <w:tcBorders>
              <w:top w:val="single" w:sz="4" w:space="0" w:color="auto"/>
              <w:left w:val="single" w:sz="4" w:space="0" w:color="auto"/>
              <w:right w:val="single" w:sz="4" w:space="0" w:color="auto"/>
            </w:tcBorders>
            <w:shd w:val="clear" w:color="auto" w:fill="F2F2F2"/>
            <w:vAlign w:val="center"/>
            <w:hideMark/>
          </w:tcPr>
          <w:p w:rsidR="00354715" w:rsidRPr="00004AA1" w:rsidRDefault="00354715" w:rsidP="00511BB5">
            <w:pPr>
              <w:jc w:val="center"/>
              <w:rPr>
                <w:rFonts w:ascii="標楷體" w:eastAsia="標楷體" w:hAnsi="標楷體" w:cs="新細明體"/>
                <w:sz w:val="24"/>
                <w:szCs w:val="24"/>
              </w:rPr>
            </w:pPr>
            <w:r w:rsidRPr="00004AA1">
              <w:rPr>
                <w:rFonts w:ascii="標楷體" w:eastAsia="標楷體" w:hAnsi="標楷體" w:cs="新細明體" w:hint="eastAsia"/>
                <w:sz w:val="24"/>
                <w:szCs w:val="24"/>
              </w:rPr>
              <w:t>國語</w:t>
            </w:r>
          </w:p>
        </w:tc>
        <w:tc>
          <w:tcPr>
            <w:tcW w:w="4678" w:type="dxa"/>
            <w:tcBorders>
              <w:top w:val="single" w:sz="4" w:space="0" w:color="auto"/>
              <w:left w:val="single" w:sz="4" w:space="0" w:color="auto"/>
              <w:bottom w:val="single" w:sz="4" w:space="0" w:color="auto"/>
              <w:right w:val="single" w:sz="4" w:space="0" w:color="auto"/>
            </w:tcBorders>
            <w:shd w:val="clear" w:color="auto" w:fill="F2F2F2"/>
            <w:vAlign w:val="center"/>
          </w:tcPr>
          <w:p w:rsidR="00354715" w:rsidRPr="00004AA1" w:rsidRDefault="00354715" w:rsidP="00511BB5">
            <w:pPr>
              <w:jc w:val="center"/>
              <w:rPr>
                <w:rFonts w:ascii="標楷體" w:eastAsia="標楷體" w:hAnsi="標楷體" w:cs="新細明體"/>
                <w:sz w:val="24"/>
                <w:szCs w:val="24"/>
              </w:rPr>
            </w:pPr>
            <w:r w:rsidRPr="00004AA1">
              <w:rPr>
                <w:rFonts w:ascii="標楷體" w:eastAsia="標楷體" w:hAnsi="標楷體" w:cs="新細明體" w:hint="eastAsia"/>
                <w:sz w:val="24"/>
                <w:szCs w:val="24"/>
              </w:rPr>
              <w:t>家庭教育2節</w:t>
            </w:r>
          </w:p>
        </w:tc>
        <w:tc>
          <w:tcPr>
            <w:tcW w:w="5103" w:type="dxa"/>
            <w:tcBorders>
              <w:top w:val="single" w:sz="4" w:space="0" w:color="auto"/>
              <w:left w:val="single" w:sz="4" w:space="0" w:color="auto"/>
              <w:bottom w:val="single" w:sz="4" w:space="0" w:color="auto"/>
              <w:right w:val="single" w:sz="4" w:space="0" w:color="auto"/>
            </w:tcBorders>
            <w:shd w:val="clear" w:color="auto" w:fill="F2F2F2"/>
            <w:vAlign w:val="center"/>
          </w:tcPr>
          <w:p w:rsidR="00354715" w:rsidRPr="00004AA1" w:rsidRDefault="00354715" w:rsidP="00511BB5">
            <w:pPr>
              <w:jc w:val="center"/>
              <w:rPr>
                <w:rFonts w:ascii="標楷體" w:eastAsia="標楷體" w:hAnsi="標楷體" w:cs="新細明體"/>
                <w:sz w:val="24"/>
                <w:szCs w:val="24"/>
              </w:rPr>
            </w:pPr>
            <w:r w:rsidRPr="00004AA1">
              <w:rPr>
                <w:rFonts w:ascii="標楷體" w:eastAsia="標楷體" w:hAnsi="標楷體" w:cs="新細明體" w:hint="eastAsia"/>
                <w:sz w:val="24"/>
                <w:szCs w:val="24"/>
              </w:rPr>
              <w:t xml:space="preserve">已編入第     </w:t>
            </w:r>
            <w:r w:rsidR="0096046A" w:rsidRPr="00004AA1">
              <w:rPr>
                <w:rFonts w:ascii="標楷體" w:eastAsia="標楷體" w:hAnsi="標楷體" w:cs="新細明體" w:hint="eastAsia"/>
                <w:sz w:val="24"/>
                <w:szCs w:val="24"/>
              </w:rPr>
              <w:t>2</w:t>
            </w:r>
            <w:r w:rsidRPr="00004AA1">
              <w:rPr>
                <w:rFonts w:ascii="標楷體" w:eastAsia="標楷體" w:hAnsi="標楷體" w:cs="新細明體" w:hint="eastAsia"/>
                <w:sz w:val="24"/>
                <w:szCs w:val="24"/>
              </w:rPr>
              <w:t xml:space="preserve">     週，合計2節</w:t>
            </w:r>
          </w:p>
        </w:tc>
        <w:tc>
          <w:tcPr>
            <w:tcW w:w="3344" w:type="dxa"/>
            <w:tcBorders>
              <w:top w:val="single" w:sz="4" w:space="0" w:color="auto"/>
              <w:left w:val="single" w:sz="4" w:space="0" w:color="auto"/>
              <w:bottom w:val="single" w:sz="4" w:space="0" w:color="auto"/>
              <w:right w:val="single" w:sz="4" w:space="0" w:color="auto"/>
            </w:tcBorders>
            <w:shd w:val="clear" w:color="auto" w:fill="F2F2F2"/>
            <w:vAlign w:val="center"/>
          </w:tcPr>
          <w:p w:rsidR="00354715" w:rsidRPr="00004AA1" w:rsidRDefault="00354715" w:rsidP="00511BB5">
            <w:pPr>
              <w:jc w:val="center"/>
              <w:rPr>
                <w:rFonts w:ascii="標楷體" w:eastAsia="標楷體" w:hAnsi="標楷體" w:cs="新細明體"/>
                <w:sz w:val="24"/>
                <w:szCs w:val="24"/>
              </w:rPr>
            </w:pPr>
          </w:p>
        </w:tc>
      </w:tr>
      <w:tr w:rsidR="00354715" w:rsidRPr="00004AA1" w:rsidTr="00511BB5">
        <w:trPr>
          <w:trHeight w:hRule="exact" w:val="567"/>
        </w:trPr>
        <w:tc>
          <w:tcPr>
            <w:tcW w:w="988" w:type="dxa"/>
            <w:tcBorders>
              <w:top w:val="single" w:sz="4" w:space="0" w:color="auto"/>
              <w:left w:val="single" w:sz="4" w:space="0" w:color="auto"/>
              <w:bottom w:val="single" w:sz="4" w:space="0" w:color="auto"/>
              <w:right w:val="single" w:sz="4" w:space="0" w:color="auto"/>
            </w:tcBorders>
            <w:shd w:val="clear" w:color="auto" w:fill="F2F2F2"/>
          </w:tcPr>
          <w:p w:rsidR="00354715" w:rsidRPr="00004AA1" w:rsidRDefault="0096046A" w:rsidP="00511BB5">
            <w:pPr>
              <w:jc w:val="center"/>
              <w:rPr>
                <w:rFonts w:ascii="標楷體" w:eastAsia="標楷體" w:hAnsi="標楷體" w:cs="新細明體"/>
                <w:sz w:val="24"/>
                <w:szCs w:val="24"/>
              </w:rPr>
            </w:pPr>
            <w:r w:rsidRPr="00004AA1">
              <w:rPr>
                <w:rFonts w:ascii="標楷體" w:eastAsia="標楷體" w:hAnsi="標楷體" w:cs="新細明體" w:hint="eastAsia"/>
                <w:sz w:val="24"/>
                <w:szCs w:val="24"/>
              </w:rPr>
              <w:t>ˇ</w:t>
            </w:r>
          </w:p>
        </w:tc>
        <w:tc>
          <w:tcPr>
            <w:tcW w:w="1275" w:type="dxa"/>
            <w:vMerge/>
            <w:tcBorders>
              <w:left w:val="single" w:sz="4" w:space="0" w:color="auto"/>
              <w:right w:val="single" w:sz="4" w:space="0" w:color="auto"/>
            </w:tcBorders>
            <w:shd w:val="clear" w:color="auto" w:fill="F2F2F2"/>
            <w:vAlign w:val="center"/>
          </w:tcPr>
          <w:p w:rsidR="00354715" w:rsidRPr="00004AA1" w:rsidRDefault="00354715" w:rsidP="00511BB5">
            <w:pPr>
              <w:jc w:val="center"/>
              <w:rPr>
                <w:rFonts w:ascii="標楷體" w:eastAsia="標楷體" w:hAnsi="標楷體" w:cs="新細明體"/>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F2F2F2"/>
            <w:vAlign w:val="center"/>
          </w:tcPr>
          <w:p w:rsidR="00354715" w:rsidRPr="00004AA1" w:rsidRDefault="00354715" w:rsidP="00511BB5">
            <w:pPr>
              <w:jc w:val="center"/>
              <w:rPr>
                <w:rFonts w:ascii="標楷體" w:eastAsia="標楷體" w:hAnsi="標楷體" w:cs="新細明體"/>
                <w:sz w:val="24"/>
                <w:szCs w:val="24"/>
              </w:rPr>
            </w:pPr>
            <w:r w:rsidRPr="00004AA1">
              <w:rPr>
                <w:rFonts w:ascii="標楷體" w:eastAsia="標楷體" w:hAnsi="標楷體" w:cs="新細明體" w:hint="eastAsia"/>
                <w:sz w:val="24"/>
                <w:szCs w:val="24"/>
              </w:rPr>
              <w:t>家庭暴力防治2節</w:t>
            </w:r>
          </w:p>
          <w:p w:rsidR="00354715" w:rsidRPr="00004AA1" w:rsidRDefault="00354715" w:rsidP="00511BB5">
            <w:pPr>
              <w:jc w:val="center"/>
              <w:rPr>
                <w:rFonts w:ascii="標楷體" w:eastAsia="標楷體" w:hAnsi="標楷體" w:cs="DFKaiShu-SB-Estd-BF"/>
                <w:color w:val="5B9BD5" w:themeColor="accent1"/>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F2F2F2"/>
            <w:vAlign w:val="center"/>
          </w:tcPr>
          <w:p w:rsidR="00354715" w:rsidRPr="00004AA1" w:rsidRDefault="00354715" w:rsidP="00511BB5">
            <w:pPr>
              <w:jc w:val="center"/>
              <w:rPr>
                <w:rFonts w:ascii="標楷體" w:eastAsia="標楷體" w:hAnsi="標楷體" w:cs="新細明體"/>
                <w:sz w:val="24"/>
                <w:szCs w:val="24"/>
              </w:rPr>
            </w:pPr>
            <w:r w:rsidRPr="00004AA1">
              <w:rPr>
                <w:rFonts w:ascii="標楷體" w:eastAsia="標楷體" w:hAnsi="標楷體" w:cs="新細明體" w:hint="eastAsia"/>
                <w:sz w:val="24"/>
                <w:szCs w:val="24"/>
              </w:rPr>
              <w:t xml:space="preserve">已編入第     </w:t>
            </w:r>
            <w:r w:rsidR="0096046A" w:rsidRPr="00004AA1">
              <w:rPr>
                <w:rFonts w:ascii="標楷體" w:eastAsia="標楷體" w:hAnsi="標楷體" w:cs="新細明體" w:hint="eastAsia"/>
                <w:sz w:val="24"/>
                <w:szCs w:val="24"/>
              </w:rPr>
              <w:t>10</w:t>
            </w:r>
            <w:r w:rsidRPr="00004AA1">
              <w:rPr>
                <w:rFonts w:ascii="標楷體" w:eastAsia="標楷體" w:hAnsi="標楷體" w:cs="新細明體" w:hint="eastAsia"/>
                <w:sz w:val="24"/>
                <w:szCs w:val="24"/>
              </w:rPr>
              <w:t xml:space="preserve">     週，合計2節</w:t>
            </w:r>
          </w:p>
        </w:tc>
        <w:tc>
          <w:tcPr>
            <w:tcW w:w="3344" w:type="dxa"/>
            <w:tcBorders>
              <w:top w:val="single" w:sz="4" w:space="0" w:color="auto"/>
              <w:left w:val="single" w:sz="4" w:space="0" w:color="auto"/>
              <w:bottom w:val="single" w:sz="4" w:space="0" w:color="auto"/>
              <w:right w:val="single" w:sz="4" w:space="0" w:color="auto"/>
            </w:tcBorders>
            <w:shd w:val="clear" w:color="auto" w:fill="F2F2F2"/>
            <w:vAlign w:val="center"/>
          </w:tcPr>
          <w:p w:rsidR="00354715" w:rsidRPr="00004AA1" w:rsidRDefault="00354715" w:rsidP="00511BB5">
            <w:pPr>
              <w:jc w:val="center"/>
              <w:rPr>
                <w:rFonts w:ascii="標楷體" w:eastAsia="標楷體" w:hAnsi="標楷體" w:cs="新細明體"/>
                <w:sz w:val="24"/>
                <w:szCs w:val="24"/>
              </w:rPr>
            </w:pPr>
          </w:p>
        </w:tc>
      </w:tr>
      <w:tr w:rsidR="00354715" w:rsidRPr="00004AA1" w:rsidTr="00511BB5">
        <w:trPr>
          <w:trHeight w:hRule="exact" w:val="567"/>
        </w:trPr>
        <w:tc>
          <w:tcPr>
            <w:tcW w:w="988" w:type="dxa"/>
            <w:tcBorders>
              <w:top w:val="single" w:sz="4" w:space="0" w:color="auto"/>
              <w:left w:val="single" w:sz="4" w:space="0" w:color="auto"/>
              <w:bottom w:val="single" w:sz="4" w:space="0" w:color="auto"/>
              <w:right w:val="single" w:sz="4" w:space="0" w:color="auto"/>
            </w:tcBorders>
            <w:shd w:val="clear" w:color="auto" w:fill="F2F2F2"/>
          </w:tcPr>
          <w:p w:rsidR="00354715" w:rsidRPr="00004AA1" w:rsidRDefault="0096046A" w:rsidP="00511BB5">
            <w:pPr>
              <w:jc w:val="center"/>
              <w:rPr>
                <w:rFonts w:ascii="標楷體" w:eastAsia="標楷體" w:hAnsi="標楷體" w:cs="新細明體"/>
                <w:sz w:val="24"/>
                <w:szCs w:val="24"/>
              </w:rPr>
            </w:pPr>
            <w:r w:rsidRPr="00004AA1">
              <w:rPr>
                <w:rFonts w:ascii="標楷體" w:eastAsia="標楷體" w:hAnsi="標楷體" w:cs="新細明體" w:hint="eastAsia"/>
                <w:sz w:val="24"/>
                <w:szCs w:val="24"/>
              </w:rPr>
              <w:t>ˇ</w:t>
            </w:r>
          </w:p>
        </w:tc>
        <w:tc>
          <w:tcPr>
            <w:tcW w:w="1275" w:type="dxa"/>
            <w:vMerge/>
            <w:tcBorders>
              <w:left w:val="single" w:sz="4" w:space="0" w:color="auto"/>
              <w:right w:val="single" w:sz="4" w:space="0" w:color="auto"/>
            </w:tcBorders>
            <w:shd w:val="clear" w:color="auto" w:fill="F2F2F2"/>
            <w:vAlign w:val="center"/>
          </w:tcPr>
          <w:p w:rsidR="00354715" w:rsidRPr="00004AA1" w:rsidRDefault="00354715" w:rsidP="00511BB5">
            <w:pPr>
              <w:jc w:val="center"/>
              <w:rPr>
                <w:rFonts w:ascii="標楷體" w:eastAsia="標楷體" w:hAnsi="標楷體" w:cs="新細明體"/>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F2F2F2"/>
            <w:vAlign w:val="center"/>
          </w:tcPr>
          <w:p w:rsidR="00354715" w:rsidRPr="00004AA1" w:rsidRDefault="00354715" w:rsidP="00511BB5">
            <w:pPr>
              <w:jc w:val="center"/>
              <w:rPr>
                <w:rFonts w:ascii="標楷體" w:eastAsia="標楷體" w:hAnsi="標楷體" w:cs="新細明體"/>
                <w:sz w:val="24"/>
                <w:szCs w:val="24"/>
              </w:rPr>
            </w:pPr>
            <w:r w:rsidRPr="00004AA1">
              <w:rPr>
                <w:rFonts w:ascii="標楷體" w:eastAsia="標楷體" w:hAnsi="標楷體" w:cs="新細明體" w:hint="eastAsia"/>
                <w:sz w:val="24"/>
                <w:szCs w:val="24"/>
              </w:rPr>
              <w:t>能力檢測改善策略</w:t>
            </w:r>
          </w:p>
        </w:tc>
        <w:tc>
          <w:tcPr>
            <w:tcW w:w="5103" w:type="dxa"/>
            <w:tcBorders>
              <w:top w:val="single" w:sz="4" w:space="0" w:color="auto"/>
              <w:left w:val="single" w:sz="4" w:space="0" w:color="auto"/>
              <w:bottom w:val="single" w:sz="4" w:space="0" w:color="auto"/>
              <w:right w:val="single" w:sz="4" w:space="0" w:color="auto"/>
            </w:tcBorders>
            <w:shd w:val="clear" w:color="auto" w:fill="F2F2F2"/>
            <w:vAlign w:val="center"/>
          </w:tcPr>
          <w:p w:rsidR="00354715" w:rsidRPr="00004AA1" w:rsidRDefault="00354715" w:rsidP="00511BB5">
            <w:pPr>
              <w:jc w:val="center"/>
              <w:rPr>
                <w:rFonts w:ascii="標楷體" w:eastAsia="標楷體" w:hAnsi="標楷體" w:cs="新細明體"/>
                <w:sz w:val="24"/>
                <w:szCs w:val="24"/>
              </w:rPr>
            </w:pPr>
            <w:r w:rsidRPr="00004AA1">
              <w:rPr>
                <w:rFonts w:ascii="標楷體" w:eastAsia="標楷體" w:hAnsi="標楷體" w:cs="新細明體" w:hint="eastAsia"/>
                <w:sz w:val="24"/>
                <w:szCs w:val="24"/>
              </w:rPr>
              <w:t xml:space="preserve">已編入第    </w:t>
            </w:r>
            <w:r w:rsidR="0096046A" w:rsidRPr="00004AA1">
              <w:rPr>
                <w:rFonts w:ascii="標楷體" w:eastAsia="標楷體" w:hAnsi="標楷體" w:cs="新細明體" w:hint="eastAsia"/>
                <w:sz w:val="24"/>
                <w:szCs w:val="24"/>
              </w:rPr>
              <w:t>1-17</w:t>
            </w:r>
            <w:r w:rsidRPr="00004AA1">
              <w:rPr>
                <w:rFonts w:ascii="標楷體" w:eastAsia="標楷體" w:hAnsi="標楷體" w:cs="新細明體" w:hint="eastAsia"/>
                <w:sz w:val="24"/>
                <w:szCs w:val="24"/>
              </w:rPr>
              <w:t xml:space="preserve">   週，合計</w:t>
            </w:r>
            <w:r w:rsidR="0096046A" w:rsidRPr="00004AA1">
              <w:rPr>
                <w:rFonts w:ascii="標楷體" w:eastAsia="標楷體" w:hAnsi="標楷體" w:cs="新細明體" w:hint="eastAsia"/>
                <w:sz w:val="24"/>
                <w:szCs w:val="24"/>
              </w:rPr>
              <w:t xml:space="preserve"> 34 </w:t>
            </w:r>
            <w:r w:rsidRPr="00004AA1">
              <w:rPr>
                <w:rFonts w:ascii="標楷體" w:eastAsia="標楷體" w:hAnsi="標楷體" w:cs="新細明體" w:hint="eastAsia"/>
                <w:sz w:val="24"/>
                <w:szCs w:val="24"/>
              </w:rPr>
              <w:t xml:space="preserve"> 節</w:t>
            </w:r>
          </w:p>
        </w:tc>
        <w:tc>
          <w:tcPr>
            <w:tcW w:w="3344" w:type="dxa"/>
            <w:tcBorders>
              <w:top w:val="single" w:sz="4" w:space="0" w:color="auto"/>
              <w:left w:val="single" w:sz="4" w:space="0" w:color="auto"/>
              <w:bottom w:val="single" w:sz="4" w:space="0" w:color="auto"/>
              <w:right w:val="single" w:sz="4" w:space="0" w:color="auto"/>
            </w:tcBorders>
            <w:shd w:val="clear" w:color="auto" w:fill="F2F2F2"/>
            <w:vAlign w:val="center"/>
          </w:tcPr>
          <w:p w:rsidR="00354715" w:rsidRPr="00004AA1" w:rsidRDefault="00354715" w:rsidP="00511BB5">
            <w:pPr>
              <w:jc w:val="center"/>
              <w:rPr>
                <w:rFonts w:ascii="標楷體" w:eastAsia="標楷體" w:hAnsi="標楷體" w:cs="新細明體"/>
                <w:sz w:val="24"/>
                <w:szCs w:val="24"/>
              </w:rPr>
            </w:pPr>
            <w:r w:rsidRPr="00004AA1">
              <w:rPr>
                <w:rFonts w:ascii="標楷體" w:eastAsia="標楷體" w:hAnsi="標楷體" w:cs="新細明體" w:hint="eastAsia"/>
                <w:sz w:val="24"/>
                <w:szCs w:val="24"/>
              </w:rPr>
              <w:t>合計節數自訂</w:t>
            </w:r>
          </w:p>
        </w:tc>
      </w:tr>
      <w:tr w:rsidR="00354715" w:rsidRPr="00004AA1" w:rsidTr="00511BB5">
        <w:trPr>
          <w:trHeight w:hRule="exact" w:val="567"/>
        </w:trPr>
        <w:tc>
          <w:tcPr>
            <w:tcW w:w="988" w:type="dxa"/>
            <w:tcBorders>
              <w:top w:val="single" w:sz="4" w:space="0" w:color="auto"/>
              <w:left w:val="single" w:sz="4" w:space="0" w:color="auto"/>
              <w:bottom w:val="single" w:sz="4" w:space="0" w:color="auto"/>
              <w:right w:val="single" w:sz="4" w:space="0" w:color="auto"/>
            </w:tcBorders>
            <w:shd w:val="clear" w:color="auto" w:fill="F2F2F2"/>
          </w:tcPr>
          <w:p w:rsidR="00354715" w:rsidRPr="00004AA1" w:rsidRDefault="00354715" w:rsidP="00511BB5">
            <w:pPr>
              <w:jc w:val="center"/>
              <w:rPr>
                <w:rFonts w:ascii="標楷體" w:eastAsia="標楷體" w:hAnsi="標楷體" w:cs="新細明體"/>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rsidR="00354715" w:rsidRPr="00004AA1" w:rsidRDefault="00354715" w:rsidP="00511BB5">
            <w:pPr>
              <w:jc w:val="center"/>
              <w:rPr>
                <w:rFonts w:ascii="標楷體" w:eastAsia="標楷體" w:hAnsi="標楷體" w:cs="新細明體"/>
                <w:sz w:val="24"/>
                <w:szCs w:val="24"/>
              </w:rPr>
            </w:pPr>
            <w:r w:rsidRPr="00004AA1">
              <w:rPr>
                <w:rFonts w:ascii="標楷體" w:eastAsia="標楷體" w:hAnsi="標楷體" w:cs="新細明體" w:hint="eastAsia"/>
                <w:sz w:val="24"/>
                <w:szCs w:val="24"/>
              </w:rPr>
              <w:t>數學</w:t>
            </w:r>
          </w:p>
        </w:tc>
        <w:tc>
          <w:tcPr>
            <w:tcW w:w="4678" w:type="dxa"/>
            <w:tcBorders>
              <w:top w:val="single" w:sz="4" w:space="0" w:color="auto"/>
              <w:left w:val="single" w:sz="4" w:space="0" w:color="auto"/>
              <w:bottom w:val="single" w:sz="4" w:space="0" w:color="auto"/>
              <w:right w:val="single" w:sz="4" w:space="0" w:color="auto"/>
            </w:tcBorders>
            <w:shd w:val="clear" w:color="auto" w:fill="F2F2F2"/>
            <w:vAlign w:val="center"/>
          </w:tcPr>
          <w:p w:rsidR="00354715" w:rsidRPr="00004AA1" w:rsidRDefault="00354715" w:rsidP="00511BB5">
            <w:pPr>
              <w:jc w:val="center"/>
              <w:rPr>
                <w:rFonts w:ascii="標楷體" w:eastAsia="標楷體" w:hAnsi="標楷體" w:cs="新細明體"/>
                <w:sz w:val="24"/>
                <w:szCs w:val="24"/>
              </w:rPr>
            </w:pPr>
            <w:r w:rsidRPr="00004AA1">
              <w:rPr>
                <w:rFonts w:ascii="標楷體" w:eastAsia="標楷體" w:hAnsi="標楷體" w:cs="新細明體" w:hint="eastAsia"/>
                <w:sz w:val="24"/>
                <w:szCs w:val="24"/>
              </w:rPr>
              <w:t>能力檢測改善策略</w:t>
            </w:r>
          </w:p>
        </w:tc>
        <w:tc>
          <w:tcPr>
            <w:tcW w:w="5103" w:type="dxa"/>
            <w:tcBorders>
              <w:top w:val="single" w:sz="4" w:space="0" w:color="auto"/>
              <w:left w:val="single" w:sz="4" w:space="0" w:color="auto"/>
              <w:bottom w:val="single" w:sz="4" w:space="0" w:color="auto"/>
              <w:right w:val="single" w:sz="4" w:space="0" w:color="auto"/>
            </w:tcBorders>
            <w:shd w:val="clear" w:color="auto" w:fill="F2F2F2"/>
            <w:vAlign w:val="center"/>
          </w:tcPr>
          <w:p w:rsidR="00354715" w:rsidRPr="00004AA1" w:rsidRDefault="00354715" w:rsidP="00511BB5">
            <w:pPr>
              <w:jc w:val="center"/>
              <w:rPr>
                <w:rFonts w:ascii="標楷體" w:eastAsia="標楷體" w:hAnsi="標楷體" w:cs="新細明體"/>
                <w:sz w:val="24"/>
                <w:szCs w:val="24"/>
              </w:rPr>
            </w:pPr>
            <w:r w:rsidRPr="00004AA1">
              <w:rPr>
                <w:rFonts w:ascii="標楷體" w:eastAsia="標楷體" w:hAnsi="標楷體" w:cs="新細明體" w:hint="eastAsia"/>
                <w:sz w:val="24"/>
                <w:szCs w:val="24"/>
              </w:rPr>
              <w:t>已編入第          週，合計    節</w:t>
            </w:r>
          </w:p>
        </w:tc>
        <w:tc>
          <w:tcPr>
            <w:tcW w:w="3344" w:type="dxa"/>
            <w:tcBorders>
              <w:top w:val="single" w:sz="4" w:space="0" w:color="auto"/>
              <w:left w:val="single" w:sz="4" w:space="0" w:color="auto"/>
              <w:bottom w:val="single" w:sz="4" w:space="0" w:color="auto"/>
              <w:right w:val="single" w:sz="4" w:space="0" w:color="auto"/>
            </w:tcBorders>
            <w:shd w:val="clear" w:color="auto" w:fill="F2F2F2"/>
            <w:vAlign w:val="center"/>
          </w:tcPr>
          <w:p w:rsidR="00354715" w:rsidRPr="00004AA1" w:rsidRDefault="00354715" w:rsidP="00511BB5">
            <w:pPr>
              <w:jc w:val="center"/>
              <w:rPr>
                <w:rFonts w:ascii="標楷體" w:eastAsia="標楷體" w:hAnsi="標楷體" w:cs="新細明體"/>
                <w:sz w:val="24"/>
                <w:szCs w:val="24"/>
              </w:rPr>
            </w:pPr>
            <w:r w:rsidRPr="00004AA1">
              <w:rPr>
                <w:rFonts w:ascii="標楷體" w:eastAsia="標楷體" w:hAnsi="標楷體" w:cs="新細明體" w:hint="eastAsia"/>
                <w:sz w:val="24"/>
                <w:szCs w:val="24"/>
              </w:rPr>
              <w:t>合計節數自訂</w:t>
            </w:r>
          </w:p>
        </w:tc>
      </w:tr>
      <w:tr w:rsidR="00354715" w:rsidRPr="00004AA1" w:rsidTr="00511BB5">
        <w:trPr>
          <w:trHeight w:hRule="exact" w:val="567"/>
        </w:trPr>
        <w:tc>
          <w:tcPr>
            <w:tcW w:w="988" w:type="dxa"/>
            <w:tcBorders>
              <w:top w:val="single" w:sz="4" w:space="0" w:color="auto"/>
              <w:left w:val="single" w:sz="4" w:space="0" w:color="auto"/>
              <w:bottom w:val="single" w:sz="4" w:space="0" w:color="auto"/>
              <w:right w:val="single" w:sz="4" w:space="0" w:color="auto"/>
            </w:tcBorders>
            <w:shd w:val="clear" w:color="auto" w:fill="F2F2F2"/>
          </w:tcPr>
          <w:p w:rsidR="00354715" w:rsidRPr="00004AA1" w:rsidRDefault="00354715" w:rsidP="00511BB5">
            <w:pPr>
              <w:jc w:val="center"/>
              <w:rPr>
                <w:rFonts w:ascii="標楷體" w:eastAsia="標楷體" w:hAnsi="標楷體" w:cs="新細明體"/>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rsidR="00354715" w:rsidRPr="00004AA1" w:rsidRDefault="00354715" w:rsidP="00511BB5">
            <w:pPr>
              <w:jc w:val="center"/>
              <w:rPr>
                <w:rFonts w:ascii="標楷體" w:eastAsia="標楷體" w:hAnsi="標楷體" w:cs="新細明體"/>
                <w:sz w:val="24"/>
                <w:szCs w:val="24"/>
              </w:rPr>
            </w:pPr>
            <w:r w:rsidRPr="00004AA1">
              <w:rPr>
                <w:rFonts w:ascii="標楷體" w:eastAsia="標楷體" w:hAnsi="標楷體" w:cs="新細明體" w:hint="eastAsia"/>
                <w:sz w:val="24"/>
                <w:szCs w:val="24"/>
              </w:rPr>
              <w:t>自然</w:t>
            </w:r>
          </w:p>
        </w:tc>
        <w:tc>
          <w:tcPr>
            <w:tcW w:w="4678" w:type="dxa"/>
            <w:tcBorders>
              <w:top w:val="single" w:sz="4" w:space="0" w:color="auto"/>
              <w:left w:val="single" w:sz="4" w:space="0" w:color="auto"/>
              <w:bottom w:val="single" w:sz="4" w:space="0" w:color="auto"/>
              <w:right w:val="single" w:sz="4" w:space="0" w:color="auto"/>
            </w:tcBorders>
            <w:shd w:val="clear" w:color="auto" w:fill="F2F2F2"/>
            <w:vAlign w:val="center"/>
          </w:tcPr>
          <w:p w:rsidR="00354715" w:rsidRPr="00004AA1" w:rsidRDefault="00354715" w:rsidP="00511BB5">
            <w:pPr>
              <w:jc w:val="center"/>
              <w:rPr>
                <w:rFonts w:ascii="標楷體" w:eastAsia="標楷體" w:hAnsi="標楷體" w:cs="新細明體"/>
                <w:color w:val="000000" w:themeColor="text1"/>
                <w:sz w:val="24"/>
                <w:szCs w:val="24"/>
              </w:rPr>
            </w:pPr>
            <w:r w:rsidRPr="00004AA1">
              <w:rPr>
                <w:rFonts w:ascii="標楷體" w:eastAsia="標楷體" w:hAnsi="標楷體" w:cs="新細明體" w:hint="eastAsia"/>
                <w:sz w:val="24"/>
                <w:szCs w:val="24"/>
              </w:rPr>
              <w:t>環境教育2節</w:t>
            </w:r>
            <w:r w:rsidRPr="00004AA1">
              <w:rPr>
                <w:rFonts w:ascii="標楷體" w:eastAsia="標楷體" w:hAnsi="標楷體" w:cs="新細明體" w:hint="eastAsia"/>
                <w:color w:val="000000" w:themeColor="text1"/>
                <w:sz w:val="24"/>
                <w:szCs w:val="24"/>
              </w:rPr>
              <w:t xml:space="preserve"> (海洋教育至少1節)</w:t>
            </w:r>
          </w:p>
        </w:tc>
        <w:tc>
          <w:tcPr>
            <w:tcW w:w="5103" w:type="dxa"/>
            <w:tcBorders>
              <w:top w:val="single" w:sz="4" w:space="0" w:color="auto"/>
              <w:left w:val="single" w:sz="4" w:space="0" w:color="auto"/>
              <w:bottom w:val="single" w:sz="4" w:space="0" w:color="auto"/>
              <w:right w:val="single" w:sz="4" w:space="0" w:color="auto"/>
            </w:tcBorders>
            <w:shd w:val="clear" w:color="auto" w:fill="F2F2F2"/>
            <w:vAlign w:val="center"/>
          </w:tcPr>
          <w:p w:rsidR="00354715" w:rsidRPr="00004AA1" w:rsidRDefault="00354715" w:rsidP="00511BB5">
            <w:pPr>
              <w:jc w:val="center"/>
              <w:rPr>
                <w:rFonts w:ascii="標楷體" w:eastAsia="標楷體" w:hAnsi="標楷體" w:cs="新細明體"/>
                <w:sz w:val="24"/>
                <w:szCs w:val="24"/>
              </w:rPr>
            </w:pPr>
            <w:r w:rsidRPr="00004AA1">
              <w:rPr>
                <w:rFonts w:ascii="標楷體" w:eastAsia="標楷體" w:hAnsi="標楷體" w:cs="新細明體" w:hint="eastAsia"/>
                <w:sz w:val="24"/>
                <w:szCs w:val="24"/>
              </w:rPr>
              <w:t>已編入第          週，合計2節</w:t>
            </w:r>
          </w:p>
        </w:tc>
        <w:tc>
          <w:tcPr>
            <w:tcW w:w="3344" w:type="dxa"/>
            <w:tcBorders>
              <w:top w:val="single" w:sz="4" w:space="0" w:color="auto"/>
              <w:left w:val="single" w:sz="4" w:space="0" w:color="auto"/>
              <w:bottom w:val="single" w:sz="4" w:space="0" w:color="auto"/>
              <w:right w:val="single" w:sz="4" w:space="0" w:color="auto"/>
            </w:tcBorders>
            <w:shd w:val="clear" w:color="auto" w:fill="F2F2F2"/>
            <w:vAlign w:val="center"/>
          </w:tcPr>
          <w:p w:rsidR="00354715" w:rsidRPr="00004AA1" w:rsidRDefault="00354715" w:rsidP="00511BB5">
            <w:pPr>
              <w:jc w:val="center"/>
              <w:rPr>
                <w:rFonts w:ascii="標楷體" w:eastAsia="標楷體" w:hAnsi="標楷體" w:cs="新細明體"/>
                <w:sz w:val="24"/>
                <w:szCs w:val="24"/>
              </w:rPr>
            </w:pPr>
          </w:p>
        </w:tc>
      </w:tr>
      <w:tr w:rsidR="00354715" w:rsidRPr="00004AA1" w:rsidTr="00511BB5">
        <w:trPr>
          <w:trHeight w:hRule="exact" w:val="567"/>
        </w:trPr>
        <w:tc>
          <w:tcPr>
            <w:tcW w:w="988" w:type="dxa"/>
            <w:tcBorders>
              <w:top w:val="single" w:sz="4" w:space="0" w:color="auto"/>
              <w:left w:val="single" w:sz="4" w:space="0" w:color="auto"/>
              <w:bottom w:val="single" w:sz="4" w:space="0" w:color="auto"/>
              <w:right w:val="single" w:sz="4" w:space="0" w:color="auto"/>
            </w:tcBorders>
            <w:shd w:val="clear" w:color="auto" w:fill="F2F2F2"/>
          </w:tcPr>
          <w:p w:rsidR="00354715" w:rsidRPr="00004AA1" w:rsidRDefault="00354715" w:rsidP="00511BB5">
            <w:pPr>
              <w:jc w:val="center"/>
              <w:rPr>
                <w:rFonts w:ascii="標楷體" w:eastAsia="標楷體" w:hAnsi="標楷體" w:cs="新細明體"/>
                <w:sz w:val="24"/>
                <w:szCs w:val="24"/>
              </w:rPr>
            </w:pPr>
          </w:p>
        </w:tc>
        <w:tc>
          <w:tcPr>
            <w:tcW w:w="1275" w:type="dxa"/>
            <w:vMerge w:val="restart"/>
            <w:tcBorders>
              <w:top w:val="single" w:sz="4" w:space="0" w:color="auto"/>
              <w:left w:val="single" w:sz="4" w:space="0" w:color="auto"/>
              <w:right w:val="single" w:sz="4" w:space="0" w:color="auto"/>
            </w:tcBorders>
            <w:shd w:val="clear" w:color="auto" w:fill="F2F2F2"/>
            <w:vAlign w:val="center"/>
          </w:tcPr>
          <w:p w:rsidR="00354715" w:rsidRPr="00004AA1" w:rsidRDefault="00354715" w:rsidP="00511BB5">
            <w:pPr>
              <w:jc w:val="center"/>
              <w:rPr>
                <w:rFonts w:ascii="標楷體" w:eastAsia="標楷體" w:hAnsi="標楷體" w:cs="新細明體"/>
                <w:sz w:val="24"/>
                <w:szCs w:val="24"/>
              </w:rPr>
            </w:pPr>
            <w:r w:rsidRPr="00004AA1">
              <w:rPr>
                <w:rFonts w:ascii="標楷體" w:eastAsia="標楷體" w:hAnsi="標楷體" w:cs="新細明體" w:hint="eastAsia"/>
                <w:sz w:val="24"/>
                <w:szCs w:val="24"/>
              </w:rPr>
              <w:t>社會</w:t>
            </w:r>
          </w:p>
        </w:tc>
        <w:tc>
          <w:tcPr>
            <w:tcW w:w="4678" w:type="dxa"/>
            <w:tcBorders>
              <w:top w:val="single" w:sz="4" w:space="0" w:color="auto"/>
              <w:left w:val="single" w:sz="4" w:space="0" w:color="auto"/>
              <w:bottom w:val="single" w:sz="4" w:space="0" w:color="auto"/>
              <w:right w:val="single" w:sz="4" w:space="0" w:color="auto"/>
            </w:tcBorders>
            <w:shd w:val="clear" w:color="auto" w:fill="F2F2F2"/>
            <w:vAlign w:val="center"/>
          </w:tcPr>
          <w:p w:rsidR="00354715" w:rsidRPr="00004AA1" w:rsidRDefault="00354715" w:rsidP="00511BB5">
            <w:pPr>
              <w:jc w:val="center"/>
              <w:rPr>
                <w:rFonts w:ascii="標楷體" w:eastAsia="標楷體" w:hAnsi="標楷體"/>
                <w:sz w:val="24"/>
                <w:szCs w:val="24"/>
              </w:rPr>
            </w:pPr>
            <w:r w:rsidRPr="00004AA1">
              <w:rPr>
                <w:rFonts w:ascii="標楷體" w:eastAsia="標楷體" w:hAnsi="標楷體" w:hint="eastAsia"/>
                <w:sz w:val="24"/>
                <w:szCs w:val="24"/>
              </w:rPr>
              <w:t>全民國防教育2</w:t>
            </w:r>
            <w:r w:rsidRPr="00004AA1">
              <w:rPr>
                <w:rFonts w:ascii="標楷體" w:eastAsia="標楷體" w:hAnsi="標楷體" w:cs="新細明體" w:hint="eastAsia"/>
                <w:sz w:val="24"/>
                <w:szCs w:val="24"/>
              </w:rPr>
              <w:t>節</w:t>
            </w:r>
          </w:p>
          <w:p w:rsidR="00354715" w:rsidRPr="00004AA1" w:rsidRDefault="00354715" w:rsidP="00511BB5">
            <w:pPr>
              <w:jc w:val="center"/>
              <w:rPr>
                <w:rFonts w:ascii="標楷體" w:eastAsia="標楷體" w:hAnsi="標楷體"/>
                <w:color w:val="000000" w:themeColor="text1"/>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F2F2F2"/>
            <w:vAlign w:val="center"/>
          </w:tcPr>
          <w:p w:rsidR="00354715" w:rsidRPr="00004AA1" w:rsidRDefault="00354715" w:rsidP="00511BB5">
            <w:pPr>
              <w:jc w:val="center"/>
              <w:rPr>
                <w:rFonts w:ascii="標楷體" w:eastAsia="標楷體" w:hAnsi="標楷體" w:cs="新細明體"/>
                <w:sz w:val="24"/>
                <w:szCs w:val="24"/>
              </w:rPr>
            </w:pPr>
            <w:r w:rsidRPr="00004AA1">
              <w:rPr>
                <w:rFonts w:ascii="標楷體" w:eastAsia="標楷體" w:hAnsi="標楷體" w:cs="新細明體" w:hint="eastAsia"/>
                <w:sz w:val="24"/>
                <w:szCs w:val="24"/>
              </w:rPr>
              <w:t>已編入第          週，合計2節</w:t>
            </w:r>
          </w:p>
        </w:tc>
        <w:tc>
          <w:tcPr>
            <w:tcW w:w="3344" w:type="dxa"/>
            <w:tcBorders>
              <w:top w:val="single" w:sz="4" w:space="0" w:color="auto"/>
              <w:left w:val="single" w:sz="4" w:space="0" w:color="auto"/>
              <w:bottom w:val="single" w:sz="4" w:space="0" w:color="auto"/>
              <w:right w:val="single" w:sz="4" w:space="0" w:color="auto"/>
            </w:tcBorders>
            <w:shd w:val="clear" w:color="auto" w:fill="F2F2F2"/>
            <w:vAlign w:val="center"/>
          </w:tcPr>
          <w:p w:rsidR="00354715" w:rsidRPr="00004AA1" w:rsidRDefault="00354715" w:rsidP="00511BB5">
            <w:pPr>
              <w:jc w:val="center"/>
              <w:rPr>
                <w:rFonts w:ascii="標楷體" w:eastAsia="標楷體" w:hAnsi="標楷體" w:cs="新細明體"/>
                <w:sz w:val="24"/>
                <w:szCs w:val="24"/>
              </w:rPr>
            </w:pPr>
          </w:p>
        </w:tc>
      </w:tr>
      <w:tr w:rsidR="00354715" w:rsidRPr="00004AA1" w:rsidTr="00511BB5">
        <w:trPr>
          <w:trHeight w:hRule="exact" w:val="567"/>
        </w:trPr>
        <w:tc>
          <w:tcPr>
            <w:tcW w:w="988" w:type="dxa"/>
            <w:tcBorders>
              <w:top w:val="single" w:sz="4" w:space="0" w:color="auto"/>
              <w:left w:val="single" w:sz="4" w:space="0" w:color="auto"/>
              <w:bottom w:val="single" w:sz="4" w:space="0" w:color="auto"/>
              <w:right w:val="single" w:sz="4" w:space="0" w:color="auto"/>
            </w:tcBorders>
            <w:shd w:val="clear" w:color="auto" w:fill="F2F2F2"/>
          </w:tcPr>
          <w:p w:rsidR="00354715" w:rsidRPr="00004AA1" w:rsidRDefault="00354715" w:rsidP="00511BB5">
            <w:pPr>
              <w:jc w:val="center"/>
              <w:rPr>
                <w:rFonts w:ascii="標楷體" w:eastAsia="標楷體" w:hAnsi="標楷體" w:cs="新細明體"/>
                <w:sz w:val="24"/>
                <w:szCs w:val="24"/>
              </w:rPr>
            </w:pPr>
          </w:p>
        </w:tc>
        <w:tc>
          <w:tcPr>
            <w:tcW w:w="1275" w:type="dxa"/>
            <w:vMerge/>
            <w:tcBorders>
              <w:left w:val="single" w:sz="4" w:space="0" w:color="auto"/>
              <w:right w:val="single" w:sz="4" w:space="0" w:color="auto"/>
            </w:tcBorders>
            <w:shd w:val="clear" w:color="auto" w:fill="F2F2F2"/>
            <w:vAlign w:val="center"/>
          </w:tcPr>
          <w:p w:rsidR="00354715" w:rsidRPr="00004AA1" w:rsidRDefault="00354715" w:rsidP="00511BB5">
            <w:pPr>
              <w:jc w:val="center"/>
              <w:rPr>
                <w:rFonts w:ascii="標楷體" w:eastAsia="標楷體" w:hAnsi="標楷體" w:cs="新細明體"/>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F2F2F2"/>
            <w:vAlign w:val="center"/>
          </w:tcPr>
          <w:p w:rsidR="00354715" w:rsidRPr="00004AA1" w:rsidRDefault="00354715" w:rsidP="00511BB5">
            <w:pPr>
              <w:jc w:val="center"/>
              <w:rPr>
                <w:rFonts w:ascii="標楷體" w:eastAsia="標楷體" w:hAnsi="標楷體" w:cs="新細明體"/>
                <w:sz w:val="24"/>
                <w:szCs w:val="24"/>
              </w:rPr>
            </w:pPr>
            <w:r w:rsidRPr="00004AA1">
              <w:rPr>
                <w:rFonts w:ascii="標楷體" w:eastAsia="標楷體" w:hAnsi="標楷體" w:hint="eastAsia"/>
                <w:color w:val="000000" w:themeColor="text1"/>
                <w:sz w:val="24"/>
                <w:szCs w:val="24"/>
              </w:rPr>
              <w:t>消費者保護教育2</w:t>
            </w:r>
            <w:r w:rsidRPr="00004AA1">
              <w:rPr>
                <w:rFonts w:ascii="標楷體" w:eastAsia="標楷體" w:hAnsi="標楷體" w:cs="新細明體" w:hint="eastAsia"/>
                <w:color w:val="000000" w:themeColor="text1"/>
                <w:sz w:val="24"/>
                <w:szCs w:val="24"/>
              </w:rPr>
              <w:t>節</w:t>
            </w:r>
          </w:p>
        </w:tc>
        <w:tc>
          <w:tcPr>
            <w:tcW w:w="5103" w:type="dxa"/>
            <w:tcBorders>
              <w:top w:val="single" w:sz="4" w:space="0" w:color="auto"/>
              <w:left w:val="single" w:sz="4" w:space="0" w:color="auto"/>
              <w:bottom w:val="single" w:sz="4" w:space="0" w:color="auto"/>
              <w:right w:val="single" w:sz="4" w:space="0" w:color="auto"/>
            </w:tcBorders>
            <w:shd w:val="clear" w:color="auto" w:fill="F2F2F2"/>
            <w:vAlign w:val="center"/>
          </w:tcPr>
          <w:p w:rsidR="00354715" w:rsidRPr="00004AA1" w:rsidRDefault="00354715" w:rsidP="00511BB5">
            <w:pPr>
              <w:jc w:val="center"/>
              <w:rPr>
                <w:rFonts w:ascii="標楷體" w:eastAsia="標楷體" w:hAnsi="標楷體" w:cs="新細明體"/>
                <w:sz w:val="24"/>
                <w:szCs w:val="24"/>
              </w:rPr>
            </w:pPr>
            <w:r w:rsidRPr="00004AA1">
              <w:rPr>
                <w:rFonts w:ascii="標楷體" w:eastAsia="標楷體" w:hAnsi="標楷體" w:cs="新細明體" w:hint="eastAsia"/>
                <w:sz w:val="24"/>
                <w:szCs w:val="24"/>
              </w:rPr>
              <w:t>已編入第          週，合計2節</w:t>
            </w:r>
          </w:p>
        </w:tc>
        <w:tc>
          <w:tcPr>
            <w:tcW w:w="3344" w:type="dxa"/>
            <w:tcBorders>
              <w:top w:val="single" w:sz="4" w:space="0" w:color="auto"/>
              <w:left w:val="single" w:sz="4" w:space="0" w:color="auto"/>
              <w:bottom w:val="single" w:sz="4" w:space="0" w:color="auto"/>
              <w:right w:val="single" w:sz="4" w:space="0" w:color="auto"/>
            </w:tcBorders>
            <w:shd w:val="clear" w:color="auto" w:fill="F2F2F2"/>
            <w:vAlign w:val="center"/>
          </w:tcPr>
          <w:p w:rsidR="00354715" w:rsidRPr="00004AA1" w:rsidRDefault="00354715" w:rsidP="00511BB5">
            <w:pPr>
              <w:jc w:val="center"/>
              <w:rPr>
                <w:rFonts w:ascii="標楷體" w:eastAsia="標楷體" w:hAnsi="標楷體" w:cs="新細明體"/>
                <w:sz w:val="24"/>
                <w:szCs w:val="24"/>
              </w:rPr>
            </w:pPr>
          </w:p>
        </w:tc>
      </w:tr>
      <w:tr w:rsidR="00354715" w:rsidRPr="00004AA1" w:rsidTr="00511BB5">
        <w:trPr>
          <w:trHeight w:hRule="exact" w:val="567"/>
        </w:trPr>
        <w:tc>
          <w:tcPr>
            <w:tcW w:w="988" w:type="dxa"/>
            <w:tcBorders>
              <w:top w:val="single" w:sz="4" w:space="0" w:color="auto"/>
              <w:left w:val="single" w:sz="4" w:space="0" w:color="auto"/>
              <w:bottom w:val="single" w:sz="4" w:space="0" w:color="auto"/>
              <w:right w:val="single" w:sz="4" w:space="0" w:color="auto"/>
            </w:tcBorders>
            <w:shd w:val="clear" w:color="auto" w:fill="F2F2F2"/>
          </w:tcPr>
          <w:p w:rsidR="00354715" w:rsidRPr="00004AA1" w:rsidRDefault="00354715" w:rsidP="00511BB5">
            <w:pPr>
              <w:jc w:val="center"/>
              <w:rPr>
                <w:rFonts w:ascii="標楷體" w:eastAsia="標楷體" w:hAnsi="標楷體" w:cs="新細明體"/>
                <w:sz w:val="24"/>
                <w:szCs w:val="24"/>
              </w:rPr>
            </w:pPr>
          </w:p>
        </w:tc>
        <w:tc>
          <w:tcPr>
            <w:tcW w:w="1275" w:type="dxa"/>
            <w:tcBorders>
              <w:left w:val="single" w:sz="4" w:space="0" w:color="auto"/>
              <w:right w:val="single" w:sz="4" w:space="0" w:color="auto"/>
            </w:tcBorders>
            <w:shd w:val="clear" w:color="auto" w:fill="F2F2F2"/>
            <w:vAlign w:val="center"/>
          </w:tcPr>
          <w:p w:rsidR="00354715" w:rsidRPr="00004AA1" w:rsidRDefault="00354715" w:rsidP="00511BB5">
            <w:pPr>
              <w:jc w:val="center"/>
              <w:rPr>
                <w:rFonts w:ascii="標楷體" w:eastAsia="標楷體" w:hAnsi="標楷體" w:cs="新細明體"/>
                <w:sz w:val="24"/>
                <w:szCs w:val="24"/>
              </w:rPr>
            </w:pPr>
            <w:r w:rsidRPr="00004AA1">
              <w:rPr>
                <w:rFonts w:ascii="標楷體" w:eastAsia="標楷體" w:hAnsi="標楷體" w:cs="新細明體" w:hint="eastAsia"/>
                <w:sz w:val="24"/>
                <w:szCs w:val="24"/>
              </w:rPr>
              <w:t>藝文</w:t>
            </w:r>
          </w:p>
        </w:tc>
        <w:tc>
          <w:tcPr>
            <w:tcW w:w="4678" w:type="dxa"/>
            <w:tcBorders>
              <w:top w:val="single" w:sz="4" w:space="0" w:color="auto"/>
              <w:left w:val="single" w:sz="4" w:space="0" w:color="auto"/>
              <w:bottom w:val="single" w:sz="4" w:space="0" w:color="auto"/>
              <w:right w:val="single" w:sz="4" w:space="0" w:color="auto"/>
            </w:tcBorders>
            <w:shd w:val="clear" w:color="auto" w:fill="F2F2F2"/>
            <w:vAlign w:val="center"/>
          </w:tcPr>
          <w:p w:rsidR="00354715" w:rsidRPr="00004AA1" w:rsidRDefault="00354715" w:rsidP="00511BB5">
            <w:pPr>
              <w:jc w:val="center"/>
              <w:rPr>
                <w:rFonts w:ascii="標楷體" w:eastAsia="標楷體" w:hAnsi="標楷體" w:cs="新細明體"/>
                <w:sz w:val="24"/>
                <w:szCs w:val="24"/>
              </w:rPr>
            </w:pPr>
            <w:r w:rsidRPr="00004AA1">
              <w:rPr>
                <w:rFonts w:ascii="標楷體" w:eastAsia="標楷體" w:hAnsi="標楷體" w:cs="新細明體" w:hint="eastAsia"/>
                <w:sz w:val="24"/>
                <w:szCs w:val="24"/>
              </w:rPr>
              <w:t>性別平等教育2節</w:t>
            </w:r>
          </w:p>
        </w:tc>
        <w:tc>
          <w:tcPr>
            <w:tcW w:w="5103" w:type="dxa"/>
            <w:tcBorders>
              <w:top w:val="single" w:sz="4" w:space="0" w:color="auto"/>
              <w:left w:val="single" w:sz="4" w:space="0" w:color="auto"/>
              <w:bottom w:val="single" w:sz="4" w:space="0" w:color="auto"/>
              <w:right w:val="single" w:sz="4" w:space="0" w:color="auto"/>
            </w:tcBorders>
            <w:shd w:val="clear" w:color="auto" w:fill="F2F2F2"/>
            <w:vAlign w:val="center"/>
          </w:tcPr>
          <w:p w:rsidR="00354715" w:rsidRPr="00004AA1" w:rsidRDefault="00354715" w:rsidP="00511BB5">
            <w:pPr>
              <w:jc w:val="center"/>
              <w:rPr>
                <w:rFonts w:ascii="標楷體" w:eastAsia="標楷體" w:hAnsi="標楷體" w:cs="新細明體"/>
                <w:sz w:val="24"/>
                <w:szCs w:val="24"/>
              </w:rPr>
            </w:pPr>
            <w:r w:rsidRPr="00004AA1">
              <w:rPr>
                <w:rFonts w:ascii="標楷體" w:eastAsia="標楷體" w:hAnsi="標楷體" w:cs="新細明體" w:hint="eastAsia"/>
                <w:sz w:val="24"/>
                <w:szCs w:val="24"/>
              </w:rPr>
              <w:t>已編入第          週，合計2節</w:t>
            </w:r>
          </w:p>
        </w:tc>
        <w:tc>
          <w:tcPr>
            <w:tcW w:w="3344" w:type="dxa"/>
            <w:tcBorders>
              <w:top w:val="single" w:sz="4" w:space="0" w:color="auto"/>
              <w:left w:val="single" w:sz="4" w:space="0" w:color="auto"/>
              <w:bottom w:val="single" w:sz="4" w:space="0" w:color="auto"/>
              <w:right w:val="single" w:sz="4" w:space="0" w:color="auto"/>
            </w:tcBorders>
            <w:shd w:val="clear" w:color="auto" w:fill="F2F2F2"/>
            <w:vAlign w:val="center"/>
          </w:tcPr>
          <w:p w:rsidR="00354715" w:rsidRPr="00004AA1" w:rsidRDefault="00354715" w:rsidP="00511BB5">
            <w:pPr>
              <w:jc w:val="center"/>
              <w:rPr>
                <w:rFonts w:ascii="標楷體" w:eastAsia="標楷體" w:hAnsi="標楷體" w:cs="新細明體"/>
                <w:sz w:val="24"/>
                <w:szCs w:val="24"/>
              </w:rPr>
            </w:pPr>
          </w:p>
        </w:tc>
      </w:tr>
      <w:tr w:rsidR="00354715" w:rsidRPr="00004AA1" w:rsidTr="00511BB5">
        <w:trPr>
          <w:trHeight w:hRule="exact" w:val="567"/>
        </w:trPr>
        <w:tc>
          <w:tcPr>
            <w:tcW w:w="988" w:type="dxa"/>
            <w:tcBorders>
              <w:top w:val="single" w:sz="4" w:space="0" w:color="auto"/>
              <w:left w:val="single" w:sz="4" w:space="0" w:color="auto"/>
              <w:bottom w:val="single" w:sz="4" w:space="0" w:color="auto"/>
              <w:right w:val="single" w:sz="4" w:space="0" w:color="auto"/>
            </w:tcBorders>
            <w:shd w:val="clear" w:color="auto" w:fill="F2F2F2"/>
          </w:tcPr>
          <w:p w:rsidR="00354715" w:rsidRPr="00004AA1" w:rsidRDefault="00354715" w:rsidP="00511BB5">
            <w:pPr>
              <w:jc w:val="center"/>
              <w:rPr>
                <w:rFonts w:ascii="標楷體" w:eastAsia="標楷體" w:hAnsi="標楷體" w:cs="新細明體"/>
                <w:sz w:val="24"/>
                <w:szCs w:val="24"/>
              </w:rPr>
            </w:pPr>
          </w:p>
        </w:tc>
        <w:tc>
          <w:tcPr>
            <w:tcW w:w="1275" w:type="dxa"/>
            <w:vMerge w:val="restart"/>
            <w:tcBorders>
              <w:left w:val="single" w:sz="4" w:space="0" w:color="auto"/>
              <w:right w:val="single" w:sz="4" w:space="0" w:color="auto"/>
            </w:tcBorders>
            <w:shd w:val="clear" w:color="auto" w:fill="F2F2F2"/>
            <w:vAlign w:val="center"/>
          </w:tcPr>
          <w:p w:rsidR="00354715" w:rsidRPr="00004AA1" w:rsidRDefault="00354715" w:rsidP="00511BB5">
            <w:pPr>
              <w:jc w:val="center"/>
              <w:rPr>
                <w:rFonts w:ascii="標楷體" w:eastAsia="標楷體" w:hAnsi="標楷體" w:cs="新細明體"/>
                <w:sz w:val="24"/>
                <w:szCs w:val="24"/>
              </w:rPr>
            </w:pPr>
            <w:r w:rsidRPr="00004AA1">
              <w:rPr>
                <w:rFonts w:ascii="標楷體" w:eastAsia="標楷體" w:hAnsi="標楷體" w:cs="新細明體" w:hint="eastAsia"/>
                <w:sz w:val="24"/>
                <w:szCs w:val="24"/>
              </w:rPr>
              <w:t>健體</w:t>
            </w:r>
          </w:p>
        </w:tc>
        <w:tc>
          <w:tcPr>
            <w:tcW w:w="4678" w:type="dxa"/>
            <w:tcBorders>
              <w:top w:val="single" w:sz="4" w:space="0" w:color="auto"/>
              <w:left w:val="single" w:sz="4" w:space="0" w:color="auto"/>
              <w:bottom w:val="single" w:sz="4" w:space="0" w:color="auto"/>
              <w:right w:val="single" w:sz="4" w:space="0" w:color="auto"/>
            </w:tcBorders>
            <w:shd w:val="clear" w:color="auto" w:fill="F2F2F2"/>
            <w:vAlign w:val="center"/>
          </w:tcPr>
          <w:p w:rsidR="00354715" w:rsidRPr="00004AA1" w:rsidRDefault="00354715" w:rsidP="00511BB5">
            <w:pPr>
              <w:jc w:val="center"/>
              <w:rPr>
                <w:rFonts w:ascii="標楷體" w:eastAsia="標楷體" w:hAnsi="標楷體" w:cs="新細明體"/>
                <w:sz w:val="24"/>
                <w:szCs w:val="24"/>
              </w:rPr>
            </w:pPr>
            <w:r w:rsidRPr="00004AA1">
              <w:rPr>
                <w:rFonts w:ascii="標楷體" w:eastAsia="標楷體" w:hAnsi="標楷體" w:cs="新細明體" w:hint="eastAsia"/>
                <w:sz w:val="24"/>
                <w:szCs w:val="24"/>
              </w:rPr>
              <w:t>性侵害防治教育2節</w:t>
            </w:r>
          </w:p>
        </w:tc>
        <w:tc>
          <w:tcPr>
            <w:tcW w:w="5103" w:type="dxa"/>
            <w:tcBorders>
              <w:top w:val="single" w:sz="4" w:space="0" w:color="auto"/>
              <w:left w:val="single" w:sz="4" w:space="0" w:color="auto"/>
              <w:bottom w:val="single" w:sz="4" w:space="0" w:color="auto"/>
              <w:right w:val="single" w:sz="4" w:space="0" w:color="auto"/>
            </w:tcBorders>
            <w:shd w:val="clear" w:color="auto" w:fill="F2F2F2"/>
            <w:vAlign w:val="center"/>
          </w:tcPr>
          <w:p w:rsidR="00354715" w:rsidRPr="00004AA1" w:rsidRDefault="00354715" w:rsidP="00511BB5">
            <w:pPr>
              <w:jc w:val="center"/>
              <w:rPr>
                <w:rFonts w:ascii="標楷體" w:eastAsia="標楷體" w:hAnsi="標楷體" w:cs="新細明體"/>
                <w:sz w:val="24"/>
                <w:szCs w:val="24"/>
              </w:rPr>
            </w:pPr>
            <w:r w:rsidRPr="00004AA1">
              <w:rPr>
                <w:rFonts w:ascii="標楷體" w:eastAsia="標楷體" w:hAnsi="標楷體" w:cs="新細明體" w:hint="eastAsia"/>
                <w:sz w:val="24"/>
                <w:szCs w:val="24"/>
              </w:rPr>
              <w:t>已編入第          週，合計2節</w:t>
            </w:r>
          </w:p>
        </w:tc>
        <w:tc>
          <w:tcPr>
            <w:tcW w:w="3344" w:type="dxa"/>
            <w:tcBorders>
              <w:top w:val="single" w:sz="4" w:space="0" w:color="auto"/>
              <w:left w:val="single" w:sz="4" w:space="0" w:color="auto"/>
              <w:bottom w:val="single" w:sz="4" w:space="0" w:color="auto"/>
              <w:right w:val="single" w:sz="4" w:space="0" w:color="auto"/>
            </w:tcBorders>
            <w:shd w:val="clear" w:color="auto" w:fill="F2F2F2"/>
            <w:vAlign w:val="center"/>
          </w:tcPr>
          <w:p w:rsidR="00354715" w:rsidRPr="00004AA1" w:rsidRDefault="00354715" w:rsidP="00511BB5">
            <w:pPr>
              <w:jc w:val="center"/>
              <w:rPr>
                <w:rFonts w:ascii="標楷體" w:eastAsia="標楷體" w:hAnsi="標楷體" w:cs="新細明體"/>
                <w:sz w:val="24"/>
                <w:szCs w:val="24"/>
              </w:rPr>
            </w:pPr>
          </w:p>
        </w:tc>
      </w:tr>
      <w:tr w:rsidR="00354715" w:rsidRPr="00004AA1" w:rsidTr="00511BB5">
        <w:trPr>
          <w:trHeight w:hRule="exact" w:val="567"/>
        </w:trPr>
        <w:tc>
          <w:tcPr>
            <w:tcW w:w="988" w:type="dxa"/>
            <w:tcBorders>
              <w:top w:val="single" w:sz="4" w:space="0" w:color="auto"/>
              <w:left w:val="single" w:sz="4" w:space="0" w:color="auto"/>
              <w:bottom w:val="single" w:sz="4" w:space="0" w:color="auto"/>
              <w:right w:val="single" w:sz="4" w:space="0" w:color="auto"/>
            </w:tcBorders>
            <w:shd w:val="clear" w:color="auto" w:fill="F2F2F2"/>
          </w:tcPr>
          <w:p w:rsidR="00354715" w:rsidRPr="00004AA1" w:rsidRDefault="00354715" w:rsidP="00511BB5">
            <w:pPr>
              <w:jc w:val="center"/>
              <w:rPr>
                <w:rFonts w:ascii="標楷體" w:eastAsia="標楷體" w:hAnsi="標楷體" w:cs="新細明體"/>
                <w:sz w:val="24"/>
                <w:szCs w:val="24"/>
              </w:rPr>
            </w:pPr>
          </w:p>
        </w:tc>
        <w:tc>
          <w:tcPr>
            <w:tcW w:w="1275" w:type="dxa"/>
            <w:vMerge/>
            <w:tcBorders>
              <w:left w:val="single" w:sz="4" w:space="0" w:color="auto"/>
              <w:bottom w:val="single" w:sz="4" w:space="0" w:color="auto"/>
              <w:right w:val="single" w:sz="4" w:space="0" w:color="auto"/>
            </w:tcBorders>
            <w:shd w:val="clear" w:color="auto" w:fill="F2F2F2"/>
            <w:vAlign w:val="center"/>
          </w:tcPr>
          <w:p w:rsidR="00354715" w:rsidRPr="00004AA1" w:rsidRDefault="00354715" w:rsidP="00511BB5">
            <w:pPr>
              <w:jc w:val="center"/>
              <w:rPr>
                <w:rFonts w:ascii="標楷體" w:eastAsia="標楷體" w:hAnsi="標楷體" w:cs="新細明體"/>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F2F2F2"/>
            <w:vAlign w:val="center"/>
          </w:tcPr>
          <w:p w:rsidR="00354715" w:rsidRPr="00004AA1" w:rsidRDefault="00354715" w:rsidP="00511BB5">
            <w:pPr>
              <w:jc w:val="center"/>
              <w:rPr>
                <w:rFonts w:ascii="標楷體" w:eastAsia="標楷體" w:hAnsi="標楷體" w:cs="新細明體"/>
                <w:sz w:val="24"/>
                <w:szCs w:val="24"/>
              </w:rPr>
            </w:pPr>
            <w:r w:rsidRPr="00004AA1">
              <w:rPr>
                <w:rFonts w:ascii="標楷體" w:eastAsia="標楷體" w:hAnsi="標楷體" w:cs="新細明體" w:hint="eastAsia"/>
                <w:sz w:val="24"/>
                <w:szCs w:val="24"/>
              </w:rPr>
              <w:t>性別平等教育2節</w:t>
            </w:r>
          </w:p>
        </w:tc>
        <w:tc>
          <w:tcPr>
            <w:tcW w:w="5103" w:type="dxa"/>
            <w:tcBorders>
              <w:top w:val="single" w:sz="4" w:space="0" w:color="auto"/>
              <w:left w:val="single" w:sz="4" w:space="0" w:color="auto"/>
              <w:bottom w:val="single" w:sz="4" w:space="0" w:color="auto"/>
              <w:right w:val="single" w:sz="4" w:space="0" w:color="auto"/>
            </w:tcBorders>
            <w:shd w:val="clear" w:color="auto" w:fill="F2F2F2"/>
            <w:vAlign w:val="center"/>
          </w:tcPr>
          <w:p w:rsidR="00354715" w:rsidRPr="00004AA1" w:rsidRDefault="00354715" w:rsidP="00511BB5">
            <w:pPr>
              <w:jc w:val="center"/>
              <w:rPr>
                <w:rFonts w:ascii="標楷體" w:eastAsia="標楷體" w:hAnsi="標楷體" w:cs="新細明體"/>
                <w:sz w:val="24"/>
                <w:szCs w:val="24"/>
              </w:rPr>
            </w:pPr>
            <w:r w:rsidRPr="00004AA1">
              <w:rPr>
                <w:rFonts w:ascii="標楷體" w:eastAsia="標楷體" w:hAnsi="標楷體" w:cs="新細明體" w:hint="eastAsia"/>
                <w:sz w:val="24"/>
                <w:szCs w:val="24"/>
              </w:rPr>
              <w:t>已編入第          週，合計2節</w:t>
            </w:r>
          </w:p>
        </w:tc>
        <w:tc>
          <w:tcPr>
            <w:tcW w:w="3344" w:type="dxa"/>
            <w:tcBorders>
              <w:top w:val="single" w:sz="4" w:space="0" w:color="auto"/>
              <w:left w:val="single" w:sz="4" w:space="0" w:color="auto"/>
              <w:bottom w:val="single" w:sz="4" w:space="0" w:color="auto"/>
              <w:right w:val="single" w:sz="4" w:space="0" w:color="auto"/>
            </w:tcBorders>
            <w:shd w:val="clear" w:color="auto" w:fill="F2F2F2"/>
            <w:vAlign w:val="center"/>
          </w:tcPr>
          <w:p w:rsidR="00354715" w:rsidRPr="00004AA1" w:rsidRDefault="00354715" w:rsidP="00511BB5">
            <w:pPr>
              <w:jc w:val="center"/>
              <w:rPr>
                <w:rFonts w:ascii="標楷體" w:eastAsia="標楷體" w:hAnsi="標楷體" w:cs="新細明體"/>
                <w:sz w:val="24"/>
                <w:szCs w:val="24"/>
              </w:rPr>
            </w:pPr>
          </w:p>
        </w:tc>
      </w:tr>
      <w:tr w:rsidR="00354715" w:rsidRPr="00004AA1" w:rsidTr="00511BB5">
        <w:trPr>
          <w:trHeight w:hRule="exact" w:val="567"/>
        </w:trPr>
        <w:tc>
          <w:tcPr>
            <w:tcW w:w="988" w:type="dxa"/>
            <w:tcBorders>
              <w:top w:val="single" w:sz="4" w:space="0" w:color="auto"/>
              <w:left w:val="single" w:sz="4" w:space="0" w:color="auto"/>
              <w:bottom w:val="single" w:sz="4" w:space="0" w:color="auto"/>
              <w:right w:val="single" w:sz="4" w:space="0" w:color="auto"/>
            </w:tcBorders>
            <w:shd w:val="clear" w:color="auto" w:fill="F2F2F2"/>
          </w:tcPr>
          <w:p w:rsidR="00354715" w:rsidRPr="00004AA1" w:rsidRDefault="00354715" w:rsidP="00511BB5">
            <w:pPr>
              <w:jc w:val="center"/>
              <w:rPr>
                <w:rFonts w:ascii="標楷體" w:eastAsia="標楷體" w:hAnsi="標楷體" w:cs="新細明體"/>
                <w:sz w:val="24"/>
                <w:szCs w:val="24"/>
              </w:rPr>
            </w:pPr>
          </w:p>
        </w:tc>
        <w:tc>
          <w:tcPr>
            <w:tcW w:w="1275" w:type="dxa"/>
            <w:vMerge w:val="restart"/>
            <w:tcBorders>
              <w:left w:val="single" w:sz="4" w:space="0" w:color="auto"/>
              <w:right w:val="single" w:sz="4" w:space="0" w:color="auto"/>
            </w:tcBorders>
            <w:shd w:val="clear" w:color="auto" w:fill="F2F2F2"/>
            <w:vAlign w:val="center"/>
          </w:tcPr>
          <w:p w:rsidR="00354715" w:rsidRPr="00004AA1" w:rsidRDefault="00354715" w:rsidP="00511BB5">
            <w:pPr>
              <w:jc w:val="center"/>
              <w:rPr>
                <w:rFonts w:ascii="標楷體" w:eastAsia="標楷體" w:hAnsi="標楷體" w:cs="新細明體"/>
                <w:sz w:val="24"/>
                <w:szCs w:val="24"/>
              </w:rPr>
            </w:pPr>
            <w:r w:rsidRPr="00004AA1">
              <w:rPr>
                <w:rFonts w:ascii="標楷體" w:eastAsia="標楷體" w:hAnsi="標楷體" w:cs="新細明體" w:hint="eastAsia"/>
                <w:sz w:val="24"/>
                <w:szCs w:val="24"/>
              </w:rPr>
              <w:t>綜合</w:t>
            </w:r>
          </w:p>
        </w:tc>
        <w:tc>
          <w:tcPr>
            <w:tcW w:w="4678" w:type="dxa"/>
            <w:tcBorders>
              <w:top w:val="single" w:sz="4" w:space="0" w:color="auto"/>
              <w:left w:val="single" w:sz="4" w:space="0" w:color="auto"/>
              <w:bottom w:val="single" w:sz="4" w:space="0" w:color="auto"/>
              <w:right w:val="single" w:sz="4" w:space="0" w:color="auto"/>
            </w:tcBorders>
            <w:shd w:val="clear" w:color="auto" w:fill="F2F2F2"/>
            <w:vAlign w:val="center"/>
          </w:tcPr>
          <w:p w:rsidR="00354715" w:rsidRPr="00004AA1" w:rsidRDefault="00354715" w:rsidP="00511BB5">
            <w:pPr>
              <w:jc w:val="center"/>
              <w:rPr>
                <w:rFonts w:ascii="標楷體" w:eastAsia="標楷體" w:hAnsi="標楷體" w:cs="新細明體"/>
                <w:sz w:val="24"/>
                <w:szCs w:val="24"/>
              </w:rPr>
            </w:pPr>
            <w:r w:rsidRPr="00004AA1">
              <w:rPr>
                <w:rFonts w:ascii="標楷體" w:eastAsia="標楷體" w:hAnsi="標楷體" w:cs="新細明體" w:hint="eastAsia"/>
                <w:sz w:val="24"/>
                <w:szCs w:val="24"/>
              </w:rPr>
              <w:t>品德教育1節</w:t>
            </w:r>
          </w:p>
        </w:tc>
        <w:tc>
          <w:tcPr>
            <w:tcW w:w="5103" w:type="dxa"/>
            <w:tcBorders>
              <w:top w:val="single" w:sz="4" w:space="0" w:color="auto"/>
              <w:left w:val="single" w:sz="4" w:space="0" w:color="auto"/>
              <w:bottom w:val="single" w:sz="4" w:space="0" w:color="auto"/>
              <w:right w:val="single" w:sz="4" w:space="0" w:color="auto"/>
            </w:tcBorders>
            <w:shd w:val="clear" w:color="auto" w:fill="F2F2F2"/>
            <w:vAlign w:val="center"/>
          </w:tcPr>
          <w:p w:rsidR="00354715" w:rsidRPr="00004AA1" w:rsidRDefault="00354715" w:rsidP="00511BB5">
            <w:pPr>
              <w:jc w:val="center"/>
              <w:rPr>
                <w:rFonts w:ascii="標楷體" w:eastAsia="標楷體" w:hAnsi="標楷體" w:cs="新細明體"/>
                <w:sz w:val="24"/>
                <w:szCs w:val="24"/>
              </w:rPr>
            </w:pPr>
            <w:r w:rsidRPr="00004AA1">
              <w:rPr>
                <w:rFonts w:ascii="標楷體" w:eastAsia="標楷體" w:hAnsi="標楷體" w:cs="新細明體" w:hint="eastAsia"/>
                <w:sz w:val="24"/>
                <w:szCs w:val="24"/>
              </w:rPr>
              <w:t>已編入第          週，合計1節</w:t>
            </w:r>
          </w:p>
        </w:tc>
        <w:tc>
          <w:tcPr>
            <w:tcW w:w="3344" w:type="dxa"/>
            <w:tcBorders>
              <w:top w:val="single" w:sz="4" w:space="0" w:color="auto"/>
              <w:left w:val="single" w:sz="4" w:space="0" w:color="auto"/>
              <w:bottom w:val="single" w:sz="4" w:space="0" w:color="auto"/>
              <w:right w:val="single" w:sz="4" w:space="0" w:color="auto"/>
            </w:tcBorders>
            <w:shd w:val="clear" w:color="auto" w:fill="F2F2F2"/>
            <w:vAlign w:val="center"/>
          </w:tcPr>
          <w:p w:rsidR="00354715" w:rsidRPr="00004AA1" w:rsidRDefault="00354715" w:rsidP="00511BB5">
            <w:pPr>
              <w:jc w:val="center"/>
              <w:rPr>
                <w:rFonts w:ascii="標楷體" w:eastAsia="標楷體" w:hAnsi="標楷體" w:cs="新細明體"/>
                <w:sz w:val="24"/>
                <w:szCs w:val="24"/>
              </w:rPr>
            </w:pPr>
          </w:p>
        </w:tc>
      </w:tr>
      <w:tr w:rsidR="00354715" w:rsidRPr="00004AA1" w:rsidTr="00511BB5">
        <w:trPr>
          <w:trHeight w:hRule="exact" w:val="567"/>
        </w:trPr>
        <w:tc>
          <w:tcPr>
            <w:tcW w:w="988" w:type="dxa"/>
            <w:tcBorders>
              <w:top w:val="single" w:sz="4" w:space="0" w:color="auto"/>
              <w:left w:val="single" w:sz="4" w:space="0" w:color="auto"/>
              <w:bottom w:val="single" w:sz="4" w:space="0" w:color="auto"/>
              <w:right w:val="single" w:sz="4" w:space="0" w:color="auto"/>
            </w:tcBorders>
            <w:shd w:val="clear" w:color="auto" w:fill="F2F2F2"/>
          </w:tcPr>
          <w:p w:rsidR="00354715" w:rsidRPr="00004AA1" w:rsidRDefault="00354715" w:rsidP="00511BB5">
            <w:pPr>
              <w:jc w:val="center"/>
              <w:rPr>
                <w:rFonts w:ascii="標楷體" w:eastAsia="標楷體" w:hAnsi="標楷體" w:cs="新細明體"/>
                <w:sz w:val="24"/>
                <w:szCs w:val="24"/>
              </w:rPr>
            </w:pPr>
          </w:p>
        </w:tc>
        <w:tc>
          <w:tcPr>
            <w:tcW w:w="1275" w:type="dxa"/>
            <w:vMerge/>
            <w:tcBorders>
              <w:left w:val="single" w:sz="4" w:space="0" w:color="auto"/>
              <w:bottom w:val="single" w:sz="4" w:space="0" w:color="auto"/>
              <w:right w:val="single" w:sz="4" w:space="0" w:color="auto"/>
            </w:tcBorders>
            <w:shd w:val="clear" w:color="auto" w:fill="F2F2F2"/>
            <w:vAlign w:val="center"/>
          </w:tcPr>
          <w:p w:rsidR="00354715" w:rsidRPr="00004AA1" w:rsidRDefault="00354715" w:rsidP="00511BB5">
            <w:pPr>
              <w:jc w:val="center"/>
              <w:rPr>
                <w:rFonts w:ascii="標楷體" w:eastAsia="標楷體" w:hAnsi="標楷體" w:cs="新細明體"/>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F2F2F2"/>
            <w:vAlign w:val="center"/>
          </w:tcPr>
          <w:p w:rsidR="00354715" w:rsidRPr="00004AA1" w:rsidRDefault="00354715" w:rsidP="00511BB5">
            <w:pPr>
              <w:jc w:val="center"/>
              <w:rPr>
                <w:rFonts w:ascii="標楷體" w:eastAsia="標楷體" w:hAnsi="標楷體"/>
                <w:color w:val="000000" w:themeColor="text1"/>
                <w:sz w:val="24"/>
                <w:szCs w:val="24"/>
              </w:rPr>
            </w:pPr>
            <w:r w:rsidRPr="00004AA1">
              <w:rPr>
                <w:rFonts w:ascii="標楷體" w:eastAsia="標楷體" w:hAnsi="標楷體" w:cs="新細明體" w:hint="eastAsia"/>
                <w:sz w:val="24"/>
                <w:szCs w:val="24"/>
              </w:rPr>
              <w:t>校本課程2節</w:t>
            </w:r>
          </w:p>
        </w:tc>
        <w:tc>
          <w:tcPr>
            <w:tcW w:w="5103" w:type="dxa"/>
            <w:tcBorders>
              <w:top w:val="single" w:sz="4" w:space="0" w:color="auto"/>
              <w:left w:val="single" w:sz="4" w:space="0" w:color="auto"/>
              <w:bottom w:val="single" w:sz="4" w:space="0" w:color="auto"/>
              <w:right w:val="single" w:sz="4" w:space="0" w:color="auto"/>
            </w:tcBorders>
            <w:shd w:val="clear" w:color="auto" w:fill="F2F2F2"/>
            <w:vAlign w:val="center"/>
          </w:tcPr>
          <w:p w:rsidR="00354715" w:rsidRPr="00004AA1" w:rsidRDefault="00354715" w:rsidP="00511BB5">
            <w:pPr>
              <w:jc w:val="center"/>
              <w:rPr>
                <w:rFonts w:ascii="標楷體" w:eastAsia="標楷體" w:hAnsi="標楷體" w:cs="新細明體"/>
                <w:sz w:val="24"/>
                <w:szCs w:val="24"/>
              </w:rPr>
            </w:pPr>
            <w:r w:rsidRPr="00004AA1">
              <w:rPr>
                <w:rFonts w:ascii="標楷體" w:eastAsia="標楷體" w:hAnsi="標楷體" w:cs="新細明體" w:hint="eastAsia"/>
                <w:sz w:val="24"/>
                <w:szCs w:val="24"/>
              </w:rPr>
              <w:t>已編入第          週，合計2節</w:t>
            </w:r>
          </w:p>
        </w:tc>
        <w:tc>
          <w:tcPr>
            <w:tcW w:w="3344" w:type="dxa"/>
            <w:tcBorders>
              <w:top w:val="single" w:sz="4" w:space="0" w:color="auto"/>
              <w:left w:val="single" w:sz="4" w:space="0" w:color="auto"/>
              <w:bottom w:val="single" w:sz="4" w:space="0" w:color="auto"/>
              <w:right w:val="single" w:sz="4" w:space="0" w:color="auto"/>
            </w:tcBorders>
            <w:shd w:val="clear" w:color="auto" w:fill="F2F2F2"/>
            <w:vAlign w:val="center"/>
          </w:tcPr>
          <w:p w:rsidR="00354715" w:rsidRPr="00004AA1" w:rsidRDefault="00354715" w:rsidP="00511BB5">
            <w:pPr>
              <w:jc w:val="center"/>
              <w:rPr>
                <w:rFonts w:ascii="標楷體" w:eastAsia="標楷體" w:hAnsi="標楷體" w:cs="新細明體"/>
                <w:sz w:val="24"/>
                <w:szCs w:val="24"/>
              </w:rPr>
            </w:pPr>
          </w:p>
        </w:tc>
      </w:tr>
      <w:tr w:rsidR="00354715" w:rsidRPr="00004AA1" w:rsidTr="00511BB5">
        <w:trPr>
          <w:trHeight w:hRule="exact" w:val="567"/>
        </w:trPr>
        <w:tc>
          <w:tcPr>
            <w:tcW w:w="988" w:type="dxa"/>
            <w:tcBorders>
              <w:top w:val="single" w:sz="4" w:space="0" w:color="auto"/>
              <w:left w:val="single" w:sz="4" w:space="0" w:color="auto"/>
              <w:bottom w:val="single" w:sz="4" w:space="0" w:color="auto"/>
              <w:right w:val="single" w:sz="4" w:space="0" w:color="auto"/>
            </w:tcBorders>
            <w:shd w:val="clear" w:color="auto" w:fill="F2F2F2"/>
          </w:tcPr>
          <w:p w:rsidR="00354715" w:rsidRPr="00004AA1" w:rsidRDefault="00354715" w:rsidP="00511BB5">
            <w:pPr>
              <w:jc w:val="center"/>
              <w:rPr>
                <w:rFonts w:ascii="標楷體" w:eastAsia="標楷體" w:hAnsi="標楷體" w:cs="新細明體"/>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rsidR="00354715" w:rsidRPr="00004AA1" w:rsidRDefault="00354715" w:rsidP="00511BB5">
            <w:pPr>
              <w:jc w:val="center"/>
              <w:rPr>
                <w:rFonts w:ascii="標楷體" w:eastAsia="標楷體" w:hAnsi="標楷體" w:cs="新細明體"/>
                <w:sz w:val="24"/>
                <w:szCs w:val="24"/>
              </w:rPr>
            </w:pPr>
            <w:r w:rsidRPr="00004AA1">
              <w:rPr>
                <w:rFonts w:ascii="標楷體" w:eastAsia="標楷體" w:hAnsi="標楷體" w:cs="新細明體" w:hint="eastAsia"/>
                <w:sz w:val="24"/>
                <w:szCs w:val="24"/>
              </w:rPr>
              <w:t>資訊</w:t>
            </w:r>
          </w:p>
        </w:tc>
        <w:tc>
          <w:tcPr>
            <w:tcW w:w="4678" w:type="dxa"/>
            <w:tcBorders>
              <w:top w:val="single" w:sz="4" w:space="0" w:color="auto"/>
              <w:left w:val="single" w:sz="4" w:space="0" w:color="auto"/>
              <w:bottom w:val="single" w:sz="4" w:space="0" w:color="auto"/>
              <w:right w:val="single" w:sz="4" w:space="0" w:color="auto"/>
            </w:tcBorders>
            <w:shd w:val="clear" w:color="auto" w:fill="F2F2F2"/>
            <w:vAlign w:val="center"/>
          </w:tcPr>
          <w:p w:rsidR="00354715" w:rsidRPr="00004AA1" w:rsidRDefault="00354715" w:rsidP="00511BB5">
            <w:pPr>
              <w:jc w:val="center"/>
              <w:rPr>
                <w:rFonts w:ascii="標楷體" w:eastAsia="標楷體" w:hAnsi="標楷體" w:cs="新細明體"/>
                <w:color w:val="000000" w:themeColor="text1"/>
                <w:sz w:val="24"/>
                <w:szCs w:val="24"/>
              </w:rPr>
            </w:pPr>
            <w:r w:rsidRPr="00004AA1">
              <w:rPr>
                <w:rFonts w:ascii="標楷體" w:eastAsia="標楷體" w:hAnsi="標楷體" w:cs="新細明體" w:hint="eastAsia"/>
                <w:color w:val="000000" w:themeColor="text1"/>
                <w:sz w:val="24"/>
                <w:szCs w:val="24"/>
              </w:rPr>
              <w:t>資訊倫理議題1節</w:t>
            </w:r>
          </w:p>
        </w:tc>
        <w:tc>
          <w:tcPr>
            <w:tcW w:w="5103" w:type="dxa"/>
            <w:tcBorders>
              <w:top w:val="single" w:sz="4" w:space="0" w:color="auto"/>
              <w:left w:val="single" w:sz="4" w:space="0" w:color="auto"/>
              <w:bottom w:val="single" w:sz="4" w:space="0" w:color="auto"/>
              <w:right w:val="single" w:sz="4" w:space="0" w:color="auto"/>
            </w:tcBorders>
            <w:shd w:val="clear" w:color="auto" w:fill="F2F2F2"/>
            <w:vAlign w:val="center"/>
          </w:tcPr>
          <w:p w:rsidR="00354715" w:rsidRPr="00004AA1" w:rsidRDefault="00354715" w:rsidP="00511BB5">
            <w:pPr>
              <w:jc w:val="center"/>
              <w:rPr>
                <w:rFonts w:ascii="標楷體" w:eastAsia="標楷體" w:hAnsi="標楷體" w:cs="新細明體"/>
                <w:sz w:val="24"/>
                <w:szCs w:val="24"/>
              </w:rPr>
            </w:pPr>
            <w:r w:rsidRPr="00004AA1">
              <w:rPr>
                <w:rFonts w:ascii="標楷體" w:eastAsia="標楷體" w:hAnsi="標楷體" w:cs="新細明體" w:hint="eastAsia"/>
                <w:sz w:val="24"/>
                <w:szCs w:val="24"/>
              </w:rPr>
              <w:t>已編入第          週，合計1節</w:t>
            </w:r>
          </w:p>
        </w:tc>
        <w:tc>
          <w:tcPr>
            <w:tcW w:w="3344" w:type="dxa"/>
            <w:tcBorders>
              <w:top w:val="single" w:sz="4" w:space="0" w:color="auto"/>
              <w:left w:val="single" w:sz="4" w:space="0" w:color="auto"/>
              <w:bottom w:val="single" w:sz="4" w:space="0" w:color="auto"/>
              <w:right w:val="single" w:sz="4" w:space="0" w:color="auto"/>
            </w:tcBorders>
            <w:shd w:val="clear" w:color="auto" w:fill="F2F2F2"/>
            <w:vAlign w:val="center"/>
          </w:tcPr>
          <w:p w:rsidR="00354715" w:rsidRPr="00004AA1" w:rsidRDefault="00354715" w:rsidP="00511BB5">
            <w:pPr>
              <w:jc w:val="center"/>
              <w:rPr>
                <w:rFonts w:ascii="標楷體" w:eastAsia="標楷體" w:hAnsi="標楷體" w:cs="新細明體"/>
                <w:sz w:val="24"/>
                <w:szCs w:val="24"/>
              </w:rPr>
            </w:pPr>
          </w:p>
        </w:tc>
      </w:tr>
    </w:tbl>
    <w:p w:rsidR="00ED22BA" w:rsidRPr="00004AA1" w:rsidRDefault="00ED22BA" w:rsidP="00E10740">
      <w:pPr>
        <w:spacing w:line="480" w:lineRule="exact"/>
        <w:rPr>
          <w:rFonts w:ascii="標楷體" w:eastAsia="標楷體" w:hAnsi="標楷體"/>
          <w:color w:val="000000" w:themeColor="text1"/>
          <w:sz w:val="24"/>
          <w:szCs w:val="24"/>
        </w:rPr>
      </w:pPr>
    </w:p>
    <w:sectPr w:rsidR="00ED22BA" w:rsidRPr="00004AA1" w:rsidSect="00ED22BA">
      <w:pgSz w:w="16838" w:h="11906" w:orient="landscape"/>
      <w:pgMar w:top="568" w:right="720" w:bottom="426"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1F6" w:rsidRDefault="004A11F6" w:rsidP="000368D1">
      <w:r>
        <w:separator/>
      </w:r>
    </w:p>
  </w:endnote>
  <w:endnote w:type="continuationSeparator" w:id="0">
    <w:p w:rsidR="004A11F6" w:rsidRDefault="004A11F6" w:rsidP="00036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標宋體a..">
    <w:altName w:val="細明體_HKSCS"/>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書法居中（注音二）">
    <w:panose1 w:val="02010609010101010101"/>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華康標楷體">
    <w:charset w:val="88"/>
    <w:family w:val="script"/>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FKaiShu-SB-Estd-BF">
    <w:altName w:val="Arial Unicode MS"/>
    <w:panose1 w:val="00000000000000000000"/>
    <w:charset w:val="86"/>
    <w:family w:val="auto"/>
    <w:notTrueType/>
    <w:pitch w:val="default"/>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1F6" w:rsidRDefault="004A11F6" w:rsidP="000368D1">
      <w:r>
        <w:separator/>
      </w:r>
    </w:p>
  </w:footnote>
  <w:footnote w:type="continuationSeparator" w:id="0">
    <w:p w:rsidR="004A11F6" w:rsidRDefault="004A11F6" w:rsidP="000368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F03F8"/>
    <w:multiLevelType w:val="multilevel"/>
    <w:tmpl w:val="1A209454"/>
    <w:lvl w:ilvl="0">
      <w:start w:val="1"/>
      <w:numFmt w:val="decimal"/>
      <w:lvlText w:val="%1、"/>
      <w:lvlJc w:val="left"/>
      <w:pPr>
        <w:ind w:left="425" w:hanging="425"/>
      </w:pPr>
    </w:lvl>
    <w:lvl w:ilvl="1">
      <w:start w:val="1"/>
      <w:numFmt w:val="taiwaneseCountingThousand"/>
      <w:lvlText w:val="%2、"/>
      <w:lvlJc w:val="left"/>
      <w:pPr>
        <w:ind w:left="992" w:hanging="567"/>
      </w:pPr>
      <w:rPr>
        <w:rFonts w:ascii="標楷體" w:eastAsia="標楷體" w:hAnsi="標楷體" w:cs="標楷體"/>
      </w:r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
    <w:nsid w:val="0EDF23E3"/>
    <w:multiLevelType w:val="hybridMultilevel"/>
    <w:tmpl w:val="CA9A0494"/>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1AE737EE"/>
    <w:multiLevelType w:val="hybridMultilevel"/>
    <w:tmpl w:val="220691C6"/>
    <w:lvl w:ilvl="0" w:tplc="4748FF48">
      <w:start w:val="1"/>
      <w:numFmt w:val="taiwaneseCountingThousand"/>
      <w:lvlText w:val="%1、"/>
      <w:lvlJc w:val="left"/>
      <w:pPr>
        <w:ind w:left="813" w:hanging="390"/>
      </w:pPr>
      <w:rPr>
        <w:rFonts w:hint="default"/>
      </w:rPr>
    </w:lvl>
    <w:lvl w:ilvl="1" w:tplc="04090019" w:tentative="1">
      <w:start w:val="1"/>
      <w:numFmt w:val="ideographTraditional"/>
      <w:lvlText w:val="%2、"/>
      <w:lvlJc w:val="left"/>
      <w:pPr>
        <w:ind w:left="1383" w:hanging="480"/>
      </w:pPr>
    </w:lvl>
    <w:lvl w:ilvl="2" w:tplc="0409001B" w:tentative="1">
      <w:start w:val="1"/>
      <w:numFmt w:val="lowerRoman"/>
      <w:lvlText w:val="%3."/>
      <w:lvlJc w:val="right"/>
      <w:pPr>
        <w:ind w:left="1863" w:hanging="480"/>
      </w:pPr>
    </w:lvl>
    <w:lvl w:ilvl="3" w:tplc="0409000F" w:tentative="1">
      <w:start w:val="1"/>
      <w:numFmt w:val="decimal"/>
      <w:lvlText w:val="%4."/>
      <w:lvlJc w:val="left"/>
      <w:pPr>
        <w:ind w:left="2343" w:hanging="480"/>
      </w:pPr>
    </w:lvl>
    <w:lvl w:ilvl="4" w:tplc="04090019" w:tentative="1">
      <w:start w:val="1"/>
      <w:numFmt w:val="ideographTraditional"/>
      <w:lvlText w:val="%5、"/>
      <w:lvlJc w:val="left"/>
      <w:pPr>
        <w:ind w:left="2823" w:hanging="480"/>
      </w:pPr>
    </w:lvl>
    <w:lvl w:ilvl="5" w:tplc="0409001B" w:tentative="1">
      <w:start w:val="1"/>
      <w:numFmt w:val="lowerRoman"/>
      <w:lvlText w:val="%6."/>
      <w:lvlJc w:val="right"/>
      <w:pPr>
        <w:ind w:left="3303" w:hanging="480"/>
      </w:pPr>
    </w:lvl>
    <w:lvl w:ilvl="6" w:tplc="0409000F" w:tentative="1">
      <w:start w:val="1"/>
      <w:numFmt w:val="decimal"/>
      <w:lvlText w:val="%7."/>
      <w:lvlJc w:val="left"/>
      <w:pPr>
        <w:ind w:left="3783" w:hanging="480"/>
      </w:pPr>
    </w:lvl>
    <w:lvl w:ilvl="7" w:tplc="04090019" w:tentative="1">
      <w:start w:val="1"/>
      <w:numFmt w:val="ideographTraditional"/>
      <w:lvlText w:val="%8、"/>
      <w:lvlJc w:val="left"/>
      <w:pPr>
        <w:ind w:left="4263" w:hanging="480"/>
      </w:pPr>
    </w:lvl>
    <w:lvl w:ilvl="8" w:tplc="0409001B" w:tentative="1">
      <w:start w:val="1"/>
      <w:numFmt w:val="lowerRoman"/>
      <w:lvlText w:val="%9."/>
      <w:lvlJc w:val="right"/>
      <w:pPr>
        <w:ind w:left="4743" w:hanging="480"/>
      </w:pPr>
    </w:lvl>
  </w:abstractNum>
  <w:abstractNum w:abstractNumId="3">
    <w:nsid w:val="201C009F"/>
    <w:multiLevelType w:val="hybridMultilevel"/>
    <w:tmpl w:val="E42875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60A7505"/>
    <w:multiLevelType w:val="hybridMultilevel"/>
    <w:tmpl w:val="19D2F0A4"/>
    <w:lvl w:ilvl="0" w:tplc="F5BE1A16">
      <w:start w:val="1"/>
      <w:numFmt w:val="taiwaneseCountingThousand"/>
      <w:lvlText w:val="﹙%1﹚"/>
      <w:lvlJc w:val="left"/>
      <w:pPr>
        <w:ind w:left="1429" w:hanging="720"/>
      </w:pPr>
      <w:rPr>
        <w:rFonts w:hint="default"/>
      </w:rPr>
    </w:lvl>
    <w:lvl w:ilvl="1" w:tplc="04090019" w:tentative="1">
      <w:start w:val="1"/>
      <w:numFmt w:val="ideographTraditional"/>
      <w:lvlText w:val="%2、"/>
      <w:lvlJc w:val="left"/>
      <w:pPr>
        <w:ind w:left="1737" w:hanging="480"/>
      </w:pPr>
    </w:lvl>
    <w:lvl w:ilvl="2" w:tplc="0409001B" w:tentative="1">
      <w:start w:val="1"/>
      <w:numFmt w:val="lowerRoman"/>
      <w:lvlText w:val="%3."/>
      <w:lvlJc w:val="right"/>
      <w:pPr>
        <w:ind w:left="2217" w:hanging="480"/>
      </w:pPr>
    </w:lvl>
    <w:lvl w:ilvl="3" w:tplc="0409000F" w:tentative="1">
      <w:start w:val="1"/>
      <w:numFmt w:val="decimal"/>
      <w:lvlText w:val="%4."/>
      <w:lvlJc w:val="left"/>
      <w:pPr>
        <w:ind w:left="2697" w:hanging="480"/>
      </w:pPr>
    </w:lvl>
    <w:lvl w:ilvl="4" w:tplc="04090019" w:tentative="1">
      <w:start w:val="1"/>
      <w:numFmt w:val="ideographTraditional"/>
      <w:lvlText w:val="%5、"/>
      <w:lvlJc w:val="left"/>
      <w:pPr>
        <w:ind w:left="3177" w:hanging="480"/>
      </w:pPr>
    </w:lvl>
    <w:lvl w:ilvl="5" w:tplc="0409001B" w:tentative="1">
      <w:start w:val="1"/>
      <w:numFmt w:val="lowerRoman"/>
      <w:lvlText w:val="%6."/>
      <w:lvlJc w:val="right"/>
      <w:pPr>
        <w:ind w:left="3657" w:hanging="480"/>
      </w:pPr>
    </w:lvl>
    <w:lvl w:ilvl="6" w:tplc="0409000F" w:tentative="1">
      <w:start w:val="1"/>
      <w:numFmt w:val="decimal"/>
      <w:lvlText w:val="%7."/>
      <w:lvlJc w:val="left"/>
      <w:pPr>
        <w:ind w:left="4137" w:hanging="480"/>
      </w:pPr>
    </w:lvl>
    <w:lvl w:ilvl="7" w:tplc="04090019" w:tentative="1">
      <w:start w:val="1"/>
      <w:numFmt w:val="ideographTraditional"/>
      <w:lvlText w:val="%8、"/>
      <w:lvlJc w:val="left"/>
      <w:pPr>
        <w:ind w:left="4617" w:hanging="480"/>
      </w:pPr>
    </w:lvl>
    <w:lvl w:ilvl="8" w:tplc="0409001B" w:tentative="1">
      <w:start w:val="1"/>
      <w:numFmt w:val="lowerRoman"/>
      <w:lvlText w:val="%9."/>
      <w:lvlJc w:val="right"/>
      <w:pPr>
        <w:ind w:left="5097" w:hanging="480"/>
      </w:pPr>
    </w:lvl>
  </w:abstractNum>
  <w:abstractNum w:abstractNumId="5">
    <w:nsid w:val="49E76203"/>
    <w:multiLevelType w:val="hybridMultilevel"/>
    <w:tmpl w:val="8B90B476"/>
    <w:lvl w:ilvl="0" w:tplc="70DC32EC">
      <w:start w:val="1"/>
      <w:numFmt w:val="decimal"/>
      <w:lvlText w:val="%1."/>
      <w:lvlJc w:val="left"/>
      <w:pPr>
        <w:ind w:left="502"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4B315436"/>
    <w:multiLevelType w:val="hybridMultilevel"/>
    <w:tmpl w:val="C4A44D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3AF3767"/>
    <w:multiLevelType w:val="hybridMultilevel"/>
    <w:tmpl w:val="4852FFF4"/>
    <w:lvl w:ilvl="0" w:tplc="011E1FB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nsid w:val="54F57BF6"/>
    <w:multiLevelType w:val="hybridMultilevel"/>
    <w:tmpl w:val="154A3A58"/>
    <w:lvl w:ilvl="0" w:tplc="0409000F">
      <w:start w:val="1"/>
      <w:numFmt w:val="decimal"/>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nsid w:val="6AEA6F37"/>
    <w:multiLevelType w:val="hybridMultilevel"/>
    <w:tmpl w:val="AE0EEC54"/>
    <w:lvl w:ilvl="0" w:tplc="A838F09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716913F1"/>
    <w:multiLevelType w:val="hybridMultilevel"/>
    <w:tmpl w:val="7AFC96C2"/>
    <w:lvl w:ilvl="0" w:tplc="36E66E0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72904C9D"/>
    <w:multiLevelType w:val="hybridMultilevel"/>
    <w:tmpl w:val="154A3A58"/>
    <w:lvl w:ilvl="0" w:tplc="0409000F">
      <w:start w:val="1"/>
      <w:numFmt w:val="decimal"/>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1"/>
  </w:num>
  <w:num w:numId="6">
    <w:abstractNumId w:val="11"/>
  </w:num>
  <w:num w:numId="7">
    <w:abstractNumId w:val="7"/>
  </w:num>
  <w:num w:numId="8">
    <w:abstractNumId w:val="9"/>
  </w:num>
  <w:num w:numId="9">
    <w:abstractNumId w:val="8"/>
  </w:num>
  <w:num w:numId="10">
    <w:abstractNumId w:val="6"/>
  </w:num>
  <w:num w:numId="11">
    <w:abstractNumId w:val="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2BA"/>
    <w:rsid w:val="00004AA1"/>
    <w:rsid w:val="00010B92"/>
    <w:rsid w:val="00027B9E"/>
    <w:rsid w:val="000368D1"/>
    <w:rsid w:val="000900C6"/>
    <w:rsid w:val="000B3B2F"/>
    <w:rsid w:val="000B7765"/>
    <w:rsid w:val="0010110D"/>
    <w:rsid w:val="00103C16"/>
    <w:rsid w:val="00125767"/>
    <w:rsid w:val="00146477"/>
    <w:rsid w:val="00171C8B"/>
    <w:rsid w:val="001A6DE1"/>
    <w:rsid w:val="001E04DD"/>
    <w:rsid w:val="00205D58"/>
    <w:rsid w:val="002104E2"/>
    <w:rsid w:val="0028760D"/>
    <w:rsid w:val="002A1706"/>
    <w:rsid w:val="002E6592"/>
    <w:rsid w:val="00303355"/>
    <w:rsid w:val="00354715"/>
    <w:rsid w:val="004521E2"/>
    <w:rsid w:val="004877F8"/>
    <w:rsid w:val="004911FA"/>
    <w:rsid w:val="004A11F6"/>
    <w:rsid w:val="004E0414"/>
    <w:rsid w:val="004E74FD"/>
    <w:rsid w:val="00511BB5"/>
    <w:rsid w:val="00550D77"/>
    <w:rsid w:val="00575657"/>
    <w:rsid w:val="005B50C1"/>
    <w:rsid w:val="005D2B63"/>
    <w:rsid w:val="005E514A"/>
    <w:rsid w:val="00640517"/>
    <w:rsid w:val="006438F1"/>
    <w:rsid w:val="006C0B70"/>
    <w:rsid w:val="00725230"/>
    <w:rsid w:val="0072766D"/>
    <w:rsid w:val="007569AF"/>
    <w:rsid w:val="00756F0B"/>
    <w:rsid w:val="00796FF9"/>
    <w:rsid w:val="007B609C"/>
    <w:rsid w:val="007C0F59"/>
    <w:rsid w:val="007C3813"/>
    <w:rsid w:val="00833300"/>
    <w:rsid w:val="008A5023"/>
    <w:rsid w:val="00955298"/>
    <w:rsid w:val="0096046A"/>
    <w:rsid w:val="00961520"/>
    <w:rsid w:val="00981FBC"/>
    <w:rsid w:val="00991C8A"/>
    <w:rsid w:val="009E6A52"/>
    <w:rsid w:val="00A31EA8"/>
    <w:rsid w:val="00AC59F0"/>
    <w:rsid w:val="00B546A1"/>
    <w:rsid w:val="00C10ADD"/>
    <w:rsid w:val="00C373FA"/>
    <w:rsid w:val="00C67A3D"/>
    <w:rsid w:val="00CB0F0E"/>
    <w:rsid w:val="00CE7903"/>
    <w:rsid w:val="00D36876"/>
    <w:rsid w:val="00DB754E"/>
    <w:rsid w:val="00DF1AEF"/>
    <w:rsid w:val="00E10740"/>
    <w:rsid w:val="00EB2237"/>
    <w:rsid w:val="00ED22BA"/>
    <w:rsid w:val="00F93917"/>
    <w:rsid w:val="00FC46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D22BA"/>
    <w:pPr>
      <w:ind w:firstLine="23"/>
      <w:jc w:val="both"/>
    </w:pPr>
    <w:rPr>
      <w:rFonts w:ascii="Times New Roman" w:hAnsi="Times New Roman" w:cs="Times New Roman"/>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68D1"/>
    <w:pPr>
      <w:tabs>
        <w:tab w:val="center" w:pos="4153"/>
        <w:tab w:val="right" w:pos="8306"/>
      </w:tabs>
      <w:snapToGrid w:val="0"/>
    </w:pPr>
  </w:style>
  <w:style w:type="character" w:customStyle="1" w:styleId="a4">
    <w:name w:val="頁首 字元"/>
    <w:basedOn w:val="a0"/>
    <w:link w:val="a3"/>
    <w:uiPriority w:val="99"/>
    <w:rsid w:val="000368D1"/>
    <w:rPr>
      <w:rFonts w:ascii="Times New Roman" w:hAnsi="Times New Roman" w:cs="Times New Roman"/>
      <w:color w:val="000000"/>
      <w:kern w:val="0"/>
      <w:sz w:val="20"/>
      <w:szCs w:val="20"/>
    </w:rPr>
  </w:style>
  <w:style w:type="paragraph" w:styleId="a5">
    <w:name w:val="footer"/>
    <w:basedOn w:val="a"/>
    <w:link w:val="a6"/>
    <w:uiPriority w:val="99"/>
    <w:unhideWhenUsed/>
    <w:rsid w:val="000368D1"/>
    <w:pPr>
      <w:tabs>
        <w:tab w:val="center" w:pos="4153"/>
        <w:tab w:val="right" w:pos="8306"/>
      </w:tabs>
      <w:snapToGrid w:val="0"/>
    </w:pPr>
  </w:style>
  <w:style w:type="character" w:customStyle="1" w:styleId="a6">
    <w:name w:val="頁尾 字元"/>
    <w:basedOn w:val="a0"/>
    <w:link w:val="a5"/>
    <w:uiPriority w:val="99"/>
    <w:rsid w:val="000368D1"/>
    <w:rPr>
      <w:rFonts w:ascii="Times New Roman" w:hAnsi="Times New Roman" w:cs="Times New Roman"/>
      <w:color w:val="000000"/>
      <w:kern w:val="0"/>
      <w:sz w:val="20"/>
      <w:szCs w:val="20"/>
    </w:rPr>
  </w:style>
  <w:style w:type="paragraph" w:styleId="Web">
    <w:name w:val="Normal (Web)"/>
    <w:basedOn w:val="a"/>
    <w:unhideWhenUsed/>
    <w:rsid w:val="00961520"/>
    <w:pPr>
      <w:spacing w:before="100" w:beforeAutospacing="1" w:after="100" w:afterAutospacing="1"/>
      <w:ind w:firstLine="0"/>
      <w:jc w:val="left"/>
    </w:pPr>
    <w:rPr>
      <w:rFonts w:ascii="新細明體" w:eastAsia="新細明體" w:hAnsi="新細明體" w:cs="新細明體"/>
      <w:color w:val="auto"/>
      <w:sz w:val="24"/>
      <w:szCs w:val="24"/>
    </w:rPr>
  </w:style>
  <w:style w:type="paragraph" w:styleId="a7">
    <w:name w:val="List Paragraph"/>
    <w:basedOn w:val="a"/>
    <w:uiPriority w:val="34"/>
    <w:qFormat/>
    <w:rsid w:val="00961520"/>
    <w:pPr>
      <w:ind w:leftChars="200" w:left="480"/>
    </w:pPr>
  </w:style>
  <w:style w:type="paragraph" w:customStyle="1" w:styleId="Default">
    <w:name w:val="Default"/>
    <w:rsid w:val="00DF1AEF"/>
    <w:pPr>
      <w:widowControl w:val="0"/>
      <w:autoSpaceDE w:val="0"/>
      <w:autoSpaceDN w:val="0"/>
      <w:adjustRightInd w:val="0"/>
    </w:pPr>
    <w:rPr>
      <w:rFonts w:ascii="華康標宋體a.." w:eastAsia="華康標宋體a.." w:hAnsi="Times New Roman" w:cs="華康標宋體a.."/>
      <w:color w:val="000000"/>
      <w:kern w:val="0"/>
      <w:szCs w:val="24"/>
    </w:rPr>
  </w:style>
  <w:style w:type="character" w:styleId="a8">
    <w:name w:val="annotation reference"/>
    <w:basedOn w:val="a0"/>
    <w:uiPriority w:val="99"/>
    <w:semiHidden/>
    <w:unhideWhenUsed/>
    <w:rsid w:val="00C373FA"/>
    <w:rPr>
      <w:sz w:val="18"/>
      <w:szCs w:val="18"/>
    </w:rPr>
  </w:style>
  <w:style w:type="paragraph" w:styleId="a9">
    <w:name w:val="annotation text"/>
    <w:basedOn w:val="a"/>
    <w:link w:val="aa"/>
    <w:uiPriority w:val="99"/>
    <w:semiHidden/>
    <w:unhideWhenUsed/>
    <w:rsid w:val="00C373FA"/>
    <w:pPr>
      <w:jc w:val="left"/>
    </w:pPr>
  </w:style>
  <w:style w:type="character" w:customStyle="1" w:styleId="aa">
    <w:name w:val="註解文字 字元"/>
    <w:basedOn w:val="a0"/>
    <w:link w:val="a9"/>
    <w:uiPriority w:val="99"/>
    <w:semiHidden/>
    <w:rsid w:val="00C373FA"/>
    <w:rPr>
      <w:rFonts w:ascii="Times New Roman" w:hAnsi="Times New Roman" w:cs="Times New Roman"/>
      <w:color w:val="000000"/>
      <w:kern w:val="0"/>
      <w:sz w:val="20"/>
      <w:szCs w:val="20"/>
    </w:rPr>
  </w:style>
  <w:style w:type="paragraph" w:styleId="ab">
    <w:name w:val="annotation subject"/>
    <w:basedOn w:val="a9"/>
    <w:next w:val="a9"/>
    <w:link w:val="ac"/>
    <w:uiPriority w:val="99"/>
    <w:semiHidden/>
    <w:unhideWhenUsed/>
    <w:rsid w:val="00C373FA"/>
    <w:rPr>
      <w:b/>
      <w:bCs/>
    </w:rPr>
  </w:style>
  <w:style w:type="character" w:customStyle="1" w:styleId="ac">
    <w:name w:val="註解主旨 字元"/>
    <w:basedOn w:val="aa"/>
    <w:link w:val="ab"/>
    <w:uiPriority w:val="99"/>
    <w:semiHidden/>
    <w:rsid w:val="00C373FA"/>
    <w:rPr>
      <w:rFonts w:ascii="Times New Roman" w:hAnsi="Times New Roman" w:cs="Times New Roman"/>
      <w:b/>
      <w:bCs/>
      <w:color w:val="000000"/>
      <w:kern w:val="0"/>
      <w:sz w:val="20"/>
      <w:szCs w:val="20"/>
    </w:rPr>
  </w:style>
  <w:style w:type="paragraph" w:styleId="ad">
    <w:name w:val="Balloon Text"/>
    <w:basedOn w:val="a"/>
    <w:link w:val="ae"/>
    <w:uiPriority w:val="99"/>
    <w:semiHidden/>
    <w:unhideWhenUsed/>
    <w:rsid w:val="00C373F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C373FA"/>
    <w:rPr>
      <w:rFonts w:asciiTheme="majorHAnsi" w:eastAsiaTheme="majorEastAsia" w:hAnsiTheme="majorHAnsi" w:cstheme="majorBidi"/>
      <w:color w:val="000000"/>
      <w:kern w:val="0"/>
      <w:sz w:val="18"/>
      <w:szCs w:val="18"/>
    </w:rPr>
  </w:style>
  <w:style w:type="paragraph" w:styleId="af">
    <w:name w:val="Plain Text"/>
    <w:basedOn w:val="a"/>
    <w:link w:val="af0"/>
    <w:rsid w:val="007569AF"/>
    <w:pPr>
      <w:widowControl w:val="0"/>
      <w:ind w:firstLine="0"/>
      <w:jc w:val="left"/>
    </w:pPr>
    <w:rPr>
      <w:rFonts w:ascii="細明體" w:eastAsia="細明體" w:hAnsi="Courier New"/>
      <w:color w:val="auto"/>
      <w:kern w:val="2"/>
      <w:sz w:val="24"/>
    </w:rPr>
  </w:style>
  <w:style w:type="character" w:customStyle="1" w:styleId="af0">
    <w:name w:val="純文字 字元"/>
    <w:basedOn w:val="a0"/>
    <w:link w:val="af"/>
    <w:rsid w:val="007569AF"/>
    <w:rPr>
      <w:rFonts w:ascii="細明體" w:eastAsia="細明體" w:hAnsi="Courier New" w:cs="Times New Roman"/>
      <w:szCs w:val="20"/>
    </w:rPr>
  </w:style>
  <w:style w:type="character" w:styleId="af1">
    <w:name w:val="Hyperlink"/>
    <w:basedOn w:val="a0"/>
    <w:uiPriority w:val="99"/>
    <w:semiHidden/>
    <w:unhideWhenUsed/>
    <w:rsid w:val="004911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D22BA"/>
    <w:pPr>
      <w:ind w:firstLine="23"/>
      <w:jc w:val="both"/>
    </w:pPr>
    <w:rPr>
      <w:rFonts w:ascii="Times New Roman" w:hAnsi="Times New Roman" w:cs="Times New Roman"/>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68D1"/>
    <w:pPr>
      <w:tabs>
        <w:tab w:val="center" w:pos="4153"/>
        <w:tab w:val="right" w:pos="8306"/>
      </w:tabs>
      <w:snapToGrid w:val="0"/>
    </w:pPr>
  </w:style>
  <w:style w:type="character" w:customStyle="1" w:styleId="a4">
    <w:name w:val="頁首 字元"/>
    <w:basedOn w:val="a0"/>
    <w:link w:val="a3"/>
    <w:uiPriority w:val="99"/>
    <w:rsid w:val="000368D1"/>
    <w:rPr>
      <w:rFonts w:ascii="Times New Roman" w:hAnsi="Times New Roman" w:cs="Times New Roman"/>
      <w:color w:val="000000"/>
      <w:kern w:val="0"/>
      <w:sz w:val="20"/>
      <w:szCs w:val="20"/>
    </w:rPr>
  </w:style>
  <w:style w:type="paragraph" w:styleId="a5">
    <w:name w:val="footer"/>
    <w:basedOn w:val="a"/>
    <w:link w:val="a6"/>
    <w:uiPriority w:val="99"/>
    <w:unhideWhenUsed/>
    <w:rsid w:val="000368D1"/>
    <w:pPr>
      <w:tabs>
        <w:tab w:val="center" w:pos="4153"/>
        <w:tab w:val="right" w:pos="8306"/>
      </w:tabs>
      <w:snapToGrid w:val="0"/>
    </w:pPr>
  </w:style>
  <w:style w:type="character" w:customStyle="1" w:styleId="a6">
    <w:name w:val="頁尾 字元"/>
    <w:basedOn w:val="a0"/>
    <w:link w:val="a5"/>
    <w:uiPriority w:val="99"/>
    <w:rsid w:val="000368D1"/>
    <w:rPr>
      <w:rFonts w:ascii="Times New Roman" w:hAnsi="Times New Roman" w:cs="Times New Roman"/>
      <w:color w:val="000000"/>
      <w:kern w:val="0"/>
      <w:sz w:val="20"/>
      <w:szCs w:val="20"/>
    </w:rPr>
  </w:style>
  <w:style w:type="paragraph" w:styleId="Web">
    <w:name w:val="Normal (Web)"/>
    <w:basedOn w:val="a"/>
    <w:unhideWhenUsed/>
    <w:rsid w:val="00961520"/>
    <w:pPr>
      <w:spacing w:before="100" w:beforeAutospacing="1" w:after="100" w:afterAutospacing="1"/>
      <w:ind w:firstLine="0"/>
      <w:jc w:val="left"/>
    </w:pPr>
    <w:rPr>
      <w:rFonts w:ascii="新細明體" w:eastAsia="新細明體" w:hAnsi="新細明體" w:cs="新細明體"/>
      <w:color w:val="auto"/>
      <w:sz w:val="24"/>
      <w:szCs w:val="24"/>
    </w:rPr>
  </w:style>
  <w:style w:type="paragraph" w:styleId="a7">
    <w:name w:val="List Paragraph"/>
    <w:basedOn w:val="a"/>
    <w:uiPriority w:val="34"/>
    <w:qFormat/>
    <w:rsid w:val="00961520"/>
    <w:pPr>
      <w:ind w:leftChars="200" w:left="480"/>
    </w:pPr>
  </w:style>
  <w:style w:type="paragraph" w:customStyle="1" w:styleId="Default">
    <w:name w:val="Default"/>
    <w:rsid w:val="00DF1AEF"/>
    <w:pPr>
      <w:widowControl w:val="0"/>
      <w:autoSpaceDE w:val="0"/>
      <w:autoSpaceDN w:val="0"/>
      <w:adjustRightInd w:val="0"/>
    </w:pPr>
    <w:rPr>
      <w:rFonts w:ascii="華康標宋體a.." w:eastAsia="華康標宋體a.." w:hAnsi="Times New Roman" w:cs="華康標宋體a.."/>
      <w:color w:val="000000"/>
      <w:kern w:val="0"/>
      <w:szCs w:val="24"/>
    </w:rPr>
  </w:style>
  <w:style w:type="character" w:styleId="a8">
    <w:name w:val="annotation reference"/>
    <w:basedOn w:val="a0"/>
    <w:uiPriority w:val="99"/>
    <w:semiHidden/>
    <w:unhideWhenUsed/>
    <w:rsid w:val="00C373FA"/>
    <w:rPr>
      <w:sz w:val="18"/>
      <w:szCs w:val="18"/>
    </w:rPr>
  </w:style>
  <w:style w:type="paragraph" w:styleId="a9">
    <w:name w:val="annotation text"/>
    <w:basedOn w:val="a"/>
    <w:link w:val="aa"/>
    <w:uiPriority w:val="99"/>
    <w:semiHidden/>
    <w:unhideWhenUsed/>
    <w:rsid w:val="00C373FA"/>
    <w:pPr>
      <w:jc w:val="left"/>
    </w:pPr>
  </w:style>
  <w:style w:type="character" w:customStyle="1" w:styleId="aa">
    <w:name w:val="註解文字 字元"/>
    <w:basedOn w:val="a0"/>
    <w:link w:val="a9"/>
    <w:uiPriority w:val="99"/>
    <w:semiHidden/>
    <w:rsid w:val="00C373FA"/>
    <w:rPr>
      <w:rFonts w:ascii="Times New Roman" w:hAnsi="Times New Roman" w:cs="Times New Roman"/>
      <w:color w:val="000000"/>
      <w:kern w:val="0"/>
      <w:sz w:val="20"/>
      <w:szCs w:val="20"/>
    </w:rPr>
  </w:style>
  <w:style w:type="paragraph" w:styleId="ab">
    <w:name w:val="annotation subject"/>
    <w:basedOn w:val="a9"/>
    <w:next w:val="a9"/>
    <w:link w:val="ac"/>
    <w:uiPriority w:val="99"/>
    <w:semiHidden/>
    <w:unhideWhenUsed/>
    <w:rsid w:val="00C373FA"/>
    <w:rPr>
      <w:b/>
      <w:bCs/>
    </w:rPr>
  </w:style>
  <w:style w:type="character" w:customStyle="1" w:styleId="ac">
    <w:name w:val="註解主旨 字元"/>
    <w:basedOn w:val="aa"/>
    <w:link w:val="ab"/>
    <w:uiPriority w:val="99"/>
    <w:semiHidden/>
    <w:rsid w:val="00C373FA"/>
    <w:rPr>
      <w:rFonts w:ascii="Times New Roman" w:hAnsi="Times New Roman" w:cs="Times New Roman"/>
      <w:b/>
      <w:bCs/>
      <w:color w:val="000000"/>
      <w:kern w:val="0"/>
      <w:sz w:val="20"/>
      <w:szCs w:val="20"/>
    </w:rPr>
  </w:style>
  <w:style w:type="paragraph" w:styleId="ad">
    <w:name w:val="Balloon Text"/>
    <w:basedOn w:val="a"/>
    <w:link w:val="ae"/>
    <w:uiPriority w:val="99"/>
    <w:semiHidden/>
    <w:unhideWhenUsed/>
    <w:rsid w:val="00C373F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C373FA"/>
    <w:rPr>
      <w:rFonts w:asciiTheme="majorHAnsi" w:eastAsiaTheme="majorEastAsia" w:hAnsiTheme="majorHAnsi" w:cstheme="majorBidi"/>
      <w:color w:val="000000"/>
      <w:kern w:val="0"/>
      <w:sz w:val="18"/>
      <w:szCs w:val="18"/>
    </w:rPr>
  </w:style>
  <w:style w:type="paragraph" w:styleId="af">
    <w:name w:val="Plain Text"/>
    <w:basedOn w:val="a"/>
    <w:link w:val="af0"/>
    <w:rsid w:val="007569AF"/>
    <w:pPr>
      <w:widowControl w:val="0"/>
      <w:ind w:firstLine="0"/>
      <w:jc w:val="left"/>
    </w:pPr>
    <w:rPr>
      <w:rFonts w:ascii="細明體" w:eastAsia="細明體" w:hAnsi="Courier New"/>
      <w:color w:val="auto"/>
      <w:kern w:val="2"/>
      <w:sz w:val="24"/>
    </w:rPr>
  </w:style>
  <w:style w:type="character" w:customStyle="1" w:styleId="af0">
    <w:name w:val="純文字 字元"/>
    <w:basedOn w:val="a0"/>
    <w:link w:val="af"/>
    <w:rsid w:val="007569AF"/>
    <w:rPr>
      <w:rFonts w:ascii="細明體" w:eastAsia="細明體" w:hAnsi="Courier New" w:cs="Times New Roman"/>
      <w:szCs w:val="20"/>
    </w:rPr>
  </w:style>
  <w:style w:type="character" w:styleId="af1">
    <w:name w:val="Hyperlink"/>
    <w:basedOn w:val="a0"/>
    <w:uiPriority w:val="99"/>
    <w:semiHidden/>
    <w:unhideWhenUsed/>
    <w:rsid w:val="004911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1337">
      <w:bodyDiv w:val="1"/>
      <w:marLeft w:val="0"/>
      <w:marRight w:val="0"/>
      <w:marTop w:val="0"/>
      <w:marBottom w:val="0"/>
      <w:divBdr>
        <w:top w:val="none" w:sz="0" w:space="0" w:color="auto"/>
        <w:left w:val="none" w:sz="0" w:space="0" w:color="auto"/>
        <w:bottom w:val="none" w:sz="0" w:space="0" w:color="auto"/>
        <w:right w:val="none" w:sz="0" w:space="0" w:color="auto"/>
      </w:divBdr>
    </w:div>
    <w:div w:id="191959613">
      <w:bodyDiv w:val="1"/>
      <w:marLeft w:val="0"/>
      <w:marRight w:val="0"/>
      <w:marTop w:val="0"/>
      <w:marBottom w:val="0"/>
      <w:divBdr>
        <w:top w:val="none" w:sz="0" w:space="0" w:color="auto"/>
        <w:left w:val="none" w:sz="0" w:space="0" w:color="auto"/>
        <w:bottom w:val="none" w:sz="0" w:space="0" w:color="auto"/>
        <w:right w:val="none" w:sz="0" w:space="0" w:color="auto"/>
      </w:divBdr>
    </w:div>
    <w:div w:id="288704316">
      <w:bodyDiv w:val="1"/>
      <w:marLeft w:val="0"/>
      <w:marRight w:val="0"/>
      <w:marTop w:val="0"/>
      <w:marBottom w:val="0"/>
      <w:divBdr>
        <w:top w:val="none" w:sz="0" w:space="0" w:color="auto"/>
        <w:left w:val="none" w:sz="0" w:space="0" w:color="auto"/>
        <w:bottom w:val="none" w:sz="0" w:space="0" w:color="auto"/>
        <w:right w:val="none" w:sz="0" w:space="0" w:color="auto"/>
      </w:divBdr>
    </w:div>
    <w:div w:id="772820659">
      <w:bodyDiv w:val="1"/>
      <w:marLeft w:val="0"/>
      <w:marRight w:val="0"/>
      <w:marTop w:val="0"/>
      <w:marBottom w:val="0"/>
      <w:divBdr>
        <w:top w:val="none" w:sz="0" w:space="0" w:color="auto"/>
        <w:left w:val="none" w:sz="0" w:space="0" w:color="auto"/>
        <w:bottom w:val="none" w:sz="0" w:space="0" w:color="auto"/>
        <w:right w:val="none" w:sz="0" w:space="0" w:color="auto"/>
      </w:divBdr>
    </w:div>
    <w:div w:id="786700060">
      <w:bodyDiv w:val="1"/>
      <w:marLeft w:val="0"/>
      <w:marRight w:val="0"/>
      <w:marTop w:val="0"/>
      <w:marBottom w:val="0"/>
      <w:divBdr>
        <w:top w:val="none" w:sz="0" w:space="0" w:color="auto"/>
        <w:left w:val="none" w:sz="0" w:space="0" w:color="auto"/>
        <w:bottom w:val="none" w:sz="0" w:space="0" w:color="auto"/>
        <w:right w:val="none" w:sz="0" w:space="0" w:color="auto"/>
      </w:divBdr>
    </w:div>
    <w:div w:id="871964567">
      <w:bodyDiv w:val="1"/>
      <w:marLeft w:val="0"/>
      <w:marRight w:val="0"/>
      <w:marTop w:val="0"/>
      <w:marBottom w:val="0"/>
      <w:divBdr>
        <w:top w:val="none" w:sz="0" w:space="0" w:color="auto"/>
        <w:left w:val="none" w:sz="0" w:space="0" w:color="auto"/>
        <w:bottom w:val="none" w:sz="0" w:space="0" w:color="auto"/>
        <w:right w:val="none" w:sz="0" w:space="0" w:color="auto"/>
      </w:divBdr>
    </w:div>
    <w:div w:id="900748014">
      <w:bodyDiv w:val="1"/>
      <w:marLeft w:val="0"/>
      <w:marRight w:val="0"/>
      <w:marTop w:val="0"/>
      <w:marBottom w:val="0"/>
      <w:divBdr>
        <w:top w:val="none" w:sz="0" w:space="0" w:color="auto"/>
        <w:left w:val="none" w:sz="0" w:space="0" w:color="auto"/>
        <w:bottom w:val="none" w:sz="0" w:space="0" w:color="auto"/>
        <w:right w:val="none" w:sz="0" w:space="0" w:color="auto"/>
      </w:divBdr>
    </w:div>
    <w:div w:id="904530480">
      <w:bodyDiv w:val="1"/>
      <w:marLeft w:val="0"/>
      <w:marRight w:val="0"/>
      <w:marTop w:val="0"/>
      <w:marBottom w:val="0"/>
      <w:divBdr>
        <w:top w:val="none" w:sz="0" w:space="0" w:color="auto"/>
        <w:left w:val="none" w:sz="0" w:space="0" w:color="auto"/>
        <w:bottom w:val="none" w:sz="0" w:space="0" w:color="auto"/>
        <w:right w:val="none" w:sz="0" w:space="0" w:color="auto"/>
      </w:divBdr>
    </w:div>
    <w:div w:id="916474053">
      <w:bodyDiv w:val="1"/>
      <w:marLeft w:val="0"/>
      <w:marRight w:val="0"/>
      <w:marTop w:val="0"/>
      <w:marBottom w:val="0"/>
      <w:divBdr>
        <w:top w:val="none" w:sz="0" w:space="0" w:color="auto"/>
        <w:left w:val="none" w:sz="0" w:space="0" w:color="auto"/>
        <w:bottom w:val="none" w:sz="0" w:space="0" w:color="auto"/>
        <w:right w:val="none" w:sz="0" w:space="0" w:color="auto"/>
      </w:divBdr>
    </w:div>
    <w:div w:id="1001197755">
      <w:bodyDiv w:val="1"/>
      <w:marLeft w:val="0"/>
      <w:marRight w:val="0"/>
      <w:marTop w:val="0"/>
      <w:marBottom w:val="0"/>
      <w:divBdr>
        <w:top w:val="none" w:sz="0" w:space="0" w:color="auto"/>
        <w:left w:val="none" w:sz="0" w:space="0" w:color="auto"/>
        <w:bottom w:val="none" w:sz="0" w:space="0" w:color="auto"/>
        <w:right w:val="none" w:sz="0" w:space="0" w:color="auto"/>
      </w:divBdr>
    </w:div>
    <w:div w:id="1011100324">
      <w:bodyDiv w:val="1"/>
      <w:marLeft w:val="0"/>
      <w:marRight w:val="0"/>
      <w:marTop w:val="0"/>
      <w:marBottom w:val="0"/>
      <w:divBdr>
        <w:top w:val="none" w:sz="0" w:space="0" w:color="auto"/>
        <w:left w:val="none" w:sz="0" w:space="0" w:color="auto"/>
        <w:bottom w:val="none" w:sz="0" w:space="0" w:color="auto"/>
        <w:right w:val="none" w:sz="0" w:space="0" w:color="auto"/>
      </w:divBdr>
    </w:div>
    <w:div w:id="1033268131">
      <w:bodyDiv w:val="1"/>
      <w:marLeft w:val="0"/>
      <w:marRight w:val="0"/>
      <w:marTop w:val="0"/>
      <w:marBottom w:val="0"/>
      <w:divBdr>
        <w:top w:val="none" w:sz="0" w:space="0" w:color="auto"/>
        <w:left w:val="none" w:sz="0" w:space="0" w:color="auto"/>
        <w:bottom w:val="none" w:sz="0" w:space="0" w:color="auto"/>
        <w:right w:val="none" w:sz="0" w:space="0" w:color="auto"/>
      </w:divBdr>
    </w:div>
    <w:div w:id="1064989775">
      <w:bodyDiv w:val="1"/>
      <w:marLeft w:val="0"/>
      <w:marRight w:val="0"/>
      <w:marTop w:val="0"/>
      <w:marBottom w:val="0"/>
      <w:divBdr>
        <w:top w:val="none" w:sz="0" w:space="0" w:color="auto"/>
        <w:left w:val="none" w:sz="0" w:space="0" w:color="auto"/>
        <w:bottom w:val="none" w:sz="0" w:space="0" w:color="auto"/>
        <w:right w:val="none" w:sz="0" w:space="0" w:color="auto"/>
      </w:divBdr>
    </w:div>
    <w:div w:id="1125658922">
      <w:bodyDiv w:val="1"/>
      <w:marLeft w:val="0"/>
      <w:marRight w:val="0"/>
      <w:marTop w:val="0"/>
      <w:marBottom w:val="0"/>
      <w:divBdr>
        <w:top w:val="none" w:sz="0" w:space="0" w:color="auto"/>
        <w:left w:val="none" w:sz="0" w:space="0" w:color="auto"/>
        <w:bottom w:val="none" w:sz="0" w:space="0" w:color="auto"/>
        <w:right w:val="none" w:sz="0" w:space="0" w:color="auto"/>
      </w:divBdr>
    </w:div>
    <w:div w:id="1182470144">
      <w:bodyDiv w:val="1"/>
      <w:marLeft w:val="0"/>
      <w:marRight w:val="0"/>
      <w:marTop w:val="0"/>
      <w:marBottom w:val="0"/>
      <w:divBdr>
        <w:top w:val="none" w:sz="0" w:space="0" w:color="auto"/>
        <w:left w:val="none" w:sz="0" w:space="0" w:color="auto"/>
        <w:bottom w:val="none" w:sz="0" w:space="0" w:color="auto"/>
        <w:right w:val="none" w:sz="0" w:space="0" w:color="auto"/>
      </w:divBdr>
    </w:div>
    <w:div w:id="1334869928">
      <w:bodyDiv w:val="1"/>
      <w:marLeft w:val="0"/>
      <w:marRight w:val="0"/>
      <w:marTop w:val="0"/>
      <w:marBottom w:val="0"/>
      <w:divBdr>
        <w:top w:val="none" w:sz="0" w:space="0" w:color="auto"/>
        <w:left w:val="none" w:sz="0" w:space="0" w:color="auto"/>
        <w:bottom w:val="none" w:sz="0" w:space="0" w:color="auto"/>
        <w:right w:val="none" w:sz="0" w:space="0" w:color="auto"/>
      </w:divBdr>
    </w:div>
    <w:div w:id="1365254024">
      <w:bodyDiv w:val="1"/>
      <w:marLeft w:val="0"/>
      <w:marRight w:val="0"/>
      <w:marTop w:val="0"/>
      <w:marBottom w:val="0"/>
      <w:divBdr>
        <w:top w:val="none" w:sz="0" w:space="0" w:color="auto"/>
        <w:left w:val="none" w:sz="0" w:space="0" w:color="auto"/>
        <w:bottom w:val="none" w:sz="0" w:space="0" w:color="auto"/>
        <w:right w:val="none" w:sz="0" w:space="0" w:color="auto"/>
      </w:divBdr>
    </w:div>
    <w:div w:id="1439375227">
      <w:bodyDiv w:val="1"/>
      <w:marLeft w:val="0"/>
      <w:marRight w:val="0"/>
      <w:marTop w:val="0"/>
      <w:marBottom w:val="0"/>
      <w:divBdr>
        <w:top w:val="none" w:sz="0" w:space="0" w:color="auto"/>
        <w:left w:val="none" w:sz="0" w:space="0" w:color="auto"/>
        <w:bottom w:val="none" w:sz="0" w:space="0" w:color="auto"/>
        <w:right w:val="none" w:sz="0" w:space="0" w:color="auto"/>
      </w:divBdr>
    </w:div>
    <w:div w:id="1471750692">
      <w:bodyDiv w:val="1"/>
      <w:marLeft w:val="0"/>
      <w:marRight w:val="0"/>
      <w:marTop w:val="0"/>
      <w:marBottom w:val="0"/>
      <w:divBdr>
        <w:top w:val="none" w:sz="0" w:space="0" w:color="auto"/>
        <w:left w:val="none" w:sz="0" w:space="0" w:color="auto"/>
        <w:bottom w:val="none" w:sz="0" w:space="0" w:color="auto"/>
        <w:right w:val="none" w:sz="0" w:space="0" w:color="auto"/>
      </w:divBdr>
    </w:div>
    <w:div w:id="1559511780">
      <w:bodyDiv w:val="1"/>
      <w:marLeft w:val="0"/>
      <w:marRight w:val="0"/>
      <w:marTop w:val="0"/>
      <w:marBottom w:val="0"/>
      <w:divBdr>
        <w:top w:val="none" w:sz="0" w:space="0" w:color="auto"/>
        <w:left w:val="none" w:sz="0" w:space="0" w:color="auto"/>
        <w:bottom w:val="none" w:sz="0" w:space="0" w:color="auto"/>
        <w:right w:val="none" w:sz="0" w:space="0" w:color="auto"/>
      </w:divBdr>
    </w:div>
    <w:div w:id="1654143535">
      <w:bodyDiv w:val="1"/>
      <w:marLeft w:val="0"/>
      <w:marRight w:val="0"/>
      <w:marTop w:val="0"/>
      <w:marBottom w:val="0"/>
      <w:divBdr>
        <w:top w:val="none" w:sz="0" w:space="0" w:color="auto"/>
        <w:left w:val="none" w:sz="0" w:space="0" w:color="auto"/>
        <w:bottom w:val="none" w:sz="0" w:space="0" w:color="auto"/>
        <w:right w:val="none" w:sz="0" w:space="0" w:color="auto"/>
      </w:divBdr>
    </w:div>
    <w:div w:id="1666280596">
      <w:bodyDiv w:val="1"/>
      <w:marLeft w:val="0"/>
      <w:marRight w:val="0"/>
      <w:marTop w:val="0"/>
      <w:marBottom w:val="0"/>
      <w:divBdr>
        <w:top w:val="none" w:sz="0" w:space="0" w:color="auto"/>
        <w:left w:val="none" w:sz="0" w:space="0" w:color="auto"/>
        <w:bottom w:val="none" w:sz="0" w:space="0" w:color="auto"/>
        <w:right w:val="none" w:sz="0" w:space="0" w:color="auto"/>
      </w:divBdr>
    </w:div>
    <w:div w:id="1692754371">
      <w:bodyDiv w:val="1"/>
      <w:marLeft w:val="0"/>
      <w:marRight w:val="0"/>
      <w:marTop w:val="0"/>
      <w:marBottom w:val="0"/>
      <w:divBdr>
        <w:top w:val="none" w:sz="0" w:space="0" w:color="auto"/>
        <w:left w:val="none" w:sz="0" w:space="0" w:color="auto"/>
        <w:bottom w:val="none" w:sz="0" w:space="0" w:color="auto"/>
        <w:right w:val="none" w:sz="0" w:space="0" w:color="auto"/>
      </w:divBdr>
    </w:div>
    <w:div w:id="1712460206">
      <w:bodyDiv w:val="1"/>
      <w:marLeft w:val="0"/>
      <w:marRight w:val="0"/>
      <w:marTop w:val="0"/>
      <w:marBottom w:val="0"/>
      <w:divBdr>
        <w:top w:val="none" w:sz="0" w:space="0" w:color="auto"/>
        <w:left w:val="none" w:sz="0" w:space="0" w:color="auto"/>
        <w:bottom w:val="none" w:sz="0" w:space="0" w:color="auto"/>
        <w:right w:val="none" w:sz="0" w:space="0" w:color="auto"/>
      </w:divBdr>
    </w:div>
    <w:div w:id="1793087246">
      <w:bodyDiv w:val="1"/>
      <w:marLeft w:val="0"/>
      <w:marRight w:val="0"/>
      <w:marTop w:val="0"/>
      <w:marBottom w:val="0"/>
      <w:divBdr>
        <w:top w:val="none" w:sz="0" w:space="0" w:color="auto"/>
        <w:left w:val="none" w:sz="0" w:space="0" w:color="auto"/>
        <w:bottom w:val="none" w:sz="0" w:space="0" w:color="auto"/>
        <w:right w:val="none" w:sz="0" w:space="0" w:color="auto"/>
      </w:divBdr>
    </w:div>
    <w:div w:id="1799256772">
      <w:bodyDiv w:val="1"/>
      <w:marLeft w:val="0"/>
      <w:marRight w:val="0"/>
      <w:marTop w:val="0"/>
      <w:marBottom w:val="0"/>
      <w:divBdr>
        <w:top w:val="none" w:sz="0" w:space="0" w:color="auto"/>
        <w:left w:val="none" w:sz="0" w:space="0" w:color="auto"/>
        <w:bottom w:val="none" w:sz="0" w:space="0" w:color="auto"/>
        <w:right w:val="none" w:sz="0" w:space="0" w:color="auto"/>
      </w:divBdr>
    </w:div>
    <w:div w:id="1850630840">
      <w:bodyDiv w:val="1"/>
      <w:marLeft w:val="0"/>
      <w:marRight w:val="0"/>
      <w:marTop w:val="0"/>
      <w:marBottom w:val="0"/>
      <w:divBdr>
        <w:top w:val="none" w:sz="0" w:space="0" w:color="auto"/>
        <w:left w:val="none" w:sz="0" w:space="0" w:color="auto"/>
        <w:bottom w:val="none" w:sz="0" w:space="0" w:color="auto"/>
        <w:right w:val="none" w:sz="0" w:space="0" w:color="auto"/>
      </w:divBdr>
    </w:div>
    <w:div w:id="1877966114">
      <w:bodyDiv w:val="1"/>
      <w:marLeft w:val="0"/>
      <w:marRight w:val="0"/>
      <w:marTop w:val="0"/>
      <w:marBottom w:val="0"/>
      <w:divBdr>
        <w:top w:val="none" w:sz="0" w:space="0" w:color="auto"/>
        <w:left w:val="none" w:sz="0" w:space="0" w:color="auto"/>
        <w:bottom w:val="none" w:sz="0" w:space="0" w:color="auto"/>
        <w:right w:val="none" w:sz="0" w:space="0" w:color="auto"/>
      </w:divBdr>
    </w:div>
    <w:div w:id="1919631321">
      <w:bodyDiv w:val="1"/>
      <w:marLeft w:val="0"/>
      <w:marRight w:val="0"/>
      <w:marTop w:val="0"/>
      <w:marBottom w:val="0"/>
      <w:divBdr>
        <w:top w:val="none" w:sz="0" w:space="0" w:color="auto"/>
        <w:left w:val="none" w:sz="0" w:space="0" w:color="auto"/>
        <w:bottom w:val="none" w:sz="0" w:space="0" w:color="auto"/>
        <w:right w:val="none" w:sz="0" w:space="0" w:color="auto"/>
      </w:divBdr>
    </w:div>
    <w:div w:id="1980301528">
      <w:bodyDiv w:val="1"/>
      <w:marLeft w:val="0"/>
      <w:marRight w:val="0"/>
      <w:marTop w:val="0"/>
      <w:marBottom w:val="0"/>
      <w:divBdr>
        <w:top w:val="none" w:sz="0" w:space="0" w:color="auto"/>
        <w:left w:val="none" w:sz="0" w:space="0" w:color="auto"/>
        <w:bottom w:val="none" w:sz="0" w:space="0" w:color="auto"/>
        <w:right w:val="none" w:sz="0" w:space="0" w:color="auto"/>
      </w:divBdr>
    </w:div>
    <w:div w:id="2095128240">
      <w:bodyDiv w:val="1"/>
      <w:marLeft w:val="0"/>
      <w:marRight w:val="0"/>
      <w:marTop w:val="0"/>
      <w:marBottom w:val="0"/>
      <w:divBdr>
        <w:top w:val="none" w:sz="0" w:space="0" w:color="auto"/>
        <w:left w:val="none" w:sz="0" w:space="0" w:color="auto"/>
        <w:bottom w:val="none" w:sz="0" w:space="0" w:color="auto"/>
        <w:right w:val="none" w:sz="0" w:space="0" w:color="auto"/>
      </w:divBdr>
    </w:div>
    <w:div w:id="212449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wikipedia.org/wiki/%E5%90%8D%E5%81%B5%E6%8E%A2%E6%9F%AF%E5%8D%97%EF%BC%9A%E7%B4%85%E4%B9%8B%E6%A0%A1%E5%A4%96%E6%97%85%E8%A1%8C" TargetMode="External"/><Relationship Id="rId13" Type="http://schemas.openxmlformats.org/officeDocument/2006/relationships/hyperlink" Target="http://dict.revised.moe.edu.tw/cbdic/"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ict.idioms.moe.edu.tw/cydic/index.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ys.edu.hk/teacher/cml/exer.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ict.revised.moe.edu.tw/cbdic/" TargetMode="External"/><Relationship Id="rId5" Type="http://schemas.openxmlformats.org/officeDocument/2006/relationships/webSettings" Target="webSettings.xml"/><Relationship Id="rId15" Type="http://schemas.openxmlformats.org/officeDocument/2006/relationships/hyperlink" Target="http://language.moe.gov.tw/001/Upload/FILES/SITE_CONTENT/M0001/HAU/c2.htm" TargetMode="External"/><Relationship Id="rId10" Type="http://schemas.openxmlformats.org/officeDocument/2006/relationships/hyperlink" Target="http://dict.idioms.moe.edu.tw/cydic/index.htm" TargetMode="External"/><Relationship Id="rId4" Type="http://schemas.openxmlformats.org/officeDocument/2006/relationships/settings" Target="settings.xml"/><Relationship Id="rId9" Type="http://schemas.openxmlformats.org/officeDocument/2006/relationships/hyperlink" Target="http://dict.revised.moe.edu.tw/cbdic/" TargetMode="External"/><Relationship Id="rId14" Type="http://schemas.openxmlformats.org/officeDocument/2006/relationships/hyperlink" Target="http://dict.idioms.moe.edu.tw/cydic/index.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33</Pages>
  <Words>4162</Words>
  <Characters>23729</Characters>
  <Application>Microsoft Office Word</Application>
  <DocSecurity>0</DocSecurity>
  <Lines>197</Lines>
  <Paragraphs>55</Paragraphs>
  <ScaleCrop>false</ScaleCrop>
  <Company/>
  <LinksUpToDate>false</LinksUpToDate>
  <CharactersWithSpaces>27836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2020-12-18T07:48:00Z</dcterms:created>
  <dcterms:modified xsi:type="dcterms:W3CDTF">2020-12-29T02:11:00Z</dcterms:modified>
</cp:coreProperties>
</file>