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1BA" w:rsidRPr="009C31BA" w:rsidRDefault="009C31BA" w:rsidP="009C31BA">
      <w:pPr>
        <w:jc w:val="center"/>
        <w:rPr>
          <w:rFonts w:ascii="標楷體" w:eastAsia="標楷體" w:hAnsi="標楷體"/>
          <w:sz w:val="52"/>
          <w:szCs w:val="52"/>
          <w:bdr w:val="single" w:sz="4" w:space="0" w:color="auto"/>
        </w:rPr>
      </w:pPr>
      <w:r w:rsidRPr="009C31BA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數學</w:t>
      </w:r>
    </w:p>
    <w:p w:rsidR="009C31BA" w:rsidRPr="009C31BA" w:rsidRDefault="009C31BA" w:rsidP="009C31B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hint="eastAsia"/>
          <w:color w:val="auto"/>
          <w:szCs w:val="28"/>
        </w:rPr>
      </w:pPr>
      <w:bookmarkStart w:id="0" w:name="Q1MA0768694"/>
      <w:r w:rsidRPr="009C31BA">
        <w:rPr>
          <w:rStyle w:val="char"/>
          <w:rFonts w:hint="eastAsia"/>
          <w:color w:val="auto"/>
          <w:szCs w:val="28"/>
          <w:u w:val="single"/>
        </w:rPr>
        <w:t>阿清</w:t>
      </w:r>
      <w:r w:rsidRPr="009C31BA">
        <w:rPr>
          <w:rStyle w:val="char"/>
          <w:rFonts w:hint="eastAsia"/>
          <w:color w:val="auto"/>
          <w:szCs w:val="28"/>
        </w:rPr>
        <w:t>有</w:t>
      </w:r>
      <w:r w:rsidRPr="009C31BA">
        <w:rPr>
          <w:rStyle w:val="char"/>
          <w:rFonts w:hint="eastAsia"/>
          <w:color w:val="auto"/>
          <w:szCs w:val="28"/>
        </w:rPr>
        <w:t>80</w:t>
      </w:r>
      <w:r w:rsidRPr="009C31BA">
        <w:rPr>
          <w:rStyle w:val="char"/>
          <w:rFonts w:hint="eastAsia"/>
          <w:color w:val="auto"/>
          <w:szCs w:val="28"/>
        </w:rPr>
        <w:t>元，</w:t>
      </w:r>
      <w:r w:rsidRPr="009C31BA">
        <w:rPr>
          <w:rStyle w:val="char"/>
          <w:rFonts w:hint="eastAsia"/>
          <w:color w:val="auto"/>
          <w:szCs w:val="28"/>
          <w:u w:val="single"/>
        </w:rPr>
        <w:t>美美</w:t>
      </w:r>
      <w:r w:rsidRPr="009C31BA">
        <w:rPr>
          <w:rStyle w:val="char"/>
          <w:rFonts w:hint="eastAsia"/>
          <w:color w:val="auto"/>
          <w:szCs w:val="28"/>
        </w:rPr>
        <w:t>有</w:t>
      </w:r>
      <w:r w:rsidRPr="009C31BA">
        <w:rPr>
          <w:rStyle w:val="char"/>
          <w:rFonts w:hint="eastAsia"/>
          <w:color w:val="auto"/>
          <w:szCs w:val="28"/>
        </w:rPr>
        <w:t>96</w:t>
      </w:r>
      <w:r w:rsidRPr="009C31BA">
        <w:rPr>
          <w:rStyle w:val="char"/>
          <w:rFonts w:hint="eastAsia"/>
          <w:color w:val="auto"/>
          <w:szCs w:val="28"/>
        </w:rPr>
        <w:t>元，</w:t>
      </w:r>
      <w:r w:rsidRPr="009C31BA">
        <w:rPr>
          <w:rStyle w:val="char"/>
          <w:rFonts w:hint="eastAsia"/>
          <w:color w:val="auto"/>
          <w:szCs w:val="28"/>
          <w:u w:val="single"/>
        </w:rPr>
        <w:t>文文</w:t>
      </w:r>
      <w:r w:rsidRPr="009C31BA">
        <w:rPr>
          <w:rStyle w:val="char"/>
          <w:rFonts w:hint="eastAsia"/>
          <w:color w:val="auto"/>
          <w:szCs w:val="28"/>
        </w:rPr>
        <w:t>有</w:t>
      </w:r>
      <w:r w:rsidRPr="009C31BA">
        <w:rPr>
          <w:rStyle w:val="char"/>
          <w:rFonts w:hint="eastAsia"/>
          <w:color w:val="auto"/>
          <w:szCs w:val="28"/>
        </w:rPr>
        <w:t>76</w:t>
      </w:r>
      <w:r w:rsidRPr="009C31BA">
        <w:rPr>
          <w:rStyle w:val="char"/>
          <w:rFonts w:hint="eastAsia"/>
          <w:color w:val="auto"/>
          <w:szCs w:val="28"/>
        </w:rPr>
        <w:t>元，三人的平均錢數是幾元？</w:t>
      </w:r>
    </w:p>
    <w:p w:rsidR="009C31BA" w:rsidRPr="009C31BA" w:rsidRDefault="009C31BA" w:rsidP="009C31B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color w:val="auto"/>
          <w:szCs w:val="28"/>
        </w:rPr>
      </w:pPr>
      <w:bookmarkStart w:id="1" w:name="Q1MA0766366"/>
      <w:bookmarkEnd w:id="0"/>
      <w:r w:rsidRPr="009C31BA">
        <w:rPr>
          <w:rStyle w:val="char"/>
          <w:rFonts w:hint="eastAsia"/>
          <w:color w:val="auto"/>
          <w:szCs w:val="28"/>
        </w:rPr>
        <w:t>哥哥跑</w:t>
      </w:r>
      <w:r w:rsidRPr="009C31BA">
        <w:rPr>
          <w:rStyle w:val="char"/>
          <w:rFonts w:hint="eastAsia"/>
          <w:color w:val="auto"/>
          <w:szCs w:val="28"/>
        </w:rPr>
        <w:t>100</w:t>
      </w:r>
      <w:r w:rsidRPr="009C31BA">
        <w:rPr>
          <w:rStyle w:val="char"/>
          <w:rFonts w:hint="eastAsia"/>
          <w:color w:val="auto"/>
          <w:szCs w:val="28"/>
        </w:rPr>
        <w:t>公尺需要花</w:t>
      </w:r>
      <w:r w:rsidRPr="009C31BA">
        <w:rPr>
          <w:rStyle w:val="char"/>
          <w:rFonts w:hint="eastAsia"/>
          <w:color w:val="auto"/>
          <w:szCs w:val="28"/>
        </w:rPr>
        <w:t>15</w:t>
      </w:r>
      <w:r w:rsidRPr="009C31BA">
        <w:rPr>
          <w:rStyle w:val="char"/>
          <w:rFonts w:hint="eastAsia"/>
          <w:color w:val="auto"/>
          <w:szCs w:val="28"/>
        </w:rPr>
        <w:t>秒</w:t>
      </w:r>
      <w:r w:rsidRPr="009C31BA">
        <w:rPr>
          <w:rStyle w:val="char"/>
          <w:color w:val="auto"/>
          <w:szCs w:val="28"/>
        </w:rPr>
        <w:t>鐘</w:t>
      </w:r>
      <w:r w:rsidRPr="009C31BA">
        <w:rPr>
          <w:rStyle w:val="char"/>
          <w:rFonts w:hint="eastAsia"/>
          <w:color w:val="auto"/>
          <w:szCs w:val="28"/>
        </w:rPr>
        <w:t>，也可以說是多</w:t>
      </w:r>
      <w:r w:rsidRPr="009C31BA">
        <w:rPr>
          <w:rStyle w:val="char"/>
          <w:color w:val="auto"/>
          <w:szCs w:val="28"/>
        </w:rPr>
        <w:t>少</w:t>
      </w:r>
      <w:r w:rsidRPr="009C31BA">
        <w:rPr>
          <w:rStyle w:val="char"/>
          <w:rFonts w:hint="eastAsia"/>
          <w:color w:val="auto"/>
          <w:szCs w:val="28"/>
        </w:rPr>
        <w:t>分鐘</w:t>
      </w:r>
      <w:r w:rsidRPr="009C31BA">
        <w:rPr>
          <w:rStyle w:val="char"/>
          <w:color w:val="auto"/>
          <w:szCs w:val="28"/>
        </w:rPr>
        <w:t>？</w:t>
      </w:r>
    </w:p>
    <w:p w:rsidR="009C31BA" w:rsidRPr="009C31BA" w:rsidRDefault="009C31BA" w:rsidP="009C31B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rFonts w:hint="eastAsia"/>
          <w:color w:val="auto"/>
          <w:szCs w:val="28"/>
        </w:rPr>
      </w:pPr>
      <w:bookmarkStart w:id="2" w:name="Q1MA0766882"/>
      <w:bookmarkEnd w:id="1"/>
      <w:r w:rsidRPr="009C31BA">
        <w:rPr>
          <w:rStyle w:val="char"/>
          <w:rFonts w:hint="eastAsia"/>
          <w:color w:val="auto"/>
          <w:szCs w:val="28"/>
        </w:rPr>
        <w:t>下圖是一個無蓋的圓柱容器，這個容器本身的體積大約是多少？</w:t>
      </w:r>
      <w:r w:rsidRPr="009C31BA">
        <w:rPr>
          <w:rStyle w:val="char0"/>
          <w:color w:val="auto"/>
          <w:szCs w:val="28"/>
        </w:rPr>
        <w:object w:dxaOrig="1652" w:dyaOrig="2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82.35pt;height:134.75pt" o:ole="">
            <v:imagedata r:id="rId5" o:title=""/>
          </v:shape>
          <o:OLEObject Type="Embed" ProgID="Word.Picture.8" ShapeID="_x0000_i1032" DrawAspect="Content" ObjectID="_1715051607" r:id="rId6"/>
        </w:object>
      </w:r>
    </w:p>
    <w:p w:rsidR="009C31BA" w:rsidRPr="009C31BA" w:rsidRDefault="009C31BA" w:rsidP="009C31BA">
      <w:pPr>
        <w:pStyle w:val="1"/>
        <w:numPr>
          <w:ilvl w:val="0"/>
          <w:numId w:val="1"/>
        </w:numPr>
        <w:adjustRightInd w:val="0"/>
        <w:snapToGrid w:val="0"/>
        <w:rPr>
          <w:rStyle w:val="char"/>
          <w:color w:val="auto"/>
          <w:szCs w:val="28"/>
        </w:rPr>
      </w:pPr>
      <w:bookmarkStart w:id="3" w:name="Q1MA0767241"/>
      <w:bookmarkEnd w:id="2"/>
      <w:r w:rsidRPr="009C31BA">
        <w:rPr>
          <w:rStyle w:val="char"/>
          <w:rFonts w:hint="eastAsia"/>
          <w:color w:val="auto"/>
          <w:szCs w:val="28"/>
        </w:rPr>
        <w:t>一條緞帶長</w:t>
      </w:r>
      <w:r w:rsidRPr="009C31BA">
        <w:rPr>
          <w:rStyle w:val="char"/>
          <w:color w:val="auto"/>
          <w:szCs w:val="28"/>
        </w:rPr>
        <w:t>2.6</w:t>
      </w:r>
      <w:r w:rsidRPr="009C31BA">
        <w:rPr>
          <w:rStyle w:val="char"/>
          <w:rFonts w:hint="eastAsia"/>
          <w:color w:val="auto"/>
          <w:szCs w:val="28"/>
        </w:rPr>
        <w:t>公尺，姐姐包禮物用掉全部的</w:t>
      </w:r>
      <w:r w:rsidRPr="009C31BA">
        <w:rPr>
          <w:rStyle w:val="char"/>
          <w:color w:val="auto"/>
          <w:szCs w:val="28"/>
        </w:rPr>
        <w:fldChar w:fldCharType="begin"/>
      </w:r>
      <w:r w:rsidRPr="009C31BA">
        <w:rPr>
          <w:rStyle w:val="char"/>
          <w:color w:val="auto"/>
          <w:szCs w:val="28"/>
        </w:rPr>
        <w:instrText xml:space="preserve"> EQ \F(2,13)</w:instrText>
      </w:r>
      <w:r w:rsidRPr="009C31BA">
        <w:rPr>
          <w:rStyle w:val="char"/>
          <w:color w:val="auto"/>
          <w:szCs w:val="28"/>
        </w:rPr>
        <w:fldChar w:fldCharType="separate"/>
      </w:r>
      <w:r w:rsidRPr="009C31BA">
        <w:rPr>
          <w:rStyle w:val="char"/>
          <w:color w:val="auto"/>
          <w:szCs w:val="28"/>
        </w:rPr>
        <w:fldChar w:fldCharType="end"/>
      </w:r>
      <w:r w:rsidRPr="009C31BA">
        <w:rPr>
          <w:rStyle w:val="char"/>
          <w:rFonts w:hint="eastAsia"/>
          <w:color w:val="auto"/>
          <w:szCs w:val="28"/>
        </w:rPr>
        <w:t>後，還剩下多少公尺？</w:t>
      </w:r>
    </w:p>
    <w:bookmarkEnd w:id="3"/>
    <w:p w:rsidR="007548D2" w:rsidRDefault="009C31BA" w:rsidP="009C31BA">
      <w:pPr>
        <w:pStyle w:val="1"/>
        <w:numPr>
          <w:ilvl w:val="0"/>
          <w:numId w:val="1"/>
        </w:numPr>
        <w:adjustRightInd w:val="0"/>
        <w:snapToGrid w:val="0"/>
        <w:rPr>
          <w:color w:val="auto"/>
          <w:sz w:val="26"/>
          <w:szCs w:val="26"/>
        </w:rPr>
      </w:pPr>
      <w:r w:rsidRPr="009C31BA">
        <w:rPr>
          <w:rStyle w:val="char"/>
          <w:rFonts w:hint="eastAsia"/>
          <w:color w:val="auto"/>
          <w:szCs w:val="28"/>
        </w:rPr>
        <w:t>有甲、乙兩數，甲數是乙數的</w:t>
      </w:r>
      <w:r w:rsidRPr="009C31BA">
        <w:rPr>
          <w:rStyle w:val="char"/>
          <w:rFonts w:hint="eastAsia"/>
          <w:color w:val="auto"/>
          <w:szCs w:val="28"/>
        </w:rPr>
        <w:t>4</w:t>
      </w:r>
      <w:r w:rsidRPr="009C31BA">
        <w:rPr>
          <w:rStyle w:val="char"/>
          <w:rFonts w:hint="eastAsia"/>
          <w:color w:val="auto"/>
          <w:szCs w:val="28"/>
        </w:rPr>
        <w:t>倍，甲、乙兩數相差</w:t>
      </w:r>
      <w:r w:rsidRPr="009C31BA">
        <w:rPr>
          <w:rStyle w:val="char"/>
          <w:color w:val="auto"/>
          <w:szCs w:val="28"/>
        </w:rPr>
        <w:t>1</w:t>
      </w:r>
      <w:r w:rsidRPr="009C31BA">
        <w:rPr>
          <w:rStyle w:val="char"/>
          <w:rFonts w:hint="eastAsia"/>
          <w:color w:val="auto"/>
          <w:szCs w:val="28"/>
        </w:rPr>
        <w:t>86</w:t>
      </w:r>
      <w:r w:rsidRPr="009C31BA">
        <w:rPr>
          <w:rStyle w:val="char"/>
          <w:rFonts w:hint="eastAsia"/>
          <w:color w:val="auto"/>
          <w:szCs w:val="28"/>
        </w:rPr>
        <w:t>，甲、乙兩數各是多少？</w:t>
      </w:r>
      <w:r w:rsidRPr="009C31BA">
        <w:rPr>
          <w:color w:val="auto"/>
          <w:sz w:val="28"/>
          <w:szCs w:val="28"/>
        </w:rPr>
        <w:br/>
      </w:r>
      <w:r w:rsidRPr="009C31BA">
        <w:rPr>
          <w:color w:val="auto"/>
          <w:sz w:val="28"/>
          <w:szCs w:val="28"/>
        </w:rPr>
        <w:br/>
      </w:r>
    </w:p>
    <w:p w:rsidR="009C31BA" w:rsidRDefault="009C31BA" w:rsidP="007548D2">
      <w:pPr>
        <w:pStyle w:val="1"/>
        <w:adjustRightInd w:val="0"/>
        <w:snapToGrid w:val="0"/>
        <w:rPr>
          <w:color w:val="auto"/>
          <w:sz w:val="26"/>
          <w:szCs w:val="26"/>
        </w:rPr>
      </w:pPr>
      <w:bookmarkStart w:id="4" w:name="_GoBack"/>
      <w:bookmarkEnd w:id="4"/>
      <w:r w:rsidRPr="00A87B0F">
        <w:rPr>
          <w:color w:val="auto"/>
          <w:sz w:val="26"/>
          <w:szCs w:val="26"/>
        </w:rPr>
        <w:br/>
      </w:r>
    </w:p>
    <w:p w:rsidR="009C31BA" w:rsidRPr="009C31BA" w:rsidRDefault="009C31BA" w:rsidP="009C31BA">
      <w:pPr>
        <w:jc w:val="center"/>
        <w:rPr>
          <w:rFonts w:ascii="標楷體" w:eastAsia="標楷體" w:hAnsi="標楷體"/>
          <w:sz w:val="52"/>
          <w:szCs w:val="52"/>
          <w:bdr w:val="single" w:sz="4" w:space="0" w:color="auto"/>
        </w:rPr>
      </w:pPr>
      <w:r w:rsidRPr="009C31BA">
        <w:rPr>
          <w:rFonts w:ascii="標楷體" w:eastAsia="標楷體" w:hAnsi="標楷體" w:hint="eastAsia"/>
          <w:sz w:val="52"/>
          <w:szCs w:val="52"/>
          <w:bdr w:val="single" w:sz="4" w:space="0" w:color="auto"/>
        </w:rPr>
        <w:t>國語</w:t>
      </w:r>
    </w:p>
    <w:p w:rsidR="009C31BA" w:rsidRPr="007548D2" w:rsidRDefault="00E90F94">
      <w:pPr>
        <w:rPr>
          <w:rStyle w:val="char"/>
          <w:snapToGrid w:val="0"/>
          <w:color w:val="00B0F0"/>
          <w:szCs w:val="28"/>
        </w:rPr>
      </w:pPr>
      <w:r w:rsidRPr="007548D2">
        <w:rPr>
          <w:rStyle w:val="char"/>
          <w:rFonts w:hint="eastAsia"/>
          <w:snapToGrid w:val="0"/>
          <w:color w:val="00B0F0"/>
          <w:szCs w:val="28"/>
        </w:rPr>
        <w:t>＊每題都需要使用一種句型，並標示出來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１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畫作裡有一對老夫妻，畫家沒有刻意的雕啄，自然就勾肋出鰹蝶情深的模樣。（　　）（　　）（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２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幸花粉得像葭，吸引蝴蝶一躺躺的來採蜜，穴棵裡的鳥兒也唱出動人的歌曲。（　　）（　　）（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３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芊芊的侯龍受傷了，無法唱出嘹亮的歌聲，令她十分煩惱，精神也抖數不起來。（　　）（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４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倞奪是弗家所不支持的，其中有許多故事運含了人生哲理，教導我們從且喪的困境找到光明。（　　）（　　）（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５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捎慢，你這麼蒼促是辦不好事的，要是被誤會成你只重視小美，忽略其他人，那就冤枉了！（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６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純純遲到了，羞郝的躲在走郎的角落，不敢進教室，老師看她一向乖巧、懂事，特別法外師恩，叫她進來。（　　）（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７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逢年過節，爸爸都會帶我們拜訪親妻，聊聊故鄉的逸聞所事，增進彼此的感情。（　　）（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lastRenderedPageBreak/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８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哥哥到底泛了什麼錯，讓爸爸氣得臉紅伯子粗，聲斯力竭的大罵，甚至讓他待在房裡好好反省，罪他一個星期不能出門。（　　）（　　）（　　）（　　）</w:t>
      </w:r>
    </w:p>
    <w:p w:rsidR="007548D2" w:rsidRPr="007548D2" w:rsidRDefault="007548D2" w:rsidP="007548D2">
      <w:pPr>
        <w:tabs>
          <w:tab w:val="left" w:pos="397"/>
        </w:tabs>
        <w:snapToGrid w:val="0"/>
        <w:spacing w:line="360" w:lineRule="atLeast"/>
        <w:ind w:left="397" w:hanging="397"/>
        <w:rPr>
          <w:rStyle w:val="char"/>
          <w:rFonts w:hint="eastAsia"/>
          <w:snapToGrid w:val="0"/>
          <w:color w:val="auto"/>
        </w:rPr>
      </w:pPr>
      <w:r w:rsidRPr="007548D2">
        <w:rPr>
          <w:rStyle w:val="char"/>
          <w:snapToGrid w:val="0"/>
          <w:color w:val="auto"/>
          <w:szCs w:val="28"/>
        </w:rPr>
        <w:fldChar w:fldCharType="begin"/>
      </w:r>
      <w:r w:rsidRPr="007548D2">
        <w:rPr>
          <w:rStyle w:val="char"/>
          <w:snapToGrid w:val="0"/>
          <w:color w:val="auto"/>
          <w:szCs w:val="28"/>
        </w:rPr>
        <w:instrText xml:space="preserve"> eq \o(\s\do 0(</w:instrText>
      </w:r>
      <w:r w:rsidRPr="007548D2">
        <w:rPr>
          <w:rStyle w:val="char"/>
          <w:snapToGrid w:val="0"/>
          <w:color w:val="auto"/>
          <w:szCs w:val="28"/>
        </w:rPr>
        <w:instrText>９</w:instrText>
      </w:r>
      <w:r w:rsidRPr="007548D2">
        <w:rPr>
          <w:rStyle w:val="char"/>
          <w:snapToGrid w:val="0"/>
          <w:color w:val="auto"/>
          <w:szCs w:val="28"/>
        </w:rPr>
        <w:instrText xml:space="preserve">)) </w:instrText>
      </w:r>
      <w:r w:rsidRPr="007548D2">
        <w:rPr>
          <w:rStyle w:val="char"/>
          <w:snapToGrid w:val="0"/>
          <w:color w:val="auto"/>
          <w:szCs w:val="28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小偷襯黑夜爬進屋裡，沒想到警鈴大響，倉皇逃出的他墮入庭院裡的坑洞。聽到聲響的屋主，拿著木混要抓他，院中的大狗也很很的咬住小偷，讓他痛得昏蕨過去。（　　）（　　）（　　）（　　）（　　）</w:t>
      </w:r>
    </w:p>
    <w:p w:rsidR="00E90F94" w:rsidRDefault="007548D2" w:rsidP="007548D2">
      <w:pPr>
        <w:adjustRightInd w:val="0"/>
        <w:snapToGrid w:val="0"/>
        <w:spacing w:line="240" w:lineRule="atLeast"/>
        <w:ind w:left="280" w:hangingChars="100" w:hanging="280"/>
        <w:rPr>
          <w:rStyle w:val="char"/>
          <w:snapToGrid w:val="0"/>
          <w:color w:val="auto"/>
        </w:rPr>
      </w:pPr>
      <w:r>
        <w:rPr>
          <w:rStyle w:val="char"/>
          <w:snapToGrid w:val="0"/>
          <w:color w:val="auto"/>
        </w:rPr>
        <w:fldChar w:fldCharType="begin"/>
      </w:r>
      <w:r>
        <w:rPr>
          <w:rStyle w:val="char"/>
          <w:snapToGrid w:val="0"/>
          <w:color w:val="auto"/>
        </w:rPr>
        <w:instrText xml:space="preserve"> eq \o(\s\do 3(),\s\do -3(1</w:instrText>
      </w:r>
      <w:r>
        <w:rPr>
          <w:rStyle w:val="char"/>
          <w:snapToGrid w:val="0"/>
          <w:color w:val="auto"/>
        </w:rPr>
        <w:instrText>０</w:instrText>
      </w:r>
      <w:r>
        <w:rPr>
          <w:rStyle w:val="char"/>
          <w:snapToGrid w:val="0"/>
          <w:color w:val="auto"/>
        </w:rPr>
        <w:instrText xml:space="preserve">)) </w:instrText>
      </w:r>
      <w:r>
        <w:rPr>
          <w:rStyle w:val="char"/>
          <w:snapToGrid w:val="0"/>
          <w:color w:val="auto"/>
        </w:rPr>
        <w:fldChar w:fldCharType="end"/>
      </w:r>
      <w:r w:rsidRPr="007548D2">
        <w:rPr>
          <w:rStyle w:val="char"/>
          <w:rFonts w:hint="eastAsia"/>
          <w:snapToGrid w:val="0"/>
          <w:color w:val="auto"/>
        </w:rPr>
        <w:t>雄心餑餑的楊將軍，得知我軍括不敵眾，立刻準備煤油、流黃等易燃物，當火光四射，江面的波光如白畫那一刻，不擅水路的敵軍立刻向北方逃去。（　　）（　　）（　　）（　　）（　　）</w:t>
      </w:r>
    </w:p>
    <w:p w:rsidR="007548D2" w:rsidRPr="007548D2" w:rsidRDefault="007548D2" w:rsidP="007548D2">
      <w:pPr>
        <w:spacing w:line="240" w:lineRule="atLeast"/>
        <w:rPr>
          <w:rStyle w:val="char"/>
          <w:rFonts w:hint="eastAsia"/>
          <w:snapToGrid w:val="0"/>
          <w:color w:val="auto"/>
        </w:rPr>
      </w:pPr>
    </w:p>
    <w:sectPr w:rsidR="007548D2" w:rsidRPr="007548D2" w:rsidSect="007548D2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1D4F"/>
    <w:multiLevelType w:val="singleLevel"/>
    <w:tmpl w:val="9D02EB38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BA"/>
    <w:rsid w:val="007548D2"/>
    <w:rsid w:val="009C31BA"/>
    <w:rsid w:val="00E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F7E1"/>
  <w15:chartTrackingRefBased/>
  <w15:docId w15:val="{E8B9FA3D-3DB4-49E7-959F-2AE6BCD3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國小題目"/>
    <w:rsid w:val="009C31BA"/>
    <w:rPr>
      <w:rFonts w:ascii="Times New Roman" w:eastAsia="標楷體" w:hAnsi="Times New Roman" w:cs="Times New Roman"/>
      <w:b w:val="0"/>
      <w:i w:val="0"/>
      <w:snapToGrid/>
      <w:color w:val="000000"/>
      <w:w w:val="100"/>
      <w:kern w:val="0"/>
      <w:sz w:val="28"/>
      <w:u w:val="none"/>
    </w:rPr>
  </w:style>
  <w:style w:type="paragraph" w:customStyle="1" w:styleId="1">
    <w:name w:val="內文1"/>
    <w:qFormat/>
    <w:rsid w:val="009C31BA"/>
    <w:pPr>
      <w:widowControl w:val="0"/>
    </w:pPr>
    <w:rPr>
      <w:rFonts w:ascii="Times New Roman" w:eastAsia="標楷體" w:hAnsi="Times New Roman" w:cs="Times New Roman"/>
      <w:snapToGrid w:val="0"/>
      <w:color w:val="000000"/>
      <w:kern w:val="0"/>
      <w:szCs w:val="24"/>
    </w:rPr>
  </w:style>
  <w:style w:type="character" w:customStyle="1" w:styleId="char0">
    <w:name w:val="char國小詳解"/>
    <w:rsid w:val="009C31BA"/>
    <w:rPr>
      <w:rFonts w:ascii="Times New Roman" w:eastAsia="標楷體" w:hAnsi="Times New Roman" w:cs="Times New Roman"/>
      <w:b w:val="0"/>
      <w:i w:val="0"/>
      <w:snapToGrid/>
      <w:color w:val="008000"/>
      <w:w w:val="100"/>
      <w:kern w:val="0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2022-05-25T22:20:00Z</dcterms:created>
  <dcterms:modified xsi:type="dcterms:W3CDTF">2022-05-25T22:27:00Z</dcterms:modified>
</cp:coreProperties>
</file>